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96" w:rsidRPr="000B2123" w:rsidRDefault="00912D96" w:rsidP="00912D96">
      <w:pPr>
        <w:jc w:val="center"/>
        <w:rPr>
          <w:b/>
          <w:sz w:val="28"/>
          <w:szCs w:val="28"/>
        </w:rPr>
      </w:pPr>
      <w:bookmarkStart w:id="0" w:name="_GoBack"/>
      <w:bookmarkEnd w:id="0"/>
      <w:r w:rsidRPr="000B2123">
        <w:rPr>
          <w:b/>
          <w:sz w:val="28"/>
          <w:szCs w:val="28"/>
        </w:rPr>
        <w:t>ДЕПАРТАМЕНТ ТРУДА И СОЦИАЛЬНОГО РАЗВИТИЯ</w:t>
      </w:r>
    </w:p>
    <w:p w:rsidR="00912D96" w:rsidRPr="000B2123" w:rsidRDefault="00912D96" w:rsidP="00912D96">
      <w:pPr>
        <w:jc w:val="center"/>
        <w:rPr>
          <w:b/>
          <w:sz w:val="28"/>
          <w:szCs w:val="28"/>
        </w:rPr>
      </w:pPr>
      <w:r w:rsidRPr="000B2123">
        <w:rPr>
          <w:b/>
          <w:sz w:val="28"/>
          <w:szCs w:val="28"/>
        </w:rPr>
        <w:t>Администрации города Волгодонска</w:t>
      </w:r>
    </w:p>
    <w:p w:rsidR="00DB2C5D" w:rsidRDefault="00DB2C5D" w:rsidP="00912D96">
      <w:pPr>
        <w:jc w:val="center"/>
        <w:rPr>
          <w:b/>
          <w:sz w:val="28"/>
          <w:szCs w:val="28"/>
        </w:rPr>
      </w:pPr>
    </w:p>
    <w:p w:rsidR="00DB2C5D" w:rsidRDefault="00DB2C5D" w:rsidP="00912D96">
      <w:pPr>
        <w:jc w:val="center"/>
        <w:rPr>
          <w:b/>
          <w:sz w:val="28"/>
          <w:szCs w:val="28"/>
        </w:rPr>
      </w:pPr>
    </w:p>
    <w:p w:rsidR="00912D96" w:rsidRPr="000B2123" w:rsidRDefault="00912D96" w:rsidP="00912D96">
      <w:pPr>
        <w:jc w:val="center"/>
        <w:rPr>
          <w:b/>
          <w:sz w:val="28"/>
          <w:szCs w:val="28"/>
        </w:rPr>
      </w:pPr>
      <w:r w:rsidRPr="000B2123">
        <w:rPr>
          <w:b/>
          <w:sz w:val="28"/>
          <w:szCs w:val="28"/>
        </w:rPr>
        <w:t>ПРИКАЗ</w:t>
      </w:r>
    </w:p>
    <w:p w:rsidR="00912D96" w:rsidRPr="000B2123" w:rsidRDefault="00912D96" w:rsidP="00912D96">
      <w:pPr>
        <w:jc w:val="center"/>
        <w:rPr>
          <w:sz w:val="28"/>
          <w:szCs w:val="28"/>
        </w:rPr>
      </w:pPr>
    </w:p>
    <w:p w:rsidR="00912D96" w:rsidRDefault="00912D96" w:rsidP="00912D96">
      <w:pPr>
        <w:jc w:val="center"/>
        <w:rPr>
          <w:sz w:val="28"/>
          <w:szCs w:val="28"/>
        </w:rPr>
      </w:pPr>
    </w:p>
    <w:p w:rsidR="00912D96" w:rsidRDefault="00DB2C5D" w:rsidP="00912D96">
      <w:pPr>
        <w:rPr>
          <w:sz w:val="28"/>
          <w:szCs w:val="28"/>
        </w:rPr>
      </w:pPr>
      <w:r>
        <w:rPr>
          <w:sz w:val="28"/>
          <w:szCs w:val="28"/>
        </w:rPr>
        <w:t>31.12.</w:t>
      </w:r>
      <w:r w:rsidR="00912D96">
        <w:rPr>
          <w:sz w:val="28"/>
          <w:szCs w:val="28"/>
        </w:rPr>
        <w:t xml:space="preserve"> 201</w:t>
      </w:r>
      <w:r w:rsidR="00C46CD1">
        <w:rPr>
          <w:sz w:val="28"/>
          <w:szCs w:val="28"/>
        </w:rPr>
        <w:t>5</w:t>
      </w:r>
      <w:r w:rsidR="00912D96">
        <w:rPr>
          <w:sz w:val="28"/>
          <w:szCs w:val="28"/>
        </w:rPr>
        <w:t xml:space="preserve"> г.             </w:t>
      </w:r>
      <w:r>
        <w:rPr>
          <w:sz w:val="28"/>
          <w:szCs w:val="28"/>
        </w:rPr>
        <w:t xml:space="preserve">                       г</w:t>
      </w:r>
      <w:r w:rsidR="00912D96">
        <w:rPr>
          <w:sz w:val="28"/>
          <w:szCs w:val="28"/>
        </w:rPr>
        <w:t xml:space="preserve">. Волгодонск                        </w:t>
      </w:r>
      <w:r>
        <w:rPr>
          <w:sz w:val="28"/>
          <w:szCs w:val="28"/>
        </w:rPr>
        <w:t xml:space="preserve">               № 312</w:t>
      </w:r>
    </w:p>
    <w:p w:rsidR="00912D96" w:rsidRDefault="00912D96" w:rsidP="00912D96">
      <w:pPr>
        <w:rPr>
          <w:sz w:val="28"/>
          <w:szCs w:val="28"/>
        </w:rPr>
      </w:pPr>
    </w:p>
    <w:p w:rsidR="00912D96" w:rsidRPr="00DB2C5D" w:rsidRDefault="00DB2C5D" w:rsidP="00DB2C5D">
      <w:pPr>
        <w:jc w:val="center"/>
        <w:rPr>
          <w:i/>
          <w:sz w:val="16"/>
          <w:szCs w:val="16"/>
        </w:rPr>
      </w:pPr>
      <w:r w:rsidRPr="00DB2C5D">
        <w:rPr>
          <w:i/>
          <w:sz w:val="16"/>
          <w:szCs w:val="16"/>
        </w:rPr>
        <w:t>( в реда</w:t>
      </w:r>
      <w:r>
        <w:rPr>
          <w:i/>
          <w:sz w:val="16"/>
          <w:szCs w:val="16"/>
        </w:rPr>
        <w:t xml:space="preserve">кции приказа </w:t>
      </w:r>
      <w:r w:rsidRPr="00DB2C5D">
        <w:rPr>
          <w:i/>
          <w:sz w:val="16"/>
          <w:szCs w:val="16"/>
        </w:rPr>
        <w:t xml:space="preserve"> ДТиСР г. Волгодонска от 30.12.2016 №252, 08.05.2018 №103, 28.02.2019 №64</w:t>
      </w:r>
      <w:r w:rsidR="002F4BB7">
        <w:rPr>
          <w:i/>
          <w:sz w:val="16"/>
          <w:szCs w:val="16"/>
        </w:rPr>
        <w:t>, 08.07.2019 №147</w:t>
      </w:r>
      <w:r w:rsidR="009F6235">
        <w:rPr>
          <w:i/>
          <w:sz w:val="16"/>
          <w:szCs w:val="16"/>
        </w:rPr>
        <w:t>, 31.12.2019 №311</w:t>
      </w:r>
      <w:r w:rsidR="00EA35C1">
        <w:rPr>
          <w:i/>
          <w:sz w:val="16"/>
          <w:szCs w:val="16"/>
        </w:rPr>
        <w:t>, 03.06.2020 №113</w:t>
      </w:r>
      <w:r w:rsidR="0024186A">
        <w:rPr>
          <w:i/>
          <w:sz w:val="16"/>
          <w:szCs w:val="16"/>
        </w:rPr>
        <w:t>, 01.03.2021 №53</w:t>
      </w:r>
      <w:r w:rsidR="000C2972">
        <w:rPr>
          <w:i/>
          <w:sz w:val="16"/>
          <w:szCs w:val="16"/>
        </w:rPr>
        <w:t>, 29.12.2022</w:t>
      </w:r>
      <w:r w:rsidRPr="00DB2C5D">
        <w:rPr>
          <w:i/>
          <w:sz w:val="16"/>
          <w:szCs w:val="16"/>
        </w:rPr>
        <w:t>)</w:t>
      </w:r>
    </w:p>
    <w:p w:rsidR="00912D96" w:rsidRPr="006A2163" w:rsidRDefault="00912D96" w:rsidP="00912D96">
      <w:pPr>
        <w:rPr>
          <w:b/>
          <w:sz w:val="28"/>
          <w:szCs w:val="28"/>
        </w:rPr>
      </w:pPr>
    </w:p>
    <w:p w:rsidR="00912D96" w:rsidRDefault="00912D96" w:rsidP="00912D96">
      <w:pPr>
        <w:rPr>
          <w:sz w:val="28"/>
          <w:szCs w:val="28"/>
        </w:rPr>
      </w:pPr>
      <w:r w:rsidRPr="009C5938">
        <w:rPr>
          <w:sz w:val="28"/>
          <w:szCs w:val="28"/>
        </w:rPr>
        <w:t>О</w:t>
      </w:r>
      <w:r>
        <w:rPr>
          <w:sz w:val="28"/>
          <w:szCs w:val="28"/>
        </w:rPr>
        <w:t>б учетной политике</w:t>
      </w:r>
    </w:p>
    <w:p w:rsidR="00912D96" w:rsidRDefault="00912D96" w:rsidP="00912D96">
      <w:pPr>
        <w:rPr>
          <w:sz w:val="28"/>
          <w:szCs w:val="28"/>
        </w:rPr>
      </w:pPr>
      <w:r>
        <w:rPr>
          <w:sz w:val="28"/>
          <w:szCs w:val="28"/>
        </w:rPr>
        <w:t xml:space="preserve"> Д</w:t>
      </w:r>
      <w:r w:rsidRPr="009C5938">
        <w:rPr>
          <w:sz w:val="28"/>
          <w:szCs w:val="28"/>
        </w:rPr>
        <w:t>епартамента труда и социального развития</w:t>
      </w:r>
    </w:p>
    <w:p w:rsidR="00912D96" w:rsidRPr="009C5938" w:rsidRDefault="00912D96" w:rsidP="00912D96">
      <w:pPr>
        <w:rPr>
          <w:sz w:val="28"/>
          <w:szCs w:val="28"/>
        </w:rPr>
      </w:pPr>
      <w:r>
        <w:rPr>
          <w:sz w:val="28"/>
          <w:szCs w:val="28"/>
        </w:rPr>
        <w:t xml:space="preserve"> Администрации</w:t>
      </w:r>
      <w:r w:rsidRPr="009C5938">
        <w:rPr>
          <w:sz w:val="28"/>
          <w:szCs w:val="28"/>
        </w:rPr>
        <w:t xml:space="preserve"> </w:t>
      </w:r>
      <w:r>
        <w:rPr>
          <w:sz w:val="28"/>
          <w:szCs w:val="28"/>
        </w:rPr>
        <w:t>города Волгодонска</w:t>
      </w:r>
    </w:p>
    <w:p w:rsidR="00912D96" w:rsidRDefault="00912D96" w:rsidP="00912D96">
      <w:pPr>
        <w:widowControl w:val="0"/>
        <w:autoSpaceDE w:val="0"/>
        <w:autoSpaceDN w:val="0"/>
        <w:adjustRightInd w:val="0"/>
        <w:ind w:firstLine="540"/>
        <w:rPr>
          <w:sz w:val="28"/>
          <w:szCs w:val="28"/>
        </w:rPr>
      </w:pPr>
    </w:p>
    <w:p w:rsidR="008172DB" w:rsidRDefault="008172DB" w:rsidP="00912D96">
      <w:pPr>
        <w:widowControl w:val="0"/>
        <w:autoSpaceDE w:val="0"/>
        <w:autoSpaceDN w:val="0"/>
        <w:adjustRightInd w:val="0"/>
        <w:ind w:firstLine="540"/>
        <w:rPr>
          <w:sz w:val="28"/>
          <w:szCs w:val="28"/>
        </w:rPr>
      </w:pPr>
    </w:p>
    <w:p w:rsidR="00912D96" w:rsidRDefault="00912D96" w:rsidP="00912D96">
      <w:pPr>
        <w:widowControl w:val="0"/>
        <w:autoSpaceDE w:val="0"/>
        <w:autoSpaceDN w:val="0"/>
        <w:adjustRightInd w:val="0"/>
        <w:ind w:firstLine="540"/>
        <w:jc w:val="both"/>
        <w:rPr>
          <w:sz w:val="28"/>
          <w:szCs w:val="28"/>
        </w:rPr>
      </w:pPr>
      <w:r>
        <w:rPr>
          <w:sz w:val="28"/>
          <w:szCs w:val="28"/>
        </w:rPr>
        <w:t xml:space="preserve">В соответствии с </w:t>
      </w:r>
      <w:hyperlink r:id="rId9" w:history="1">
        <w:r w:rsidRPr="009008E8">
          <w:rPr>
            <w:color w:val="000000"/>
            <w:sz w:val="28"/>
            <w:szCs w:val="28"/>
          </w:rPr>
          <w:t>ч. 6 ст. 8</w:t>
        </w:r>
      </w:hyperlink>
      <w:r>
        <w:rPr>
          <w:sz w:val="28"/>
          <w:szCs w:val="28"/>
        </w:rPr>
        <w:t xml:space="preserve"> Федерального закона от 06.12.2011 N 402-ФЗ "О бухгалтерском учете", </w:t>
      </w:r>
      <w:hyperlink r:id="rId10" w:history="1">
        <w:r w:rsidRPr="009008E8">
          <w:rPr>
            <w:color w:val="000000"/>
            <w:sz w:val="28"/>
            <w:szCs w:val="28"/>
          </w:rPr>
          <w:t>Приказом</w:t>
        </w:r>
      </w:hyperlink>
      <w:r w:rsidRPr="009008E8">
        <w:rPr>
          <w:color w:val="000000"/>
          <w:sz w:val="28"/>
          <w:szCs w:val="28"/>
        </w:rPr>
        <w:t xml:space="preserve"> </w:t>
      </w:r>
      <w:r>
        <w:rPr>
          <w:sz w:val="28"/>
          <w:szCs w:val="28"/>
        </w:rPr>
        <w:t xml:space="preserve">Минфина России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его приложением </w:t>
      </w:r>
    </w:p>
    <w:p w:rsidR="00912D96" w:rsidRDefault="00912D96" w:rsidP="00912D96">
      <w:pPr>
        <w:widowControl w:val="0"/>
        <w:autoSpaceDE w:val="0"/>
        <w:autoSpaceDN w:val="0"/>
        <w:adjustRightInd w:val="0"/>
        <w:ind w:firstLine="540"/>
        <w:jc w:val="both"/>
        <w:rPr>
          <w:sz w:val="28"/>
          <w:szCs w:val="28"/>
        </w:rPr>
      </w:pPr>
    </w:p>
    <w:p w:rsidR="00912D96" w:rsidRDefault="00912D96" w:rsidP="00912D96">
      <w:pPr>
        <w:widowControl w:val="0"/>
        <w:autoSpaceDE w:val="0"/>
        <w:autoSpaceDN w:val="0"/>
        <w:adjustRightInd w:val="0"/>
        <w:ind w:firstLine="540"/>
        <w:jc w:val="both"/>
        <w:rPr>
          <w:sz w:val="28"/>
          <w:szCs w:val="28"/>
        </w:rPr>
      </w:pPr>
    </w:p>
    <w:p w:rsidR="00912D96" w:rsidRPr="009008E8" w:rsidRDefault="00912D96" w:rsidP="00912D96">
      <w:pPr>
        <w:ind w:firstLine="540"/>
        <w:jc w:val="both"/>
        <w:rPr>
          <w:sz w:val="28"/>
          <w:szCs w:val="28"/>
        </w:rPr>
      </w:pPr>
      <w:r w:rsidRPr="009008E8">
        <w:rPr>
          <w:sz w:val="28"/>
          <w:szCs w:val="28"/>
        </w:rPr>
        <w:t>ПРИКАЗЫВАЮ:</w:t>
      </w:r>
    </w:p>
    <w:p w:rsidR="00912D96" w:rsidRDefault="00912D96" w:rsidP="00912D96">
      <w:pPr>
        <w:widowControl w:val="0"/>
        <w:autoSpaceDE w:val="0"/>
        <w:autoSpaceDN w:val="0"/>
        <w:adjustRightInd w:val="0"/>
        <w:ind w:firstLine="540"/>
        <w:jc w:val="both"/>
        <w:outlineLvl w:val="0"/>
        <w:rPr>
          <w:sz w:val="28"/>
          <w:szCs w:val="28"/>
        </w:rPr>
      </w:pPr>
    </w:p>
    <w:p w:rsidR="00912D96" w:rsidRDefault="00912D96" w:rsidP="00912D96">
      <w:pPr>
        <w:ind w:firstLine="540"/>
        <w:jc w:val="both"/>
        <w:rPr>
          <w:sz w:val="28"/>
          <w:szCs w:val="28"/>
        </w:rPr>
      </w:pPr>
      <w:r>
        <w:rPr>
          <w:sz w:val="28"/>
          <w:szCs w:val="28"/>
        </w:rPr>
        <w:t>1. Утвердить учетную политику  Д</w:t>
      </w:r>
      <w:r w:rsidRPr="009C5938">
        <w:rPr>
          <w:sz w:val="28"/>
          <w:szCs w:val="28"/>
        </w:rPr>
        <w:t>епартамента труда и социального развития</w:t>
      </w:r>
      <w:r>
        <w:rPr>
          <w:sz w:val="28"/>
          <w:szCs w:val="28"/>
        </w:rPr>
        <w:t xml:space="preserve"> Администрации</w:t>
      </w:r>
      <w:r w:rsidRPr="009C5938">
        <w:rPr>
          <w:sz w:val="28"/>
          <w:szCs w:val="28"/>
        </w:rPr>
        <w:t xml:space="preserve"> </w:t>
      </w:r>
      <w:r>
        <w:rPr>
          <w:sz w:val="28"/>
          <w:szCs w:val="28"/>
        </w:rPr>
        <w:t xml:space="preserve">города Волгодонска согласно </w:t>
      </w:r>
      <w:hyperlink r:id="rId11" w:history="1">
        <w:r>
          <w:rPr>
            <w:color w:val="000000"/>
            <w:sz w:val="28"/>
            <w:szCs w:val="28"/>
          </w:rPr>
          <w:t>п</w:t>
        </w:r>
        <w:r w:rsidRPr="009008E8">
          <w:rPr>
            <w:color w:val="000000"/>
            <w:sz w:val="28"/>
            <w:szCs w:val="28"/>
          </w:rPr>
          <w:t>риложению</w:t>
        </w:r>
      </w:hyperlink>
      <w:r>
        <w:rPr>
          <w:color w:val="000000"/>
          <w:sz w:val="28"/>
          <w:szCs w:val="28"/>
        </w:rPr>
        <w:t xml:space="preserve"> №1</w:t>
      </w:r>
      <w:r>
        <w:rPr>
          <w:sz w:val="28"/>
          <w:szCs w:val="28"/>
        </w:rPr>
        <w:t xml:space="preserve"> к настоящему приказу.</w:t>
      </w:r>
    </w:p>
    <w:p w:rsidR="00912D96" w:rsidRDefault="00912D96" w:rsidP="00912D96">
      <w:pPr>
        <w:widowControl w:val="0"/>
        <w:autoSpaceDE w:val="0"/>
        <w:autoSpaceDN w:val="0"/>
        <w:adjustRightInd w:val="0"/>
        <w:ind w:firstLine="540"/>
        <w:jc w:val="both"/>
        <w:rPr>
          <w:sz w:val="28"/>
          <w:szCs w:val="28"/>
        </w:rPr>
      </w:pPr>
      <w:r>
        <w:rPr>
          <w:sz w:val="28"/>
          <w:szCs w:val="28"/>
        </w:rPr>
        <w:t>2. Настоящий Приказ применяется при формировании показателей объектов учета с  01.01.201</w:t>
      </w:r>
      <w:r w:rsidR="00C46CD1">
        <w:rPr>
          <w:sz w:val="28"/>
          <w:szCs w:val="28"/>
        </w:rPr>
        <w:t>6</w:t>
      </w:r>
      <w:r>
        <w:rPr>
          <w:sz w:val="28"/>
          <w:szCs w:val="28"/>
        </w:rPr>
        <w:t>г.</w:t>
      </w:r>
    </w:p>
    <w:p w:rsidR="00912D96" w:rsidRDefault="00912D96" w:rsidP="00912D96">
      <w:pPr>
        <w:widowControl w:val="0"/>
        <w:autoSpaceDE w:val="0"/>
        <w:autoSpaceDN w:val="0"/>
        <w:adjustRightInd w:val="0"/>
        <w:ind w:firstLine="540"/>
        <w:jc w:val="both"/>
        <w:rPr>
          <w:sz w:val="28"/>
          <w:szCs w:val="28"/>
        </w:rPr>
      </w:pPr>
      <w:r>
        <w:rPr>
          <w:sz w:val="28"/>
          <w:szCs w:val="28"/>
        </w:rPr>
        <w:t xml:space="preserve">3. Контроль за исполнением настоящего приказа возложить на начальника-отдела </w:t>
      </w:r>
      <w:r w:rsidR="008172DB">
        <w:rPr>
          <w:sz w:val="28"/>
          <w:szCs w:val="28"/>
        </w:rPr>
        <w:t xml:space="preserve">- </w:t>
      </w:r>
      <w:r>
        <w:rPr>
          <w:sz w:val="28"/>
          <w:szCs w:val="28"/>
        </w:rPr>
        <w:t>главного бухгалтера И.О. Столяр.</w:t>
      </w:r>
    </w:p>
    <w:p w:rsidR="00912D96" w:rsidRDefault="00912D96" w:rsidP="00912D96">
      <w:pPr>
        <w:tabs>
          <w:tab w:val="left" w:pos="900"/>
        </w:tabs>
        <w:ind w:left="1320"/>
        <w:rPr>
          <w:sz w:val="28"/>
          <w:szCs w:val="28"/>
        </w:rPr>
      </w:pPr>
    </w:p>
    <w:p w:rsidR="00912D96" w:rsidRDefault="00912D96" w:rsidP="00912D96">
      <w:pPr>
        <w:tabs>
          <w:tab w:val="left" w:pos="900"/>
        </w:tabs>
        <w:ind w:left="1320"/>
        <w:rPr>
          <w:sz w:val="28"/>
          <w:szCs w:val="28"/>
        </w:rPr>
      </w:pPr>
    </w:p>
    <w:p w:rsidR="00912D96" w:rsidRDefault="00912D96" w:rsidP="00912D96">
      <w:pPr>
        <w:tabs>
          <w:tab w:val="left" w:pos="900"/>
        </w:tabs>
        <w:rPr>
          <w:sz w:val="28"/>
          <w:szCs w:val="28"/>
        </w:rPr>
      </w:pPr>
      <w:r>
        <w:rPr>
          <w:sz w:val="28"/>
          <w:szCs w:val="28"/>
        </w:rPr>
        <w:t xml:space="preserve">Директор                                            </w:t>
      </w:r>
      <w:r w:rsidRPr="005C5ECA">
        <w:rPr>
          <w:sz w:val="28"/>
          <w:szCs w:val="28"/>
        </w:rPr>
        <w:t xml:space="preserve">                             </w:t>
      </w:r>
      <w:r>
        <w:rPr>
          <w:sz w:val="28"/>
          <w:szCs w:val="28"/>
        </w:rPr>
        <w:t xml:space="preserve">                     А.А. Пашко</w:t>
      </w:r>
    </w:p>
    <w:p w:rsidR="00912D96" w:rsidRDefault="00912D96" w:rsidP="00912D96">
      <w:pPr>
        <w:tabs>
          <w:tab w:val="left" w:pos="900"/>
        </w:tabs>
        <w:ind w:left="1320"/>
        <w:rPr>
          <w:sz w:val="28"/>
          <w:szCs w:val="28"/>
        </w:rPr>
      </w:pPr>
    </w:p>
    <w:p w:rsidR="00912D96" w:rsidRDefault="00912D96" w:rsidP="00912D96">
      <w:pPr>
        <w:tabs>
          <w:tab w:val="left" w:pos="900"/>
        </w:tabs>
        <w:ind w:left="1320"/>
        <w:rPr>
          <w:sz w:val="28"/>
          <w:szCs w:val="28"/>
        </w:rPr>
      </w:pPr>
    </w:p>
    <w:p w:rsidR="00912D96" w:rsidRDefault="00912D96" w:rsidP="00912D96">
      <w:pPr>
        <w:jc w:val="both"/>
        <w:rPr>
          <w:sz w:val="28"/>
          <w:szCs w:val="28"/>
        </w:rPr>
      </w:pPr>
      <w:r w:rsidRPr="00D13FD6">
        <w:rPr>
          <w:sz w:val="28"/>
          <w:szCs w:val="28"/>
        </w:rPr>
        <w:t>СОГЛАСОВАНО</w:t>
      </w:r>
      <w:r>
        <w:rPr>
          <w:sz w:val="28"/>
          <w:szCs w:val="28"/>
        </w:rPr>
        <w:t>:</w:t>
      </w:r>
    </w:p>
    <w:p w:rsidR="00912D96" w:rsidRDefault="00912D96" w:rsidP="00912D96">
      <w:pPr>
        <w:jc w:val="both"/>
        <w:rPr>
          <w:sz w:val="28"/>
          <w:szCs w:val="28"/>
        </w:rPr>
      </w:pPr>
    </w:p>
    <w:p w:rsidR="00912D96" w:rsidRDefault="00912D96" w:rsidP="00912D96">
      <w:pPr>
        <w:jc w:val="both"/>
        <w:rPr>
          <w:sz w:val="28"/>
          <w:szCs w:val="28"/>
        </w:rPr>
      </w:pPr>
      <w:r>
        <w:rPr>
          <w:sz w:val="28"/>
          <w:szCs w:val="28"/>
        </w:rPr>
        <w:t xml:space="preserve">Начальник отдела – </w:t>
      </w:r>
    </w:p>
    <w:p w:rsidR="00912D96" w:rsidRDefault="00912D96" w:rsidP="00912D96">
      <w:pPr>
        <w:jc w:val="both"/>
        <w:rPr>
          <w:sz w:val="28"/>
          <w:szCs w:val="28"/>
        </w:rPr>
      </w:pPr>
      <w:r>
        <w:rPr>
          <w:sz w:val="28"/>
          <w:szCs w:val="28"/>
        </w:rPr>
        <w:t>главный бухгалтер</w:t>
      </w:r>
      <w:r w:rsidRPr="00D13FD6">
        <w:rPr>
          <w:sz w:val="28"/>
          <w:szCs w:val="28"/>
        </w:rPr>
        <w:tab/>
      </w:r>
      <w:r>
        <w:rPr>
          <w:sz w:val="28"/>
          <w:szCs w:val="28"/>
        </w:rPr>
        <w:t xml:space="preserve">          </w:t>
      </w:r>
      <w:r w:rsidRPr="00D13FD6">
        <w:rPr>
          <w:sz w:val="28"/>
          <w:szCs w:val="28"/>
        </w:rPr>
        <w:tab/>
      </w:r>
      <w:r w:rsidRPr="00D13FD6">
        <w:rPr>
          <w:sz w:val="28"/>
          <w:szCs w:val="28"/>
        </w:rPr>
        <w:tab/>
      </w:r>
      <w:r>
        <w:rPr>
          <w:sz w:val="28"/>
          <w:szCs w:val="28"/>
        </w:rPr>
        <w:t xml:space="preserve">                                               И.О. Столяр</w:t>
      </w:r>
    </w:p>
    <w:p w:rsidR="00120598" w:rsidRDefault="00120598" w:rsidP="005C5ECA">
      <w:pPr>
        <w:tabs>
          <w:tab w:val="left" w:pos="900"/>
        </w:tabs>
        <w:ind w:left="709"/>
        <w:rPr>
          <w:sz w:val="28"/>
          <w:szCs w:val="28"/>
        </w:rPr>
      </w:pPr>
    </w:p>
    <w:p w:rsidR="00912D96" w:rsidRDefault="00912D96" w:rsidP="005C5ECA">
      <w:pPr>
        <w:tabs>
          <w:tab w:val="left" w:pos="900"/>
        </w:tabs>
        <w:ind w:left="1534"/>
        <w:jc w:val="right"/>
        <w:rPr>
          <w:sz w:val="28"/>
          <w:szCs w:val="28"/>
        </w:rPr>
      </w:pPr>
    </w:p>
    <w:p w:rsidR="00912D96" w:rsidRDefault="00912D96" w:rsidP="005C5ECA">
      <w:pPr>
        <w:tabs>
          <w:tab w:val="left" w:pos="900"/>
        </w:tabs>
        <w:ind w:left="1534"/>
        <w:jc w:val="right"/>
        <w:rPr>
          <w:sz w:val="28"/>
          <w:szCs w:val="28"/>
        </w:rPr>
      </w:pPr>
    </w:p>
    <w:p w:rsidR="00912D96" w:rsidRDefault="00912D96" w:rsidP="005C5ECA">
      <w:pPr>
        <w:tabs>
          <w:tab w:val="left" w:pos="900"/>
        </w:tabs>
        <w:ind w:left="1534"/>
        <w:jc w:val="right"/>
        <w:rPr>
          <w:sz w:val="28"/>
          <w:szCs w:val="28"/>
        </w:rPr>
      </w:pPr>
    </w:p>
    <w:p w:rsidR="00912D96" w:rsidRDefault="00912D96" w:rsidP="005C5ECA">
      <w:pPr>
        <w:tabs>
          <w:tab w:val="left" w:pos="900"/>
        </w:tabs>
        <w:ind w:left="1534"/>
        <w:jc w:val="right"/>
        <w:rPr>
          <w:sz w:val="28"/>
          <w:szCs w:val="28"/>
        </w:rPr>
      </w:pPr>
    </w:p>
    <w:p w:rsidR="00912D96" w:rsidRDefault="00912D96" w:rsidP="005C5ECA">
      <w:pPr>
        <w:tabs>
          <w:tab w:val="left" w:pos="900"/>
        </w:tabs>
        <w:ind w:left="1534"/>
        <w:jc w:val="right"/>
        <w:rPr>
          <w:sz w:val="28"/>
          <w:szCs w:val="28"/>
        </w:rPr>
      </w:pPr>
    </w:p>
    <w:p w:rsidR="00912D96" w:rsidRDefault="00912D96" w:rsidP="005C5ECA">
      <w:pPr>
        <w:tabs>
          <w:tab w:val="left" w:pos="900"/>
        </w:tabs>
        <w:ind w:left="1534"/>
        <w:jc w:val="right"/>
        <w:rPr>
          <w:sz w:val="28"/>
          <w:szCs w:val="28"/>
        </w:rPr>
      </w:pPr>
    </w:p>
    <w:p w:rsidR="00123F5C" w:rsidRPr="00581039" w:rsidRDefault="005C5ECA" w:rsidP="005C5ECA">
      <w:pPr>
        <w:tabs>
          <w:tab w:val="left" w:pos="900"/>
        </w:tabs>
        <w:ind w:left="1534"/>
        <w:jc w:val="right"/>
        <w:rPr>
          <w:sz w:val="28"/>
          <w:szCs w:val="28"/>
        </w:rPr>
      </w:pPr>
      <w:r w:rsidRPr="00581039">
        <w:rPr>
          <w:sz w:val="28"/>
          <w:szCs w:val="28"/>
        </w:rPr>
        <w:t xml:space="preserve">Приложение </w:t>
      </w:r>
      <w:r w:rsidR="00123F5C" w:rsidRPr="00581039">
        <w:rPr>
          <w:sz w:val="28"/>
          <w:szCs w:val="28"/>
        </w:rPr>
        <w:t xml:space="preserve">№1 </w:t>
      </w:r>
      <w:r w:rsidR="00621FEF" w:rsidRPr="00581039">
        <w:rPr>
          <w:sz w:val="28"/>
          <w:szCs w:val="28"/>
        </w:rPr>
        <w:t>к приказу</w:t>
      </w:r>
    </w:p>
    <w:p w:rsidR="005C5ECA" w:rsidRPr="00581039" w:rsidRDefault="00123F5C" w:rsidP="00123F5C">
      <w:pPr>
        <w:tabs>
          <w:tab w:val="left" w:pos="900"/>
        </w:tabs>
        <w:ind w:left="1534"/>
        <w:jc w:val="center"/>
        <w:rPr>
          <w:sz w:val="28"/>
          <w:szCs w:val="28"/>
        </w:rPr>
      </w:pPr>
      <w:r w:rsidRPr="00581039">
        <w:rPr>
          <w:sz w:val="28"/>
          <w:szCs w:val="28"/>
        </w:rPr>
        <w:t xml:space="preserve">                                                           ДТиСР Г.Волгодонска</w:t>
      </w:r>
    </w:p>
    <w:p w:rsidR="0044447A" w:rsidRPr="00581039" w:rsidRDefault="0044447A" w:rsidP="0044447A">
      <w:pPr>
        <w:numPr>
          <w:ilvl w:val="1"/>
          <w:numId w:val="1"/>
        </w:numPr>
        <w:jc w:val="center"/>
        <w:rPr>
          <w:sz w:val="28"/>
          <w:szCs w:val="28"/>
        </w:rPr>
      </w:pPr>
    </w:p>
    <w:p w:rsidR="00123F5C" w:rsidRPr="00581039" w:rsidRDefault="00123F5C" w:rsidP="00123F5C">
      <w:pPr>
        <w:numPr>
          <w:ilvl w:val="1"/>
          <w:numId w:val="1"/>
        </w:numPr>
        <w:jc w:val="center"/>
        <w:rPr>
          <w:sz w:val="28"/>
          <w:szCs w:val="28"/>
        </w:rPr>
      </w:pPr>
    </w:p>
    <w:p w:rsidR="00123F5C" w:rsidRPr="00581039" w:rsidRDefault="00123F5C" w:rsidP="00123F5C">
      <w:pPr>
        <w:jc w:val="center"/>
        <w:rPr>
          <w:sz w:val="28"/>
          <w:szCs w:val="28"/>
        </w:rPr>
      </w:pPr>
      <w:r w:rsidRPr="00581039">
        <w:rPr>
          <w:sz w:val="28"/>
          <w:szCs w:val="28"/>
        </w:rPr>
        <w:t>Учетная политика Департамента.</w:t>
      </w:r>
    </w:p>
    <w:p w:rsidR="00123F5C" w:rsidRPr="00581039" w:rsidRDefault="00123F5C" w:rsidP="00123F5C">
      <w:pPr>
        <w:tabs>
          <w:tab w:val="num" w:pos="567"/>
        </w:tabs>
        <w:ind w:left="709" w:firstLine="992"/>
        <w:rPr>
          <w:sz w:val="28"/>
          <w:szCs w:val="28"/>
        </w:rPr>
      </w:pPr>
    </w:p>
    <w:p w:rsidR="00123F5C" w:rsidRPr="00581039" w:rsidRDefault="00123F5C" w:rsidP="00123F5C">
      <w:pPr>
        <w:tabs>
          <w:tab w:val="num" w:pos="567"/>
        </w:tabs>
        <w:ind w:left="709" w:firstLine="992"/>
        <w:rPr>
          <w:sz w:val="28"/>
          <w:szCs w:val="28"/>
        </w:rPr>
      </w:pPr>
    </w:p>
    <w:p w:rsidR="00123F5C" w:rsidRPr="00581039" w:rsidRDefault="00123F5C" w:rsidP="00123F5C">
      <w:pPr>
        <w:numPr>
          <w:ilvl w:val="1"/>
          <w:numId w:val="1"/>
        </w:numPr>
        <w:tabs>
          <w:tab w:val="clear" w:pos="1712"/>
          <w:tab w:val="num" w:pos="567"/>
          <w:tab w:val="left" w:pos="1276"/>
        </w:tabs>
        <w:ind w:firstLine="851"/>
        <w:jc w:val="both"/>
        <w:rPr>
          <w:sz w:val="28"/>
          <w:szCs w:val="28"/>
        </w:rPr>
      </w:pPr>
      <w:r w:rsidRPr="00581039">
        <w:rPr>
          <w:sz w:val="28"/>
          <w:szCs w:val="28"/>
        </w:rPr>
        <w:t xml:space="preserve">1. Бухгалтерский учет в Департаменте осуществляется отделом бухгалтерского учета, возглавляемым начальником отдела - главным бухгалтером. </w:t>
      </w:r>
    </w:p>
    <w:p w:rsidR="00123F5C" w:rsidRPr="00581039" w:rsidRDefault="00123F5C" w:rsidP="00123F5C">
      <w:pPr>
        <w:numPr>
          <w:ilvl w:val="1"/>
          <w:numId w:val="1"/>
        </w:numPr>
        <w:tabs>
          <w:tab w:val="clear" w:pos="1712"/>
          <w:tab w:val="num" w:pos="567"/>
          <w:tab w:val="left" w:pos="1276"/>
        </w:tabs>
        <w:ind w:firstLine="851"/>
        <w:jc w:val="both"/>
        <w:rPr>
          <w:sz w:val="28"/>
          <w:szCs w:val="28"/>
        </w:rPr>
      </w:pPr>
      <w:r w:rsidRPr="00581039">
        <w:rPr>
          <w:sz w:val="28"/>
          <w:szCs w:val="28"/>
        </w:rPr>
        <w:t xml:space="preserve">На время отсутствия начальника отдела - главного бухгалтера (командировка, отпуск, болезнь) права и обязанности переходят к </w:t>
      </w:r>
      <w:r w:rsidR="00B864C0" w:rsidRPr="00581039">
        <w:rPr>
          <w:sz w:val="28"/>
          <w:szCs w:val="28"/>
        </w:rPr>
        <w:t>заместителю начальника</w:t>
      </w:r>
      <w:r w:rsidRPr="00581039">
        <w:rPr>
          <w:sz w:val="28"/>
          <w:szCs w:val="28"/>
        </w:rPr>
        <w:t xml:space="preserve"> отдела бухгалтерского учета.</w:t>
      </w:r>
    </w:p>
    <w:p w:rsidR="00123F5C" w:rsidRPr="00581039" w:rsidRDefault="00123F5C" w:rsidP="00123F5C">
      <w:pPr>
        <w:numPr>
          <w:ilvl w:val="8"/>
          <w:numId w:val="1"/>
        </w:numPr>
        <w:tabs>
          <w:tab w:val="clear" w:pos="1712"/>
          <w:tab w:val="num" w:pos="567"/>
        </w:tabs>
        <w:ind w:firstLine="851"/>
        <w:jc w:val="both"/>
        <w:rPr>
          <w:sz w:val="28"/>
          <w:szCs w:val="28"/>
        </w:rPr>
      </w:pPr>
      <w:r w:rsidRPr="00581039">
        <w:rPr>
          <w:sz w:val="28"/>
          <w:szCs w:val="28"/>
        </w:rPr>
        <w:t xml:space="preserve">2. Бухгалтерский учет осуществляется по плану счетов бюджетного учета, утвержденному </w:t>
      </w:r>
      <w:hyperlink r:id="rId12" w:history="1">
        <w:r w:rsidRPr="00581039">
          <w:rPr>
            <w:iCs/>
            <w:sz w:val="28"/>
            <w:szCs w:val="28"/>
          </w:rPr>
          <w:t>приказами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581039">
        <w:rPr>
          <w:iCs/>
          <w:sz w:val="28"/>
          <w:szCs w:val="28"/>
        </w:rPr>
        <w:t>,</w:t>
      </w:r>
      <w:r w:rsidRPr="00581039">
        <w:rPr>
          <w:sz w:val="28"/>
          <w:szCs w:val="28"/>
        </w:rPr>
        <w:t xml:space="preserve"> от 06.12.2010 N 162н "Об утверждении Плана счетов бюджетного учета и Инструкции по его применению" (Приложение №2).</w:t>
      </w:r>
    </w:p>
    <w:p w:rsidR="00C46CD1" w:rsidRPr="00581039" w:rsidRDefault="00C46CD1" w:rsidP="00C46CD1">
      <w:pPr>
        <w:widowControl w:val="0"/>
        <w:autoSpaceDE w:val="0"/>
        <w:autoSpaceDN w:val="0"/>
        <w:adjustRightInd w:val="0"/>
        <w:ind w:firstLine="708"/>
        <w:jc w:val="both"/>
        <w:rPr>
          <w:sz w:val="28"/>
          <w:szCs w:val="28"/>
        </w:rPr>
      </w:pPr>
      <w:r w:rsidRPr="00581039">
        <w:rPr>
          <w:sz w:val="28"/>
          <w:szCs w:val="28"/>
        </w:rPr>
        <w:t xml:space="preserve">          3. Применяются унифицированные формы документов, утвержденные Приказом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79369E" w:rsidRPr="00581039" w:rsidRDefault="00F16130" w:rsidP="00123F5C">
      <w:pPr>
        <w:ind w:firstLine="540"/>
        <w:jc w:val="both"/>
        <w:rPr>
          <w:sz w:val="28"/>
          <w:szCs w:val="28"/>
        </w:rPr>
      </w:pPr>
      <w:r w:rsidRPr="00581039">
        <w:rPr>
          <w:sz w:val="28"/>
          <w:szCs w:val="28"/>
        </w:rPr>
        <w:t xml:space="preserve">4. </w:t>
      </w:r>
      <w:r w:rsidR="00123F5C" w:rsidRPr="00581039">
        <w:rPr>
          <w:sz w:val="28"/>
          <w:szCs w:val="28"/>
        </w:rPr>
        <w:t xml:space="preserve"> </w:t>
      </w:r>
      <w:r w:rsidRPr="00581039">
        <w:rPr>
          <w:sz w:val="28"/>
          <w:szCs w:val="28"/>
        </w:rPr>
        <w:t>Бухгалтерский учет ведется с использованием компьютерной техники и бухгалтерского программного продукта «1-С бухгалтерия для бюджетных учреждений», «1-С бухгалтерия. Зарплата + Кадры». Данные синтетического и аналитического учета формируются в базах данных программы «1С: Предприятие</w:t>
      </w:r>
      <w:r w:rsidR="00C6034A" w:rsidRPr="00581039">
        <w:rPr>
          <w:sz w:val="28"/>
          <w:szCs w:val="28"/>
        </w:rPr>
        <w:t xml:space="preserve"> 8.3</w:t>
      </w:r>
      <w:r w:rsidRPr="00581039">
        <w:rPr>
          <w:sz w:val="28"/>
          <w:szCs w:val="28"/>
        </w:rPr>
        <w:t>» и ежемесячно выводятся на бумажные носители.</w:t>
      </w:r>
    </w:p>
    <w:p w:rsidR="002558EC" w:rsidRPr="00581039" w:rsidRDefault="002558EC" w:rsidP="002558EC">
      <w:pPr>
        <w:widowControl w:val="0"/>
        <w:autoSpaceDE w:val="0"/>
        <w:autoSpaceDN w:val="0"/>
        <w:adjustRightInd w:val="0"/>
        <w:ind w:firstLine="540"/>
        <w:jc w:val="both"/>
        <w:rPr>
          <w:sz w:val="28"/>
          <w:szCs w:val="28"/>
        </w:rPr>
      </w:pPr>
      <w:r w:rsidRPr="00581039">
        <w:rPr>
          <w:sz w:val="28"/>
          <w:szCs w:val="28"/>
        </w:rPr>
        <w:t>5. Департаментом при осуществлении своей деятельности применяются следующие коды вида финансового обеспечения (деятельности):</w:t>
      </w:r>
    </w:p>
    <w:p w:rsidR="002558EC" w:rsidRPr="00581039" w:rsidRDefault="00C952FA" w:rsidP="002558EC">
      <w:pPr>
        <w:widowControl w:val="0"/>
        <w:autoSpaceDE w:val="0"/>
        <w:autoSpaceDN w:val="0"/>
        <w:adjustRightInd w:val="0"/>
        <w:ind w:firstLine="540"/>
        <w:jc w:val="both"/>
        <w:rPr>
          <w:sz w:val="28"/>
          <w:szCs w:val="28"/>
        </w:rPr>
      </w:pPr>
      <w:hyperlink r:id="rId13" w:history="1">
        <w:r w:rsidR="002558EC" w:rsidRPr="00581039">
          <w:rPr>
            <w:sz w:val="28"/>
            <w:szCs w:val="28"/>
          </w:rPr>
          <w:t>"1"</w:t>
        </w:r>
      </w:hyperlink>
      <w:r w:rsidR="002558EC" w:rsidRPr="00581039">
        <w:rPr>
          <w:sz w:val="28"/>
          <w:szCs w:val="28"/>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2558EC" w:rsidRPr="00581039" w:rsidRDefault="00C952FA" w:rsidP="002558EC">
      <w:pPr>
        <w:widowControl w:val="0"/>
        <w:autoSpaceDE w:val="0"/>
        <w:autoSpaceDN w:val="0"/>
        <w:adjustRightInd w:val="0"/>
        <w:ind w:firstLine="540"/>
        <w:jc w:val="both"/>
        <w:rPr>
          <w:sz w:val="28"/>
          <w:szCs w:val="28"/>
        </w:rPr>
      </w:pPr>
      <w:hyperlink r:id="rId14" w:history="1">
        <w:r w:rsidR="002558EC" w:rsidRPr="00581039">
          <w:rPr>
            <w:sz w:val="28"/>
            <w:szCs w:val="28"/>
          </w:rPr>
          <w:t>"3"</w:t>
        </w:r>
      </w:hyperlink>
      <w:r w:rsidR="002558EC" w:rsidRPr="00581039">
        <w:rPr>
          <w:sz w:val="28"/>
          <w:szCs w:val="28"/>
        </w:rPr>
        <w:t xml:space="preserve"> - средства во временном распоряжении.</w:t>
      </w:r>
    </w:p>
    <w:p w:rsidR="007B0C8C" w:rsidRPr="00581039" w:rsidRDefault="002558EC" w:rsidP="007B0C8C">
      <w:pPr>
        <w:tabs>
          <w:tab w:val="left" w:pos="709"/>
        </w:tabs>
        <w:jc w:val="both"/>
        <w:rPr>
          <w:sz w:val="28"/>
          <w:szCs w:val="28"/>
        </w:rPr>
      </w:pPr>
      <w:r w:rsidRPr="00581039">
        <w:rPr>
          <w:sz w:val="28"/>
          <w:szCs w:val="28"/>
        </w:rPr>
        <w:tab/>
        <w:t>6</w:t>
      </w:r>
      <w:r w:rsidR="007B0C8C" w:rsidRPr="00581039">
        <w:rPr>
          <w:sz w:val="28"/>
          <w:szCs w:val="28"/>
        </w:rPr>
        <w:t>. Бухгалтерский учет имущества, обязательств и хозяйственных операций ведется в рублях. Документирование имущества и фактов хозяйственной деятельности, ведение бухгалтерского учета и отчетности ведется на русском языке.</w:t>
      </w:r>
    </w:p>
    <w:p w:rsidR="007B0C8C" w:rsidRPr="00581039" w:rsidRDefault="007B0C8C" w:rsidP="007B0C8C">
      <w:pPr>
        <w:numPr>
          <w:ilvl w:val="1"/>
          <w:numId w:val="1"/>
        </w:numPr>
        <w:tabs>
          <w:tab w:val="clear" w:pos="1712"/>
          <w:tab w:val="num" w:pos="567"/>
        </w:tabs>
        <w:ind w:firstLine="851"/>
        <w:jc w:val="both"/>
        <w:rPr>
          <w:sz w:val="28"/>
          <w:szCs w:val="28"/>
        </w:rPr>
      </w:pPr>
      <w:r w:rsidRPr="00581039">
        <w:rPr>
          <w:sz w:val="28"/>
          <w:szCs w:val="28"/>
        </w:rPr>
        <w:lastRenderedPageBreak/>
        <w:t xml:space="preserve">Все хозяйственные операции, проводимые </w:t>
      </w:r>
      <w:r w:rsidR="00C6034A" w:rsidRPr="00581039">
        <w:rPr>
          <w:sz w:val="28"/>
          <w:szCs w:val="28"/>
        </w:rPr>
        <w:t>департаментом</w:t>
      </w:r>
      <w:r w:rsidRPr="00581039">
        <w:rPr>
          <w:sz w:val="28"/>
          <w:szCs w:val="28"/>
        </w:rPr>
        <w:t>, оформляются оправдательными документами. Оправдательными документами служат первичные учетные документы, которые принимаются к учету по унифицированным формам. Первичный учетный документ должен представляться в момент совершения хозяйственной операции, а если это не представляется возможным непосредственно после окончания операции.</w:t>
      </w:r>
    </w:p>
    <w:p w:rsidR="008F01BD" w:rsidRDefault="007B0C8C" w:rsidP="008F01BD">
      <w:pPr>
        <w:ind w:firstLine="708"/>
        <w:jc w:val="both"/>
        <w:rPr>
          <w:sz w:val="28"/>
          <w:szCs w:val="28"/>
        </w:rPr>
      </w:pPr>
      <w:r w:rsidRPr="00581039">
        <w:rPr>
          <w:sz w:val="28"/>
          <w:szCs w:val="28"/>
        </w:rPr>
        <w:t xml:space="preserve">Первичные учетные документы, поступившие в отдел бухгалтерского учета  подвергаются проверке, как по форме так и по содержанию. За достоверность содержащихся в документах данных, а также за своевременное и надлежащее составление первичных документов несут ответственность лица, создавшие и подписавшие эти документы. </w:t>
      </w:r>
    </w:p>
    <w:p w:rsidR="008F01BD" w:rsidRPr="006861C9" w:rsidRDefault="008F01BD" w:rsidP="008F01BD">
      <w:pPr>
        <w:ind w:firstLine="708"/>
        <w:jc w:val="both"/>
        <w:rPr>
          <w:sz w:val="28"/>
          <w:szCs w:val="28"/>
        </w:rPr>
      </w:pPr>
      <w:r w:rsidRPr="006861C9">
        <w:rPr>
          <w:sz w:val="28"/>
          <w:szCs w:val="28"/>
        </w:rPr>
        <w:t>К учету принимаются счета, счета-фактуры, накладные, акты выполненных работ, универсальный передаточный документ (УПД) и другие первичные документы от контрагентов (поставщиков, исполнителей, подрядчиков), оформленные в электронном виде и подписанные ЭЦП в ЕИС «Закупки» и через оператора электронного документооборота.</w:t>
      </w:r>
    </w:p>
    <w:p w:rsidR="007B0C8C" w:rsidRPr="006861C9" w:rsidRDefault="007B0C8C" w:rsidP="007B0C8C">
      <w:pPr>
        <w:ind w:firstLine="851"/>
        <w:jc w:val="both"/>
        <w:rPr>
          <w:sz w:val="28"/>
          <w:szCs w:val="28"/>
        </w:rPr>
      </w:pPr>
      <w:r w:rsidRPr="006861C9">
        <w:rPr>
          <w:sz w:val="28"/>
          <w:szCs w:val="28"/>
        </w:rPr>
        <w:t>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w:t>
      </w:r>
    </w:p>
    <w:p w:rsidR="007B0C8C" w:rsidRPr="006861C9" w:rsidRDefault="007B0C8C" w:rsidP="007B0C8C">
      <w:pPr>
        <w:ind w:firstLine="851"/>
        <w:jc w:val="both"/>
        <w:rPr>
          <w:sz w:val="28"/>
          <w:szCs w:val="28"/>
        </w:rPr>
      </w:pPr>
      <w:r w:rsidRPr="006861C9">
        <w:rPr>
          <w:sz w:val="28"/>
          <w:szCs w:val="28"/>
        </w:rPr>
        <w:t>-Журнал операций по счету «Касса»;</w:t>
      </w:r>
    </w:p>
    <w:p w:rsidR="007B0C8C" w:rsidRPr="006861C9" w:rsidRDefault="007B0C8C" w:rsidP="007B0C8C">
      <w:pPr>
        <w:ind w:firstLine="851"/>
        <w:jc w:val="both"/>
        <w:rPr>
          <w:sz w:val="28"/>
          <w:szCs w:val="28"/>
        </w:rPr>
      </w:pPr>
      <w:r w:rsidRPr="006861C9">
        <w:rPr>
          <w:sz w:val="28"/>
          <w:szCs w:val="28"/>
        </w:rPr>
        <w:t>-Журнал операций с безналичными денежными средствами;</w:t>
      </w:r>
    </w:p>
    <w:p w:rsidR="007B0C8C" w:rsidRPr="006861C9" w:rsidRDefault="007B0C8C" w:rsidP="007B0C8C">
      <w:pPr>
        <w:ind w:firstLine="851"/>
        <w:jc w:val="both"/>
        <w:rPr>
          <w:sz w:val="28"/>
          <w:szCs w:val="28"/>
        </w:rPr>
      </w:pPr>
      <w:r w:rsidRPr="006861C9">
        <w:rPr>
          <w:sz w:val="28"/>
          <w:szCs w:val="28"/>
        </w:rPr>
        <w:t>-Журнал операций расчетов с подотчетными лицами;</w:t>
      </w:r>
    </w:p>
    <w:p w:rsidR="007B0C8C" w:rsidRPr="006861C9" w:rsidRDefault="007B0C8C" w:rsidP="007B0C8C">
      <w:pPr>
        <w:ind w:firstLine="851"/>
        <w:jc w:val="both"/>
        <w:rPr>
          <w:sz w:val="28"/>
          <w:szCs w:val="28"/>
        </w:rPr>
      </w:pPr>
      <w:r w:rsidRPr="006861C9">
        <w:rPr>
          <w:sz w:val="28"/>
          <w:szCs w:val="28"/>
        </w:rPr>
        <w:t>-Журнал операций расчетов с поставщиками и подрядчиками;</w:t>
      </w:r>
    </w:p>
    <w:p w:rsidR="007B0C8C" w:rsidRPr="006861C9" w:rsidRDefault="007B0C8C" w:rsidP="007B0C8C">
      <w:pPr>
        <w:ind w:firstLine="851"/>
        <w:jc w:val="both"/>
        <w:rPr>
          <w:sz w:val="28"/>
          <w:szCs w:val="28"/>
        </w:rPr>
      </w:pPr>
      <w:r w:rsidRPr="006861C9">
        <w:rPr>
          <w:sz w:val="28"/>
          <w:szCs w:val="28"/>
        </w:rPr>
        <w:t>-Журнал операций расчетов по оплате труда;</w:t>
      </w:r>
    </w:p>
    <w:p w:rsidR="007B0C8C" w:rsidRPr="006861C9" w:rsidRDefault="007B0C8C" w:rsidP="007B0C8C">
      <w:pPr>
        <w:ind w:firstLine="851"/>
        <w:jc w:val="both"/>
        <w:rPr>
          <w:sz w:val="28"/>
          <w:szCs w:val="28"/>
        </w:rPr>
      </w:pPr>
      <w:r w:rsidRPr="006861C9">
        <w:rPr>
          <w:sz w:val="28"/>
          <w:szCs w:val="28"/>
        </w:rPr>
        <w:t>-Журнал операций по выбытию и перемещению нефинансовых активов;</w:t>
      </w:r>
    </w:p>
    <w:p w:rsidR="007B0C8C" w:rsidRPr="006861C9" w:rsidRDefault="007B0C8C" w:rsidP="007B0C8C">
      <w:pPr>
        <w:ind w:firstLine="851"/>
        <w:jc w:val="both"/>
        <w:rPr>
          <w:sz w:val="28"/>
          <w:szCs w:val="28"/>
        </w:rPr>
      </w:pPr>
      <w:r w:rsidRPr="006861C9">
        <w:rPr>
          <w:sz w:val="28"/>
          <w:szCs w:val="28"/>
        </w:rPr>
        <w:t>-Журнал по прочим операциям.</w:t>
      </w:r>
    </w:p>
    <w:p w:rsidR="007B0C8C" w:rsidRPr="006861C9" w:rsidRDefault="007B0C8C" w:rsidP="007B0C8C">
      <w:pPr>
        <w:ind w:firstLine="851"/>
        <w:jc w:val="both"/>
        <w:rPr>
          <w:sz w:val="28"/>
          <w:szCs w:val="28"/>
        </w:rPr>
      </w:pPr>
      <w:r w:rsidRPr="006861C9">
        <w:rPr>
          <w:sz w:val="28"/>
          <w:szCs w:val="28"/>
        </w:rPr>
        <w:t>-Главная книга</w:t>
      </w:r>
    </w:p>
    <w:p w:rsidR="007B0C8C" w:rsidRPr="006861C9" w:rsidRDefault="007B0C8C" w:rsidP="007B0C8C">
      <w:pPr>
        <w:ind w:firstLine="851"/>
        <w:jc w:val="both"/>
        <w:rPr>
          <w:sz w:val="28"/>
          <w:szCs w:val="28"/>
        </w:rPr>
      </w:pPr>
      <w:r w:rsidRPr="006861C9">
        <w:rPr>
          <w:sz w:val="28"/>
          <w:szCs w:val="28"/>
        </w:rPr>
        <w:t xml:space="preserve">Записи в журналы операций осуществляются по мере совершения операций. Журналы операций подписываются начальником отдела - главным бухгалтером и </w:t>
      </w:r>
      <w:r w:rsidR="00C6034A" w:rsidRPr="006861C9">
        <w:rPr>
          <w:sz w:val="28"/>
          <w:szCs w:val="28"/>
        </w:rPr>
        <w:t>специалистом</w:t>
      </w:r>
      <w:r w:rsidRPr="006861C9">
        <w:rPr>
          <w:sz w:val="28"/>
          <w:szCs w:val="28"/>
        </w:rPr>
        <w:t>, составившим журнал операций. По истечении месяца данные оборотов по счетам из журналов операций записываются в главную книгу ф.0504072.</w:t>
      </w:r>
      <w:r w:rsidR="005548AC" w:rsidRPr="006861C9">
        <w:rPr>
          <w:sz w:val="28"/>
          <w:szCs w:val="28"/>
        </w:rPr>
        <w:t xml:space="preserve"> </w:t>
      </w:r>
      <w:r w:rsidRPr="006861C9">
        <w:rPr>
          <w:sz w:val="28"/>
          <w:szCs w:val="28"/>
        </w:rPr>
        <w:t xml:space="preserve"> Журналы операций и главная книга формируется не позднее 20 числа следующего месяца.</w:t>
      </w:r>
    </w:p>
    <w:p w:rsidR="008F01BD" w:rsidRPr="006861C9" w:rsidRDefault="008F01BD" w:rsidP="008F01BD">
      <w:pPr>
        <w:ind w:firstLine="708"/>
        <w:jc w:val="both"/>
        <w:rPr>
          <w:sz w:val="28"/>
          <w:szCs w:val="28"/>
        </w:rPr>
      </w:pPr>
      <w:r w:rsidRPr="006861C9">
        <w:rPr>
          <w:sz w:val="28"/>
          <w:szCs w:val="28"/>
        </w:rPr>
        <w:t xml:space="preserve">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 </w:t>
      </w:r>
    </w:p>
    <w:p w:rsidR="008F01BD" w:rsidRPr="006861C9" w:rsidRDefault="008F01BD" w:rsidP="008F01BD">
      <w:pPr>
        <w:ind w:firstLine="708"/>
        <w:jc w:val="both"/>
        <w:rPr>
          <w:color w:val="000000"/>
        </w:rPr>
      </w:pPr>
      <w:r w:rsidRPr="006861C9">
        <w:rPr>
          <w:sz w:val="28"/>
          <w:szCs w:val="28"/>
        </w:rPr>
        <w:t>Список сотрудников, которые оформляют и подписывают электронные документы простой электронной подписью и ЭЦП, приведен в  приложение №</w:t>
      </w:r>
      <w:r w:rsidR="00CB0AA9" w:rsidRPr="006861C9">
        <w:rPr>
          <w:sz w:val="28"/>
          <w:szCs w:val="28"/>
        </w:rPr>
        <w:t>13</w:t>
      </w:r>
      <w:r w:rsidRPr="006861C9">
        <w:rPr>
          <w:sz w:val="28"/>
          <w:szCs w:val="28"/>
        </w:rPr>
        <w:t>.</w:t>
      </w:r>
      <w:r w:rsidRPr="006861C9">
        <w:rPr>
          <w:color w:val="000000"/>
        </w:rPr>
        <w:t xml:space="preserve"> </w:t>
      </w:r>
    </w:p>
    <w:p w:rsidR="008F01BD" w:rsidRPr="006861C9" w:rsidRDefault="008F01BD" w:rsidP="008F01BD">
      <w:pPr>
        <w:ind w:firstLine="708"/>
        <w:jc w:val="both"/>
        <w:rPr>
          <w:sz w:val="28"/>
          <w:szCs w:val="28"/>
        </w:rPr>
      </w:pPr>
      <w:r w:rsidRPr="006861C9">
        <w:rPr>
          <w:sz w:val="28"/>
          <w:szCs w:val="28"/>
        </w:rPr>
        <w:t>Документы, составляемые в электронном виде и подписанные ЭЦП,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w:t>
      </w:r>
    </w:p>
    <w:p w:rsidR="008F01BD" w:rsidRPr="006861C9" w:rsidRDefault="008F01BD" w:rsidP="008F01BD">
      <w:pPr>
        <w:ind w:firstLine="708"/>
        <w:jc w:val="both"/>
        <w:rPr>
          <w:sz w:val="28"/>
          <w:szCs w:val="28"/>
        </w:rPr>
      </w:pPr>
      <w:r w:rsidRPr="006861C9">
        <w:rPr>
          <w:sz w:val="28"/>
          <w:szCs w:val="28"/>
        </w:rPr>
        <w:lastRenderedPageBreak/>
        <w:t>По требованию налоговой инспекции первичные документы представляются в следующем виде:</w:t>
      </w:r>
    </w:p>
    <w:p w:rsidR="008F01BD" w:rsidRPr="006861C9" w:rsidRDefault="008F01BD" w:rsidP="008F01BD">
      <w:pPr>
        <w:ind w:firstLine="708"/>
        <w:jc w:val="both"/>
        <w:rPr>
          <w:sz w:val="28"/>
          <w:szCs w:val="28"/>
        </w:rPr>
      </w:pPr>
      <w:r w:rsidRPr="006861C9">
        <w:rPr>
          <w:sz w:val="28"/>
          <w:szCs w:val="28"/>
        </w:rPr>
        <w:t>– документы, которые составляются по электронным форматам, утвержденным приказами ФНС, – в электронном виде по телекоммуникационным каналам связи;</w:t>
      </w:r>
    </w:p>
    <w:p w:rsidR="008F01BD" w:rsidRPr="006861C9" w:rsidRDefault="008F01BD" w:rsidP="008F01BD">
      <w:pPr>
        <w:ind w:firstLine="708"/>
        <w:jc w:val="both"/>
        <w:rPr>
          <w:sz w:val="28"/>
          <w:szCs w:val="28"/>
        </w:rPr>
      </w:pPr>
      <w:r w:rsidRPr="006861C9">
        <w:rPr>
          <w:sz w:val="28"/>
          <w:szCs w:val="28"/>
        </w:rPr>
        <w:t>– все остальные первичные документы – на бумаге в виде заверенных копий.</w:t>
      </w:r>
    </w:p>
    <w:p w:rsidR="007B0C8C" w:rsidRPr="006861C9" w:rsidRDefault="007B0C8C" w:rsidP="007B0C8C">
      <w:pPr>
        <w:autoSpaceDE w:val="0"/>
        <w:autoSpaceDN w:val="0"/>
        <w:adjustRightInd w:val="0"/>
        <w:ind w:firstLine="851"/>
        <w:jc w:val="both"/>
        <w:rPr>
          <w:iCs/>
          <w:sz w:val="28"/>
          <w:szCs w:val="28"/>
        </w:rPr>
      </w:pPr>
      <w:r w:rsidRPr="006861C9">
        <w:rPr>
          <w:sz w:val="28"/>
          <w:szCs w:val="28"/>
        </w:rPr>
        <w:t xml:space="preserve"> Составление  годовой, квартальной и месячной бюджетной  и бухгалтерской отчетности осуществляется по форме  и в сроки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а также  с </w:t>
      </w:r>
      <w:hyperlink r:id="rId15" w:history="1">
        <w:r w:rsidRPr="006861C9">
          <w:rPr>
            <w:iCs/>
            <w:sz w:val="28"/>
            <w:szCs w:val="28"/>
          </w:rPr>
          <w:t>Приказом Минфина РФ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hyperlink>
      <w:r w:rsidRPr="006861C9">
        <w:rPr>
          <w:iCs/>
          <w:sz w:val="28"/>
          <w:szCs w:val="28"/>
        </w:rPr>
        <w:t>.</w:t>
      </w:r>
    </w:p>
    <w:p w:rsidR="007B0C8C" w:rsidRPr="006861C9" w:rsidRDefault="002558EC" w:rsidP="007B0C8C">
      <w:pPr>
        <w:autoSpaceDE w:val="0"/>
        <w:autoSpaceDN w:val="0"/>
        <w:adjustRightInd w:val="0"/>
        <w:ind w:firstLine="851"/>
        <w:jc w:val="both"/>
        <w:rPr>
          <w:sz w:val="28"/>
          <w:szCs w:val="28"/>
        </w:rPr>
      </w:pPr>
      <w:r w:rsidRPr="006861C9">
        <w:rPr>
          <w:sz w:val="28"/>
          <w:szCs w:val="28"/>
        </w:rPr>
        <w:t>7</w:t>
      </w:r>
      <w:r w:rsidR="007B0C8C" w:rsidRPr="006861C9">
        <w:rPr>
          <w:sz w:val="28"/>
          <w:szCs w:val="28"/>
        </w:rPr>
        <w:t xml:space="preserve">. Право первой подписи первичных учетных документов, платежных документов предоставлено: директору </w:t>
      </w:r>
      <w:r w:rsidR="00C6034A" w:rsidRPr="006861C9">
        <w:rPr>
          <w:sz w:val="28"/>
          <w:szCs w:val="28"/>
        </w:rPr>
        <w:t>д</w:t>
      </w:r>
      <w:r w:rsidR="007B0C8C" w:rsidRPr="006861C9">
        <w:rPr>
          <w:sz w:val="28"/>
          <w:szCs w:val="28"/>
        </w:rPr>
        <w:t xml:space="preserve">епартамента, а в его отсутствие заместителю директора, право второй подписи – начальнику отдела - главному бухгалтеру, в его отсутствие </w:t>
      </w:r>
      <w:r w:rsidR="00446E49" w:rsidRPr="006861C9">
        <w:rPr>
          <w:sz w:val="28"/>
          <w:szCs w:val="28"/>
        </w:rPr>
        <w:t>заместителю начальника</w:t>
      </w:r>
      <w:r w:rsidR="007B0C8C" w:rsidRPr="006861C9">
        <w:rPr>
          <w:sz w:val="28"/>
          <w:szCs w:val="28"/>
        </w:rPr>
        <w:t xml:space="preserve"> отдела бухгалтерского учета.</w:t>
      </w:r>
    </w:p>
    <w:p w:rsidR="007B0C8C" w:rsidRPr="006861C9" w:rsidRDefault="002558EC" w:rsidP="007B0C8C">
      <w:pPr>
        <w:autoSpaceDE w:val="0"/>
        <w:autoSpaceDN w:val="0"/>
        <w:adjustRightInd w:val="0"/>
        <w:ind w:firstLine="851"/>
        <w:jc w:val="both"/>
        <w:rPr>
          <w:sz w:val="28"/>
          <w:szCs w:val="28"/>
        </w:rPr>
      </w:pPr>
      <w:r w:rsidRPr="006861C9">
        <w:rPr>
          <w:sz w:val="28"/>
          <w:szCs w:val="28"/>
        </w:rPr>
        <w:t>8</w:t>
      </w:r>
      <w:r w:rsidR="007B0C8C" w:rsidRPr="006861C9">
        <w:rPr>
          <w:sz w:val="28"/>
          <w:szCs w:val="28"/>
        </w:rPr>
        <w:t xml:space="preserve">. В целях обеспечения достоверности данных бухгалтерского учета и отчетности проводится ежегодная инвентаризация имущества  и финансовых обязательств, для чего создается  инвентаризационная комиссия. </w:t>
      </w:r>
      <w:r w:rsidR="00C414F3" w:rsidRPr="006861C9">
        <w:rPr>
          <w:sz w:val="28"/>
          <w:szCs w:val="28"/>
        </w:rPr>
        <w:t>(Приложение №5)</w:t>
      </w:r>
    </w:p>
    <w:p w:rsidR="00402C71" w:rsidRPr="006861C9" w:rsidRDefault="007B0C8C" w:rsidP="00402C71">
      <w:pPr>
        <w:pStyle w:val="a5"/>
        <w:spacing w:line="276" w:lineRule="auto"/>
        <w:ind w:firstLine="567"/>
        <w:rPr>
          <w:sz w:val="28"/>
          <w:szCs w:val="28"/>
        </w:rPr>
      </w:pPr>
      <w:r w:rsidRPr="006861C9">
        <w:rPr>
          <w:sz w:val="28"/>
          <w:szCs w:val="28"/>
        </w:rPr>
        <w:t>Также создается постоянно действующая комиссия по инвентаризации наличных денежных средств, денежных документов и бланков строгой отчетности в составе четырех  человек.</w:t>
      </w:r>
      <w:r w:rsidR="00402C71" w:rsidRPr="006861C9">
        <w:rPr>
          <w:sz w:val="28"/>
          <w:szCs w:val="28"/>
        </w:rPr>
        <w:t xml:space="preserve"> </w:t>
      </w:r>
    </w:p>
    <w:p w:rsidR="00402C71" w:rsidRPr="006861C9" w:rsidRDefault="00402C71" w:rsidP="00402C71">
      <w:pPr>
        <w:pStyle w:val="a5"/>
        <w:spacing w:line="276" w:lineRule="auto"/>
        <w:ind w:firstLine="567"/>
        <w:rPr>
          <w:color w:val="FF0000"/>
          <w:sz w:val="28"/>
          <w:szCs w:val="28"/>
        </w:rPr>
      </w:pPr>
      <w:r w:rsidRPr="006861C9">
        <w:rPr>
          <w:sz w:val="28"/>
          <w:szCs w:val="28"/>
        </w:rPr>
        <w:t xml:space="preserve">Учет денежных средств осуществляется </w:t>
      </w:r>
      <w:r w:rsidR="00C6034A" w:rsidRPr="006861C9">
        <w:rPr>
          <w:sz w:val="28"/>
          <w:szCs w:val="28"/>
        </w:rPr>
        <w:t xml:space="preserve">в </w:t>
      </w:r>
      <w:r w:rsidRPr="006861C9">
        <w:rPr>
          <w:sz w:val="28"/>
          <w:szCs w:val="28"/>
        </w:rPr>
        <w:t xml:space="preserve">соответствии с требованиями, установленными </w:t>
      </w:r>
      <w:r w:rsidRPr="006861C9">
        <w:rPr>
          <w:color w:val="000000"/>
          <w:sz w:val="28"/>
          <w:szCs w:val="28"/>
        </w:rPr>
        <w:t>Указания</w:t>
      </w:r>
      <w:r w:rsidRPr="006861C9">
        <w:rPr>
          <w:sz w:val="28"/>
          <w:szCs w:val="28"/>
        </w:rPr>
        <w:t xml:space="preserve">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02C71" w:rsidRPr="006861C9" w:rsidRDefault="00402C71" w:rsidP="00402C71">
      <w:pPr>
        <w:pStyle w:val="a5"/>
        <w:spacing w:line="276" w:lineRule="auto"/>
        <w:ind w:firstLine="567"/>
        <w:rPr>
          <w:sz w:val="28"/>
          <w:szCs w:val="28"/>
        </w:rPr>
      </w:pPr>
      <w:r w:rsidRPr="006861C9">
        <w:rPr>
          <w:sz w:val="28"/>
          <w:szCs w:val="28"/>
        </w:rPr>
        <w:t>Кассовая книга ведется автоматизированным способом.</w:t>
      </w:r>
    </w:p>
    <w:p w:rsidR="00402C71" w:rsidRPr="006861C9" w:rsidRDefault="00402C71" w:rsidP="00402C71">
      <w:pPr>
        <w:pStyle w:val="a5"/>
        <w:spacing w:line="276" w:lineRule="auto"/>
        <w:ind w:firstLine="567"/>
        <w:rPr>
          <w:sz w:val="28"/>
          <w:szCs w:val="28"/>
        </w:rPr>
      </w:pPr>
      <w:r w:rsidRPr="006861C9">
        <w:rPr>
          <w:sz w:val="28"/>
          <w:szCs w:val="28"/>
        </w:rPr>
        <w:t>Движение денежных документов оформляется приходными, расходными «фондовыми» ордерами, отражается на отдельных листах кассовой книги.</w:t>
      </w:r>
    </w:p>
    <w:p w:rsidR="00402C71" w:rsidRPr="006861C9" w:rsidRDefault="00402C71" w:rsidP="00402C71">
      <w:pPr>
        <w:pStyle w:val="a5"/>
        <w:spacing w:line="276" w:lineRule="auto"/>
        <w:ind w:firstLine="567"/>
        <w:rPr>
          <w:sz w:val="28"/>
          <w:szCs w:val="28"/>
        </w:rPr>
      </w:pPr>
      <w:r w:rsidRPr="006861C9">
        <w:rPr>
          <w:sz w:val="28"/>
          <w:szCs w:val="28"/>
        </w:rPr>
        <w:t>Аналитический учет денежных документов ведется по видам документов: почтовые марки, почтовые конверты, санаторно-курортные путевки и путевки на оздоровление</w:t>
      </w:r>
      <w:r w:rsidR="00C6034A" w:rsidRPr="006861C9">
        <w:rPr>
          <w:sz w:val="28"/>
          <w:szCs w:val="28"/>
        </w:rPr>
        <w:t>, талоны ГСМ.</w:t>
      </w:r>
      <w:r w:rsidRPr="006861C9">
        <w:rPr>
          <w:sz w:val="28"/>
          <w:szCs w:val="28"/>
        </w:rPr>
        <w:t xml:space="preserve"> </w:t>
      </w:r>
    </w:p>
    <w:p w:rsidR="00402C71" w:rsidRPr="006861C9" w:rsidRDefault="00402C71" w:rsidP="00402C71">
      <w:pPr>
        <w:pStyle w:val="a5"/>
        <w:spacing w:line="276" w:lineRule="auto"/>
        <w:ind w:firstLine="567"/>
        <w:rPr>
          <w:sz w:val="28"/>
          <w:szCs w:val="28"/>
        </w:rPr>
      </w:pPr>
      <w:r w:rsidRPr="006861C9">
        <w:rPr>
          <w:sz w:val="28"/>
          <w:szCs w:val="28"/>
        </w:rPr>
        <w:t xml:space="preserve"> В целях обеспечения контроля за  денежными средствами и денежными документами, проводится ежеквартальная инвентаризация. По результатам инвентаризации составляется акт о результатах инвентаризации - форма </w:t>
      </w:r>
      <w:r w:rsidR="00AC099D" w:rsidRPr="006861C9">
        <w:rPr>
          <w:sz w:val="28"/>
          <w:szCs w:val="28"/>
        </w:rPr>
        <w:t xml:space="preserve">по ОКУД  </w:t>
      </w:r>
      <w:r w:rsidR="00427C86" w:rsidRPr="006861C9">
        <w:rPr>
          <w:sz w:val="28"/>
          <w:szCs w:val="28"/>
        </w:rPr>
        <w:t>0504835</w:t>
      </w:r>
      <w:r w:rsidR="00AC099D" w:rsidRPr="006861C9">
        <w:rPr>
          <w:sz w:val="28"/>
          <w:szCs w:val="28"/>
        </w:rPr>
        <w:t>, инвентаризационная опись - форма по ОКУД  0504086.</w:t>
      </w:r>
    </w:p>
    <w:p w:rsidR="007B0C8C" w:rsidRPr="006861C9" w:rsidRDefault="007B0C8C" w:rsidP="007B0C8C">
      <w:pPr>
        <w:autoSpaceDE w:val="0"/>
        <w:autoSpaceDN w:val="0"/>
        <w:adjustRightInd w:val="0"/>
        <w:ind w:firstLine="851"/>
        <w:jc w:val="both"/>
        <w:rPr>
          <w:sz w:val="28"/>
          <w:szCs w:val="28"/>
        </w:rPr>
      </w:pPr>
      <w:r w:rsidRPr="006861C9">
        <w:rPr>
          <w:sz w:val="28"/>
          <w:szCs w:val="28"/>
        </w:rPr>
        <w:t>Выдача наличных денежных средств работникам из кассы может производиться:</w:t>
      </w:r>
    </w:p>
    <w:p w:rsidR="007B0C8C" w:rsidRPr="006861C9" w:rsidRDefault="007B0C8C" w:rsidP="007B0C8C">
      <w:pPr>
        <w:autoSpaceDE w:val="0"/>
        <w:autoSpaceDN w:val="0"/>
        <w:adjustRightInd w:val="0"/>
        <w:ind w:firstLine="851"/>
        <w:jc w:val="both"/>
        <w:rPr>
          <w:sz w:val="28"/>
          <w:szCs w:val="28"/>
        </w:rPr>
      </w:pPr>
      <w:r w:rsidRPr="006861C9">
        <w:rPr>
          <w:sz w:val="28"/>
          <w:szCs w:val="28"/>
        </w:rPr>
        <w:t>- для расчетов по оплате труда;</w:t>
      </w:r>
    </w:p>
    <w:p w:rsidR="007B0C8C" w:rsidRPr="006861C9" w:rsidRDefault="007B0C8C" w:rsidP="007B0C8C">
      <w:pPr>
        <w:autoSpaceDE w:val="0"/>
        <w:autoSpaceDN w:val="0"/>
        <w:adjustRightInd w:val="0"/>
        <w:ind w:firstLine="851"/>
        <w:jc w:val="both"/>
        <w:rPr>
          <w:sz w:val="28"/>
          <w:szCs w:val="28"/>
        </w:rPr>
      </w:pPr>
      <w:r w:rsidRPr="006861C9">
        <w:rPr>
          <w:sz w:val="28"/>
          <w:szCs w:val="28"/>
        </w:rPr>
        <w:lastRenderedPageBreak/>
        <w:t>- под отчет на хозяйственно-операционные расходы.</w:t>
      </w:r>
    </w:p>
    <w:p w:rsidR="007B0C8C" w:rsidRPr="006861C9" w:rsidRDefault="007B0C8C" w:rsidP="007B0C8C">
      <w:pPr>
        <w:autoSpaceDE w:val="0"/>
        <w:autoSpaceDN w:val="0"/>
        <w:adjustRightInd w:val="0"/>
        <w:ind w:firstLine="851"/>
        <w:jc w:val="both"/>
        <w:rPr>
          <w:sz w:val="28"/>
          <w:szCs w:val="28"/>
        </w:rPr>
      </w:pPr>
      <w:r w:rsidRPr="006861C9">
        <w:rPr>
          <w:sz w:val="28"/>
          <w:szCs w:val="28"/>
        </w:rPr>
        <w:t>Предельные размеры расчетов наличными деньгами с юридическими лицами, установленные Правительством РФ, должны соблюдаться.</w:t>
      </w:r>
    </w:p>
    <w:p w:rsidR="007B0C8C" w:rsidRPr="006861C9" w:rsidRDefault="007B0C8C" w:rsidP="002558EC">
      <w:pPr>
        <w:widowControl w:val="0"/>
        <w:autoSpaceDE w:val="0"/>
        <w:autoSpaceDN w:val="0"/>
        <w:adjustRightInd w:val="0"/>
        <w:ind w:firstLine="708"/>
        <w:jc w:val="both"/>
        <w:rPr>
          <w:sz w:val="28"/>
          <w:szCs w:val="28"/>
        </w:rPr>
      </w:pPr>
      <w:r w:rsidRPr="006861C9">
        <w:rPr>
          <w:sz w:val="28"/>
          <w:szCs w:val="28"/>
        </w:rPr>
        <w:t xml:space="preserve">Перечень лиц, имеющих право на получение под отчет наличных денежных средств на хозяйственные цели, определяется приказом </w:t>
      </w:r>
      <w:r w:rsidR="00C6034A" w:rsidRPr="006861C9">
        <w:rPr>
          <w:sz w:val="28"/>
          <w:szCs w:val="28"/>
        </w:rPr>
        <w:t>д</w:t>
      </w:r>
      <w:r w:rsidRPr="006861C9">
        <w:rPr>
          <w:sz w:val="28"/>
          <w:szCs w:val="28"/>
        </w:rPr>
        <w:t xml:space="preserve">епартамента. Право на получение наличных  средств в подотчет на хозяйственные расходы имеют материально ответственные лица, с которыми заключен договор о материальной ответственности. Выдачу средств в подотчет производится на основании заявления получателя с указанием назначения аванса и распорядительной подписи директора. Если получателем средств является командировочное лицо – должен быть издан </w:t>
      </w:r>
      <w:r w:rsidR="002558EC" w:rsidRPr="006861C9">
        <w:rPr>
          <w:sz w:val="28"/>
          <w:szCs w:val="28"/>
        </w:rPr>
        <w:t>пр</w:t>
      </w:r>
      <w:r w:rsidRPr="006861C9">
        <w:rPr>
          <w:sz w:val="28"/>
          <w:szCs w:val="28"/>
        </w:rPr>
        <w:t>иказ о его направлении в командировку</w:t>
      </w:r>
    </w:p>
    <w:p w:rsidR="007B0C8C" w:rsidRPr="006861C9" w:rsidRDefault="007B0C8C" w:rsidP="007B0C8C">
      <w:pPr>
        <w:ind w:firstLine="851"/>
        <w:jc w:val="both"/>
        <w:rPr>
          <w:sz w:val="28"/>
          <w:szCs w:val="28"/>
        </w:rPr>
      </w:pPr>
      <w:r w:rsidRPr="006861C9">
        <w:rPr>
          <w:sz w:val="28"/>
          <w:szCs w:val="28"/>
        </w:rPr>
        <w:t>Авансовый отчет с приложением подтверждающих документов об израсходованных суммах должен быть представлен в отдел бухгалтерского учета в течение трех рабочих дней. Если сотрудник не отчитался за полученные суммы в течение установленного срока, сумма задолженности удерживается из заработной платы.</w:t>
      </w:r>
    </w:p>
    <w:p w:rsidR="007B0C8C" w:rsidRPr="006861C9" w:rsidRDefault="007B0C8C" w:rsidP="007B0C8C">
      <w:pPr>
        <w:numPr>
          <w:ilvl w:val="1"/>
          <w:numId w:val="1"/>
        </w:numPr>
        <w:tabs>
          <w:tab w:val="clear" w:pos="1712"/>
          <w:tab w:val="num" w:pos="567"/>
        </w:tabs>
        <w:ind w:firstLine="851"/>
        <w:jc w:val="both"/>
        <w:rPr>
          <w:sz w:val="28"/>
          <w:szCs w:val="28"/>
        </w:rPr>
      </w:pPr>
      <w:r w:rsidRPr="006861C9">
        <w:rPr>
          <w:sz w:val="28"/>
          <w:szCs w:val="28"/>
        </w:rPr>
        <w:t xml:space="preserve">Учет, хранение и выдача бланков строгой отчетности возлагаются  на специалиста отдела бухгалтерского учета </w:t>
      </w:r>
      <w:r w:rsidR="00C6034A" w:rsidRPr="006861C9">
        <w:rPr>
          <w:sz w:val="28"/>
          <w:szCs w:val="28"/>
        </w:rPr>
        <w:t>д</w:t>
      </w:r>
      <w:r w:rsidRPr="006861C9">
        <w:rPr>
          <w:sz w:val="28"/>
          <w:szCs w:val="28"/>
        </w:rPr>
        <w:t>епартамента.</w:t>
      </w:r>
    </w:p>
    <w:p w:rsidR="007B0C8C" w:rsidRPr="006861C9" w:rsidRDefault="007B0C8C" w:rsidP="007B0C8C">
      <w:pPr>
        <w:numPr>
          <w:ilvl w:val="1"/>
          <w:numId w:val="1"/>
        </w:numPr>
        <w:tabs>
          <w:tab w:val="clear" w:pos="1712"/>
          <w:tab w:val="num" w:pos="567"/>
        </w:tabs>
        <w:ind w:firstLine="851"/>
        <w:jc w:val="both"/>
        <w:rPr>
          <w:sz w:val="28"/>
          <w:szCs w:val="28"/>
        </w:rPr>
      </w:pPr>
      <w:r w:rsidRPr="006861C9">
        <w:rPr>
          <w:sz w:val="28"/>
          <w:szCs w:val="28"/>
        </w:rPr>
        <w:t xml:space="preserve">Обязанности кассира возлагаются на  специалиста отдела бухгалтерского учета </w:t>
      </w:r>
      <w:r w:rsidR="00C6034A" w:rsidRPr="006861C9">
        <w:rPr>
          <w:sz w:val="28"/>
          <w:szCs w:val="28"/>
        </w:rPr>
        <w:t>д</w:t>
      </w:r>
      <w:r w:rsidRPr="006861C9">
        <w:rPr>
          <w:sz w:val="28"/>
          <w:szCs w:val="28"/>
        </w:rPr>
        <w:t>епартамента.</w:t>
      </w:r>
    </w:p>
    <w:p w:rsidR="007B0C8C" w:rsidRPr="006861C9" w:rsidRDefault="007B0C8C" w:rsidP="007B0C8C">
      <w:pPr>
        <w:numPr>
          <w:ilvl w:val="1"/>
          <w:numId w:val="1"/>
        </w:numPr>
        <w:tabs>
          <w:tab w:val="clear" w:pos="1712"/>
          <w:tab w:val="num" w:pos="567"/>
        </w:tabs>
        <w:ind w:firstLine="851"/>
        <w:jc w:val="both"/>
        <w:rPr>
          <w:sz w:val="28"/>
          <w:szCs w:val="28"/>
        </w:rPr>
      </w:pPr>
      <w:r w:rsidRPr="006861C9">
        <w:rPr>
          <w:sz w:val="28"/>
          <w:szCs w:val="28"/>
        </w:rPr>
        <w:t xml:space="preserve">Право подписи доверенностей на получение товарно-материальных ценностей  по </w:t>
      </w:r>
      <w:r w:rsidR="00C6034A" w:rsidRPr="006861C9">
        <w:rPr>
          <w:sz w:val="28"/>
          <w:szCs w:val="28"/>
        </w:rPr>
        <w:t>д</w:t>
      </w:r>
      <w:r w:rsidRPr="006861C9">
        <w:rPr>
          <w:sz w:val="28"/>
          <w:szCs w:val="28"/>
        </w:rPr>
        <w:t xml:space="preserve">епартаменту имеет директор, заместитель директора, начальник отдела – главный  бухгалтер, </w:t>
      </w:r>
      <w:r w:rsidR="008B2AD2" w:rsidRPr="006861C9">
        <w:rPr>
          <w:sz w:val="28"/>
          <w:szCs w:val="28"/>
        </w:rPr>
        <w:t>заместитель начальника отдела</w:t>
      </w:r>
      <w:r w:rsidRPr="006861C9">
        <w:rPr>
          <w:sz w:val="28"/>
          <w:szCs w:val="28"/>
        </w:rPr>
        <w:t xml:space="preserve"> бухгалтерского учета; устанавливается срок - 10 дней использования доверенности, 3 дня отчетности по доверенности.</w:t>
      </w:r>
    </w:p>
    <w:p w:rsidR="007B0C8C" w:rsidRPr="006861C9" w:rsidRDefault="007B0C8C" w:rsidP="007B0C8C">
      <w:pPr>
        <w:ind w:firstLine="851"/>
        <w:jc w:val="both"/>
        <w:rPr>
          <w:sz w:val="28"/>
          <w:szCs w:val="28"/>
        </w:rPr>
      </w:pPr>
      <w:r w:rsidRPr="006861C9">
        <w:rPr>
          <w:sz w:val="28"/>
          <w:szCs w:val="28"/>
        </w:rPr>
        <w:t xml:space="preserve">      Денежные средства на хозяйственные нужды выдаются под отчет на срок не более 10 дней. Выдача денежных средств производится подотчетным лицам, не имеющим задолженность по ранее выданным суммам. </w:t>
      </w:r>
    </w:p>
    <w:p w:rsidR="007B0C8C" w:rsidRPr="006861C9" w:rsidRDefault="007B0C8C" w:rsidP="007B0C8C">
      <w:pPr>
        <w:ind w:firstLine="851"/>
        <w:jc w:val="both"/>
        <w:rPr>
          <w:sz w:val="28"/>
          <w:szCs w:val="28"/>
        </w:rPr>
      </w:pPr>
      <w:r w:rsidRPr="006861C9">
        <w:rPr>
          <w:sz w:val="28"/>
          <w:szCs w:val="28"/>
        </w:rPr>
        <w:t>Выдача денежных документов (санаторно-курортных путевок и путевок на оздоровление) производится подотчетным лицам по фактической потребности в независимости от наличия задолженности по ранее выданным аналогичным денежным документам.</w:t>
      </w:r>
      <w:r w:rsidRPr="006861C9">
        <w:rPr>
          <w:sz w:val="28"/>
          <w:szCs w:val="28"/>
        </w:rPr>
        <w:br/>
        <w:t xml:space="preserve">            </w:t>
      </w:r>
      <w:r w:rsidR="002558EC" w:rsidRPr="006861C9">
        <w:rPr>
          <w:sz w:val="28"/>
          <w:szCs w:val="28"/>
        </w:rPr>
        <w:t>9</w:t>
      </w:r>
      <w:r w:rsidRPr="006861C9">
        <w:rPr>
          <w:sz w:val="28"/>
          <w:szCs w:val="28"/>
        </w:rPr>
        <w:t>. Сроки выплаты заработной платы устанавливаются: за первую половину месяца – 22-е число текущего месяца, за вторую половину месяца – 7-е число следующего месяца.</w:t>
      </w:r>
    </w:p>
    <w:p w:rsidR="002558EC" w:rsidRPr="006861C9" w:rsidRDefault="007B0C8C" w:rsidP="002558EC">
      <w:pPr>
        <w:spacing w:line="276" w:lineRule="auto"/>
        <w:ind w:firstLine="567"/>
        <w:jc w:val="both"/>
        <w:rPr>
          <w:sz w:val="28"/>
          <w:szCs w:val="28"/>
        </w:rPr>
      </w:pPr>
      <w:r w:rsidRPr="006861C9">
        <w:rPr>
          <w:sz w:val="28"/>
          <w:szCs w:val="28"/>
        </w:rPr>
        <w:t xml:space="preserve">Табель учета использования рабочего времени и расчета заработной платы закрывается </w:t>
      </w:r>
      <w:r w:rsidR="00C6034A" w:rsidRPr="006861C9">
        <w:rPr>
          <w:sz w:val="28"/>
          <w:szCs w:val="28"/>
        </w:rPr>
        <w:t>в последний рабочий день месяца, или в первый рабочий день месяца, следующего за отработанным, если последний день месяца приходится на нерабочий день.</w:t>
      </w:r>
      <w:r w:rsidR="002558EC" w:rsidRPr="006861C9">
        <w:rPr>
          <w:sz w:val="28"/>
          <w:szCs w:val="28"/>
        </w:rPr>
        <w:t xml:space="preserve"> </w:t>
      </w:r>
    </w:p>
    <w:p w:rsidR="00EA35C1" w:rsidRPr="006861C9" w:rsidRDefault="00EA35C1" w:rsidP="00EA35C1">
      <w:pPr>
        <w:autoSpaceDE w:val="0"/>
        <w:autoSpaceDN w:val="0"/>
        <w:adjustRightInd w:val="0"/>
        <w:ind w:firstLine="567"/>
        <w:jc w:val="both"/>
        <w:rPr>
          <w:rFonts w:eastAsia="Calibri"/>
          <w:sz w:val="28"/>
          <w:szCs w:val="28"/>
          <w:lang w:eastAsia="en-US"/>
        </w:rPr>
      </w:pPr>
      <w:r w:rsidRPr="006861C9">
        <w:rPr>
          <w:sz w:val="28"/>
          <w:szCs w:val="28"/>
        </w:rPr>
        <w:t xml:space="preserve">При заполнении табеля учета использования рабочего времени </w:t>
      </w:r>
      <w:r w:rsidRPr="006861C9">
        <w:rPr>
          <w:rFonts w:eastAsia="Calibri"/>
          <w:sz w:val="28"/>
          <w:szCs w:val="28"/>
          <w:lang w:eastAsia="en-US"/>
        </w:rPr>
        <w:t>применяются буквенные обозначения явок и неявок:</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16" w:history="1">
        <w:r w:rsidRPr="006861C9">
          <w:rPr>
            <w:rFonts w:eastAsia="Calibri"/>
            <w:color w:val="000000"/>
            <w:sz w:val="28"/>
            <w:szCs w:val="28"/>
            <w:lang w:eastAsia="en-US"/>
          </w:rPr>
          <w:t>"В"</w:t>
        </w:r>
      </w:hyperlink>
      <w:r w:rsidRPr="006861C9">
        <w:rPr>
          <w:rFonts w:eastAsia="Calibri"/>
          <w:color w:val="000000"/>
          <w:sz w:val="28"/>
          <w:szCs w:val="28"/>
          <w:lang w:eastAsia="en-US"/>
        </w:rPr>
        <w:t xml:space="preserve"> - выходные и нерабочие праздничные дни;</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17" w:history="1">
        <w:r w:rsidRPr="006861C9">
          <w:rPr>
            <w:rFonts w:eastAsia="Calibri"/>
            <w:color w:val="000000"/>
            <w:sz w:val="28"/>
            <w:szCs w:val="28"/>
            <w:lang w:eastAsia="en-US"/>
          </w:rPr>
          <w:t>"Н"</w:t>
        </w:r>
      </w:hyperlink>
      <w:r w:rsidRPr="006861C9">
        <w:rPr>
          <w:rFonts w:eastAsia="Calibri"/>
          <w:color w:val="000000"/>
          <w:sz w:val="28"/>
          <w:szCs w:val="28"/>
          <w:lang w:eastAsia="en-US"/>
        </w:rPr>
        <w:t xml:space="preserve"> - работа в ночное время;</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18" w:history="1">
        <w:r w:rsidRPr="006861C9">
          <w:rPr>
            <w:rFonts w:eastAsia="Calibri"/>
            <w:color w:val="000000"/>
            <w:sz w:val="28"/>
            <w:szCs w:val="28"/>
            <w:lang w:eastAsia="en-US"/>
          </w:rPr>
          <w:t>"Г"</w:t>
        </w:r>
      </w:hyperlink>
      <w:r w:rsidRPr="006861C9">
        <w:rPr>
          <w:rFonts w:eastAsia="Calibri"/>
          <w:color w:val="000000"/>
          <w:sz w:val="28"/>
          <w:szCs w:val="28"/>
          <w:lang w:eastAsia="en-US"/>
        </w:rPr>
        <w:t xml:space="preserve"> – выполнение государственных обязанностей;</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19" w:history="1">
        <w:r w:rsidRPr="006861C9">
          <w:rPr>
            <w:rFonts w:eastAsia="Calibri"/>
            <w:color w:val="000000"/>
            <w:sz w:val="28"/>
            <w:szCs w:val="28"/>
            <w:lang w:eastAsia="en-US"/>
          </w:rPr>
          <w:t>"О"</w:t>
        </w:r>
      </w:hyperlink>
      <w:r w:rsidRPr="006861C9">
        <w:rPr>
          <w:rFonts w:eastAsia="Calibri"/>
          <w:color w:val="000000"/>
          <w:sz w:val="28"/>
          <w:szCs w:val="28"/>
          <w:lang w:eastAsia="en-US"/>
        </w:rPr>
        <w:t xml:space="preserve"> - очередные и дополнительные отпуска;</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lastRenderedPageBreak/>
        <w:t xml:space="preserve">- </w:t>
      </w:r>
      <w:hyperlink r:id="rId20" w:history="1">
        <w:r w:rsidRPr="006861C9">
          <w:rPr>
            <w:rFonts w:eastAsia="Calibri"/>
            <w:color w:val="000000"/>
            <w:sz w:val="28"/>
            <w:szCs w:val="28"/>
            <w:lang w:eastAsia="en-US"/>
          </w:rPr>
          <w:t>"Б"</w:t>
        </w:r>
      </w:hyperlink>
      <w:r w:rsidRPr="006861C9">
        <w:rPr>
          <w:rFonts w:eastAsia="Calibri"/>
          <w:color w:val="000000"/>
          <w:sz w:val="28"/>
          <w:szCs w:val="28"/>
          <w:lang w:eastAsia="en-US"/>
        </w:rPr>
        <w:t xml:space="preserve"> - временная нетрудоспособность, нетрудоспособность по беременности и родам;</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1" w:history="1">
        <w:r w:rsidRPr="006861C9">
          <w:rPr>
            <w:rFonts w:eastAsia="Calibri"/>
            <w:color w:val="000000"/>
            <w:sz w:val="28"/>
            <w:szCs w:val="28"/>
            <w:lang w:eastAsia="en-US"/>
          </w:rPr>
          <w:t>"ОР"</w:t>
        </w:r>
      </w:hyperlink>
      <w:r w:rsidRPr="006861C9">
        <w:rPr>
          <w:rFonts w:eastAsia="Calibri"/>
          <w:color w:val="000000"/>
          <w:sz w:val="28"/>
          <w:szCs w:val="28"/>
          <w:lang w:eastAsia="en-US"/>
        </w:rPr>
        <w:t xml:space="preserve"> - отпуск по уходу за ребенком;</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2" w:history="1">
        <w:r w:rsidRPr="006861C9">
          <w:rPr>
            <w:rFonts w:eastAsia="Calibri"/>
            <w:color w:val="000000"/>
            <w:sz w:val="28"/>
            <w:szCs w:val="28"/>
            <w:lang w:eastAsia="en-US"/>
          </w:rPr>
          <w:t>"С"</w:t>
        </w:r>
      </w:hyperlink>
      <w:r w:rsidRPr="006861C9">
        <w:rPr>
          <w:rFonts w:eastAsia="Calibri"/>
          <w:color w:val="000000"/>
          <w:sz w:val="28"/>
          <w:szCs w:val="28"/>
          <w:lang w:eastAsia="en-US"/>
        </w:rPr>
        <w:t xml:space="preserve"> - часы сверхурочной работы;</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3" w:history="1">
        <w:r w:rsidRPr="006861C9">
          <w:rPr>
            <w:rFonts w:eastAsia="Calibri"/>
            <w:color w:val="000000"/>
            <w:sz w:val="28"/>
            <w:szCs w:val="28"/>
            <w:lang w:eastAsia="en-US"/>
          </w:rPr>
          <w:t>"П"</w:t>
        </w:r>
      </w:hyperlink>
      <w:r w:rsidRPr="006861C9">
        <w:rPr>
          <w:rFonts w:eastAsia="Calibri"/>
          <w:color w:val="000000"/>
          <w:sz w:val="28"/>
          <w:szCs w:val="28"/>
          <w:lang w:eastAsia="en-US"/>
        </w:rPr>
        <w:t xml:space="preserve"> - прогулы;</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4" w:history="1">
        <w:r w:rsidRPr="006861C9">
          <w:rPr>
            <w:rFonts w:eastAsia="Calibri"/>
            <w:color w:val="000000"/>
            <w:sz w:val="28"/>
            <w:szCs w:val="28"/>
            <w:lang w:eastAsia="en-US"/>
          </w:rPr>
          <w:t>"НН"</w:t>
        </w:r>
      </w:hyperlink>
      <w:r w:rsidRPr="006861C9">
        <w:rPr>
          <w:rFonts w:eastAsia="Calibri"/>
          <w:color w:val="000000"/>
          <w:sz w:val="28"/>
          <w:szCs w:val="28"/>
          <w:lang w:eastAsia="en-US"/>
        </w:rPr>
        <w:t xml:space="preserve"> - неявки по невыясненным причинам (до выяснения обстоятельств);</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5" w:history="1">
        <w:r w:rsidRPr="006861C9">
          <w:rPr>
            <w:rFonts w:eastAsia="Calibri"/>
            <w:color w:val="000000"/>
            <w:sz w:val="28"/>
            <w:szCs w:val="28"/>
            <w:lang w:eastAsia="en-US"/>
          </w:rPr>
          <w:t>"РП"</w:t>
        </w:r>
      </w:hyperlink>
      <w:r w:rsidRPr="006861C9">
        <w:rPr>
          <w:rFonts w:eastAsia="Calibri"/>
          <w:color w:val="000000"/>
          <w:sz w:val="28"/>
          <w:szCs w:val="28"/>
          <w:lang w:eastAsia="en-US"/>
        </w:rPr>
        <w:t xml:space="preserve"> - работа в выходные и нерабочие праздничные дни;</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6" w:history="1">
        <w:r w:rsidRPr="006861C9">
          <w:rPr>
            <w:rFonts w:eastAsia="Calibri"/>
            <w:color w:val="000000"/>
            <w:sz w:val="28"/>
            <w:szCs w:val="28"/>
            <w:lang w:eastAsia="en-US"/>
          </w:rPr>
          <w:t>"Ф"</w:t>
        </w:r>
      </w:hyperlink>
      <w:r w:rsidRPr="006861C9">
        <w:rPr>
          <w:rFonts w:eastAsia="Calibri"/>
          <w:color w:val="000000"/>
          <w:sz w:val="28"/>
          <w:szCs w:val="28"/>
          <w:lang w:eastAsia="en-US"/>
        </w:rPr>
        <w:t xml:space="preserve"> - фактически отработанные часы;</w:t>
      </w:r>
    </w:p>
    <w:p w:rsidR="00EA35C1" w:rsidRPr="006861C9" w:rsidRDefault="00EA35C1" w:rsidP="00EA35C1">
      <w:pPr>
        <w:autoSpaceDE w:val="0"/>
        <w:autoSpaceDN w:val="0"/>
        <w:adjustRightInd w:val="0"/>
        <w:spacing w:before="120"/>
        <w:jc w:val="both"/>
        <w:rPr>
          <w:rFonts w:eastAsia="Calibri"/>
          <w:color w:val="000000"/>
          <w:sz w:val="28"/>
          <w:szCs w:val="28"/>
          <w:lang w:eastAsia="en-US"/>
        </w:rPr>
      </w:pPr>
      <w:r w:rsidRPr="006861C9">
        <w:rPr>
          <w:rFonts w:eastAsia="Calibri"/>
          <w:color w:val="000000"/>
          <w:sz w:val="28"/>
          <w:szCs w:val="28"/>
          <w:lang w:eastAsia="en-US"/>
        </w:rPr>
        <w:t xml:space="preserve">- </w:t>
      </w:r>
      <w:hyperlink r:id="rId27" w:history="1">
        <w:r w:rsidRPr="006861C9">
          <w:rPr>
            <w:rFonts w:eastAsia="Calibri"/>
            <w:color w:val="000000"/>
            <w:sz w:val="28"/>
            <w:szCs w:val="28"/>
            <w:lang w:eastAsia="en-US"/>
          </w:rPr>
          <w:t>"К"</w:t>
        </w:r>
      </w:hyperlink>
      <w:r w:rsidRPr="006861C9">
        <w:rPr>
          <w:rFonts w:eastAsia="Calibri"/>
          <w:color w:val="000000"/>
          <w:sz w:val="28"/>
          <w:szCs w:val="28"/>
          <w:lang w:eastAsia="en-US"/>
        </w:rPr>
        <w:t xml:space="preserve"> - служебные командировки;</w:t>
      </w:r>
    </w:p>
    <w:p w:rsidR="00EA35C1" w:rsidRPr="006861C9" w:rsidRDefault="00EA35C1" w:rsidP="00EA35C1">
      <w:pPr>
        <w:autoSpaceDE w:val="0"/>
        <w:autoSpaceDN w:val="0"/>
        <w:adjustRightInd w:val="0"/>
        <w:spacing w:before="120"/>
        <w:jc w:val="both"/>
        <w:rPr>
          <w:rFonts w:eastAsia="Calibri"/>
          <w:sz w:val="28"/>
          <w:szCs w:val="28"/>
          <w:lang w:eastAsia="en-US"/>
        </w:rPr>
      </w:pPr>
      <w:r w:rsidRPr="006861C9">
        <w:rPr>
          <w:rFonts w:eastAsia="Calibri"/>
          <w:sz w:val="28"/>
          <w:szCs w:val="28"/>
          <w:lang w:eastAsia="en-US"/>
        </w:rPr>
        <w:t>- «ОН»- нерабочие дни в соответствии с законодательством;</w:t>
      </w:r>
    </w:p>
    <w:p w:rsidR="00EA35C1" w:rsidRPr="006861C9" w:rsidRDefault="00EA35C1" w:rsidP="00EA35C1">
      <w:pPr>
        <w:autoSpaceDE w:val="0"/>
        <w:autoSpaceDN w:val="0"/>
        <w:adjustRightInd w:val="0"/>
        <w:spacing w:before="120"/>
        <w:jc w:val="both"/>
        <w:rPr>
          <w:rFonts w:eastAsia="Calibri"/>
          <w:sz w:val="28"/>
          <w:szCs w:val="28"/>
          <w:lang w:eastAsia="en-US"/>
        </w:rPr>
      </w:pPr>
      <w:r w:rsidRPr="006861C9">
        <w:rPr>
          <w:rFonts w:eastAsia="Calibri"/>
          <w:sz w:val="28"/>
          <w:szCs w:val="28"/>
          <w:lang w:eastAsia="en-US"/>
        </w:rPr>
        <w:t>- «А» - неявки с разрешения администрации (отпуск без сохранения заработной платы).</w:t>
      </w:r>
    </w:p>
    <w:p w:rsidR="002558EC" w:rsidRPr="006861C9" w:rsidRDefault="002558EC" w:rsidP="00C6034A">
      <w:pPr>
        <w:widowControl w:val="0"/>
        <w:autoSpaceDE w:val="0"/>
        <w:autoSpaceDN w:val="0"/>
        <w:adjustRightInd w:val="0"/>
        <w:ind w:firstLine="540"/>
        <w:jc w:val="both"/>
        <w:outlineLvl w:val="0"/>
        <w:rPr>
          <w:sz w:val="28"/>
          <w:szCs w:val="28"/>
        </w:rPr>
      </w:pPr>
      <w:r w:rsidRPr="006861C9">
        <w:rPr>
          <w:sz w:val="28"/>
          <w:szCs w:val="28"/>
        </w:rPr>
        <w:t>Каждому работнику на руки выдается расчетный листок о начисл</w:t>
      </w:r>
      <w:r w:rsidR="00FF05C4" w:rsidRPr="006861C9">
        <w:rPr>
          <w:sz w:val="28"/>
          <w:szCs w:val="28"/>
        </w:rPr>
        <w:t xml:space="preserve">енной заработной плате за месяц (приложение №9). </w:t>
      </w:r>
      <w:r w:rsidRPr="006861C9">
        <w:rPr>
          <w:sz w:val="28"/>
          <w:szCs w:val="28"/>
        </w:rPr>
        <w:t>Второй экземпляр хранится в  течение 75 лет. Заработная плата перечисляется на пластиковые карты. Фонд оплаты труда утверждается в соответствии с областным</w:t>
      </w:r>
      <w:r w:rsidR="00C6034A" w:rsidRPr="006861C9">
        <w:rPr>
          <w:sz w:val="28"/>
          <w:szCs w:val="28"/>
        </w:rPr>
        <w:t xml:space="preserve">и </w:t>
      </w:r>
      <w:r w:rsidRPr="006861C9">
        <w:rPr>
          <w:sz w:val="28"/>
          <w:szCs w:val="28"/>
        </w:rPr>
        <w:t xml:space="preserve"> закон</w:t>
      </w:r>
      <w:r w:rsidR="00C6034A" w:rsidRPr="006861C9">
        <w:rPr>
          <w:sz w:val="28"/>
          <w:szCs w:val="28"/>
        </w:rPr>
        <w:t>ами</w:t>
      </w:r>
      <w:r w:rsidRPr="006861C9">
        <w:rPr>
          <w:sz w:val="28"/>
          <w:szCs w:val="28"/>
        </w:rPr>
        <w:t xml:space="preserve"> от 09.10.2007 №786</w:t>
      </w:r>
      <w:r w:rsidR="00FF05C4" w:rsidRPr="006861C9">
        <w:rPr>
          <w:sz w:val="28"/>
          <w:szCs w:val="28"/>
        </w:rPr>
        <w:t>-</w:t>
      </w:r>
      <w:r w:rsidRPr="006861C9">
        <w:rPr>
          <w:sz w:val="28"/>
          <w:szCs w:val="28"/>
        </w:rPr>
        <w:t>ЗС «О муниципальной службе в Ростовской области»</w:t>
      </w:r>
      <w:r w:rsidR="00C6034A" w:rsidRPr="006861C9">
        <w:rPr>
          <w:sz w:val="28"/>
          <w:szCs w:val="28"/>
        </w:rPr>
        <w:t xml:space="preserve"> и </w:t>
      </w:r>
      <w:hyperlink r:id="rId28" w:history="1">
        <w:r w:rsidR="00C6034A" w:rsidRPr="006861C9">
          <w:rPr>
            <w:iCs/>
            <w:sz w:val="28"/>
            <w:szCs w:val="28"/>
          </w:rPr>
          <w:br/>
          <w:t>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w:t>
        </w:r>
      </w:hyperlink>
      <w:r w:rsidR="00C6034A" w:rsidRPr="006861C9">
        <w:rPr>
          <w:sz w:val="28"/>
          <w:szCs w:val="28"/>
        </w:rPr>
        <w:t>.</w:t>
      </w:r>
    </w:p>
    <w:p w:rsidR="00FB40D9" w:rsidRPr="006861C9" w:rsidRDefault="002558EC" w:rsidP="00FB40D9">
      <w:pPr>
        <w:widowControl w:val="0"/>
        <w:autoSpaceDE w:val="0"/>
        <w:autoSpaceDN w:val="0"/>
        <w:adjustRightInd w:val="0"/>
        <w:ind w:firstLine="540"/>
        <w:jc w:val="both"/>
        <w:rPr>
          <w:sz w:val="28"/>
          <w:szCs w:val="28"/>
        </w:rPr>
      </w:pPr>
      <w:r w:rsidRPr="006861C9">
        <w:rPr>
          <w:sz w:val="28"/>
          <w:szCs w:val="28"/>
        </w:rPr>
        <w:t xml:space="preserve">Выплаты надбавок осуществляются на основании </w:t>
      </w:r>
      <w:r w:rsidR="00FB40D9" w:rsidRPr="006861C9">
        <w:rPr>
          <w:sz w:val="28"/>
          <w:szCs w:val="28"/>
        </w:rPr>
        <w:t xml:space="preserve">решений Волгодонской городской Думы </w:t>
      </w:r>
      <w:hyperlink r:id="rId29" w:history="1">
        <w:r w:rsidR="00FB40D9" w:rsidRPr="006861C9">
          <w:rPr>
            <w:iCs/>
            <w:sz w:val="28"/>
            <w:szCs w:val="28"/>
          </w:rPr>
          <w:t xml:space="preserve">от 27.04.2011 N 29  "О денежном содержании и иных выплатах муниципальным служащим города Волгодонска" </w:t>
        </w:r>
      </w:hyperlink>
      <w:r w:rsidR="00FB40D9" w:rsidRPr="006861C9">
        <w:rPr>
          <w:sz w:val="28"/>
          <w:szCs w:val="28"/>
        </w:rPr>
        <w:t xml:space="preserve"> и </w:t>
      </w:r>
      <w:hyperlink r:id="rId30" w:history="1">
        <w:r w:rsidR="00FB40D9" w:rsidRPr="006861C9">
          <w:rPr>
            <w:iCs/>
            <w:sz w:val="28"/>
            <w:szCs w:val="28"/>
          </w:rPr>
          <w:t xml:space="preserve"> от 26.11.2008 N 164 "Об оплате труда технического и обслуживающего персонала".</w:t>
        </w:r>
      </w:hyperlink>
    </w:p>
    <w:p w:rsidR="00F6036D" w:rsidRPr="006861C9" w:rsidRDefault="00F6036D" w:rsidP="00A512A2">
      <w:pPr>
        <w:ind w:firstLine="540"/>
        <w:jc w:val="both"/>
        <w:rPr>
          <w:sz w:val="28"/>
          <w:szCs w:val="28"/>
        </w:rPr>
      </w:pPr>
      <w:r w:rsidRPr="006861C9">
        <w:rPr>
          <w:sz w:val="28"/>
          <w:szCs w:val="28"/>
        </w:rPr>
        <w:t>Штатное расписание (приложение №10) применяется для оформления структуры, штатного состава и штатной численности.</w:t>
      </w:r>
      <w:r w:rsidR="00A512A2" w:rsidRPr="006861C9">
        <w:rPr>
          <w:b/>
          <w:bCs/>
          <w:sz w:val="28"/>
          <w:szCs w:val="28"/>
        </w:rPr>
        <w:t xml:space="preserve"> </w:t>
      </w:r>
    </w:p>
    <w:p w:rsidR="001E407A" w:rsidRPr="006861C9" w:rsidRDefault="001E407A" w:rsidP="001E407A">
      <w:pPr>
        <w:autoSpaceDE w:val="0"/>
        <w:autoSpaceDN w:val="0"/>
        <w:adjustRightInd w:val="0"/>
        <w:ind w:firstLine="540"/>
        <w:jc w:val="both"/>
        <w:rPr>
          <w:sz w:val="28"/>
          <w:szCs w:val="28"/>
        </w:rPr>
      </w:pPr>
      <w:r w:rsidRPr="006861C9">
        <w:rPr>
          <w:sz w:val="28"/>
          <w:szCs w:val="28"/>
        </w:rPr>
        <w:t xml:space="preserve">Карточка-справка </w:t>
      </w:r>
      <w:hyperlink r:id="rId31" w:history="1">
        <w:r w:rsidRPr="006861C9">
          <w:rPr>
            <w:color w:val="000000"/>
            <w:sz w:val="28"/>
            <w:szCs w:val="28"/>
          </w:rPr>
          <w:t>(ф. 0504417)</w:t>
        </w:r>
      </w:hyperlink>
      <w:r w:rsidRPr="006861C9">
        <w:rPr>
          <w:sz w:val="28"/>
          <w:szCs w:val="28"/>
        </w:rPr>
        <w:t xml:space="preserve"> применяется для регистрации справочных сведений о заработной плате работника учреждения, в которой, помимо общих сведений о работнике,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 и формируется по окончании финансового года.</w:t>
      </w:r>
    </w:p>
    <w:p w:rsidR="00621F54" w:rsidRPr="006861C9" w:rsidRDefault="00621F54" w:rsidP="00621F54">
      <w:pPr>
        <w:ind w:firstLine="540"/>
        <w:jc w:val="both"/>
        <w:rPr>
          <w:sz w:val="28"/>
          <w:szCs w:val="28"/>
        </w:rPr>
      </w:pPr>
      <w:r w:rsidRPr="006861C9">
        <w:rPr>
          <w:bCs/>
          <w:sz w:val="28"/>
          <w:szCs w:val="28"/>
        </w:rPr>
        <w:t>Применяются также  самостоятельно разработанные формы</w:t>
      </w:r>
      <w:r w:rsidRPr="006861C9">
        <w:rPr>
          <w:sz w:val="28"/>
          <w:szCs w:val="28"/>
        </w:rPr>
        <w:t xml:space="preserve"> </w:t>
      </w:r>
      <w:r w:rsidRPr="006861C9">
        <w:rPr>
          <w:bCs/>
          <w:sz w:val="28"/>
          <w:szCs w:val="28"/>
        </w:rPr>
        <w:t>первичных учетных документов (приложение № 11).</w:t>
      </w:r>
    </w:p>
    <w:p w:rsidR="007B0C8C" w:rsidRPr="006861C9" w:rsidRDefault="002558EC" w:rsidP="00FB40D9">
      <w:pPr>
        <w:widowControl w:val="0"/>
        <w:autoSpaceDE w:val="0"/>
        <w:autoSpaceDN w:val="0"/>
        <w:adjustRightInd w:val="0"/>
        <w:ind w:firstLine="540"/>
        <w:jc w:val="both"/>
        <w:rPr>
          <w:sz w:val="28"/>
          <w:szCs w:val="28"/>
        </w:rPr>
      </w:pPr>
      <w:r w:rsidRPr="006861C9">
        <w:rPr>
          <w:sz w:val="28"/>
          <w:szCs w:val="28"/>
        </w:rPr>
        <w:t>10</w:t>
      </w:r>
      <w:r w:rsidR="007B0C8C" w:rsidRPr="006861C9">
        <w:rPr>
          <w:sz w:val="28"/>
          <w:szCs w:val="28"/>
        </w:rPr>
        <w:t>.  График документооборота установлен Приложением №3.</w:t>
      </w:r>
    </w:p>
    <w:p w:rsidR="00694591" w:rsidRPr="006861C9" w:rsidRDefault="00694591" w:rsidP="00694591">
      <w:pPr>
        <w:tabs>
          <w:tab w:val="num" w:pos="567"/>
        </w:tabs>
        <w:ind w:firstLine="851"/>
        <w:jc w:val="both"/>
        <w:rPr>
          <w:sz w:val="28"/>
          <w:szCs w:val="28"/>
        </w:rPr>
      </w:pPr>
      <w:r w:rsidRPr="006861C9">
        <w:rPr>
          <w:sz w:val="28"/>
          <w:szCs w:val="28"/>
        </w:rPr>
        <w:t>1</w:t>
      </w:r>
      <w:r w:rsidR="002558EC" w:rsidRPr="006861C9">
        <w:rPr>
          <w:sz w:val="28"/>
          <w:szCs w:val="28"/>
        </w:rPr>
        <w:t>1</w:t>
      </w:r>
      <w:r w:rsidRPr="006861C9">
        <w:rPr>
          <w:sz w:val="28"/>
          <w:szCs w:val="28"/>
        </w:rPr>
        <w:t xml:space="preserve">. В </w:t>
      </w:r>
      <w:r w:rsidR="00FB40D9" w:rsidRPr="006861C9">
        <w:rPr>
          <w:sz w:val="28"/>
          <w:szCs w:val="28"/>
        </w:rPr>
        <w:t>д</w:t>
      </w:r>
      <w:r w:rsidRPr="006861C9">
        <w:rPr>
          <w:sz w:val="28"/>
          <w:szCs w:val="28"/>
        </w:rPr>
        <w:t>епартаменте применяется следующая методика бухгалтерского учета:</w:t>
      </w:r>
    </w:p>
    <w:p w:rsidR="00694591" w:rsidRPr="006861C9" w:rsidRDefault="00694591" w:rsidP="00694591">
      <w:pPr>
        <w:tabs>
          <w:tab w:val="num" w:pos="567"/>
        </w:tabs>
        <w:ind w:firstLine="851"/>
        <w:jc w:val="both"/>
        <w:rPr>
          <w:sz w:val="28"/>
          <w:szCs w:val="28"/>
        </w:rPr>
      </w:pPr>
      <w:r w:rsidRPr="006861C9">
        <w:rPr>
          <w:sz w:val="28"/>
          <w:szCs w:val="28"/>
        </w:rPr>
        <w:t xml:space="preserve"> 1</w:t>
      </w:r>
      <w:r w:rsidR="002558EC" w:rsidRPr="006861C9">
        <w:rPr>
          <w:sz w:val="28"/>
          <w:szCs w:val="28"/>
        </w:rPr>
        <w:t>1</w:t>
      </w:r>
      <w:r w:rsidRPr="006861C9">
        <w:rPr>
          <w:sz w:val="28"/>
          <w:szCs w:val="28"/>
        </w:rPr>
        <w:t xml:space="preserve">.1 Учет основных средств. </w:t>
      </w:r>
    </w:p>
    <w:p w:rsidR="00694591" w:rsidRPr="006861C9" w:rsidRDefault="00694591" w:rsidP="00694591">
      <w:pPr>
        <w:tabs>
          <w:tab w:val="num" w:pos="567"/>
        </w:tabs>
        <w:ind w:firstLine="851"/>
        <w:jc w:val="both"/>
        <w:rPr>
          <w:sz w:val="28"/>
          <w:szCs w:val="28"/>
        </w:rPr>
      </w:pPr>
      <w:r w:rsidRPr="006861C9">
        <w:rPr>
          <w:sz w:val="28"/>
          <w:szCs w:val="28"/>
        </w:rPr>
        <w:t xml:space="preserve">В качестве основных средств принимаются к учету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для осуществления государственных полномочий (функций) </w:t>
      </w:r>
      <w:r w:rsidRPr="006861C9">
        <w:rPr>
          <w:sz w:val="28"/>
          <w:szCs w:val="28"/>
        </w:rPr>
        <w:lastRenderedPageBreak/>
        <w:t>либо управленческих нужд Департамента.</w:t>
      </w:r>
      <w:r w:rsidRPr="006861C9">
        <w:rPr>
          <w:sz w:val="28"/>
          <w:szCs w:val="28"/>
        </w:rPr>
        <w:br/>
        <w:t xml:space="preserve">          К основным средствам не относятся предметы, служащие менее 12 месяцев, независимо от их стоимости, материальные объекты имущества, относящиеся к материальным запасам, находящиеся в пути.</w:t>
      </w:r>
      <w:r w:rsidRPr="006861C9">
        <w:rPr>
          <w:sz w:val="28"/>
          <w:szCs w:val="28"/>
        </w:rPr>
        <w:br/>
        <w:t xml:space="preserve">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или получен.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 информации, содержащейся в законодательстве РФ, устанавливающем сроки полезного использования имущества в целях начисления амортизации. </w:t>
      </w:r>
    </w:p>
    <w:p w:rsidR="00694591" w:rsidRPr="006861C9" w:rsidRDefault="00694591" w:rsidP="00694591">
      <w:pPr>
        <w:ind w:firstLine="851"/>
        <w:jc w:val="both"/>
        <w:rPr>
          <w:sz w:val="28"/>
          <w:szCs w:val="28"/>
        </w:rPr>
      </w:pPr>
      <w:r w:rsidRPr="006861C9">
        <w:rPr>
          <w:sz w:val="28"/>
          <w:szCs w:val="28"/>
        </w:rPr>
        <w:t xml:space="preserve">По объектам основных средств, включенным согласно Постановлению Правительства РФ от 01.01.2002 </w:t>
      </w:r>
      <w:r w:rsidR="00045A09" w:rsidRPr="006861C9">
        <w:rPr>
          <w:sz w:val="28"/>
          <w:szCs w:val="28"/>
        </w:rPr>
        <w:t>№</w:t>
      </w:r>
      <w:r w:rsidRPr="006861C9">
        <w:rPr>
          <w:sz w:val="28"/>
          <w:szCs w:val="28"/>
        </w:rPr>
        <w:t xml:space="preserve">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w:t>
      </w:r>
      <w:r w:rsidR="00045A09" w:rsidRPr="006861C9">
        <w:rPr>
          <w:sz w:val="28"/>
          <w:szCs w:val="28"/>
        </w:rPr>
        <w:t>№</w:t>
      </w:r>
      <w:r w:rsidRPr="006861C9">
        <w:rPr>
          <w:sz w:val="28"/>
          <w:szCs w:val="28"/>
        </w:rPr>
        <w:t> 1072;</w:t>
      </w:r>
      <w:r w:rsidRPr="006861C9">
        <w:rPr>
          <w:sz w:val="28"/>
          <w:szCs w:val="28"/>
        </w:rPr>
        <w:br/>
        <w:t>– рекомендаций, содержащихся в документах производителя, входящих в комплектацию объекта имущества, при отсутствии в законодательстве РФ норм, устанавливающих сроки полезного использования имущества в целях начисления амортизации, в случаях отсутствия информации в законодательстве РФ и в документах производителя – на основании решения комиссии учреждения по поступлению и выбытию активов.</w:t>
      </w:r>
      <w:r w:rsidRPr="006861C9">
        <w:rPr>
          <w:sz w:val="28"/>
          <w:szCs w:val="28"/>
        </w:rPr>
        <w:br/>
        <w:t xml:space="preserve">При формировании инвентарных номеров, присваиваемых основным средствам (за исключением объектов стоимостью до </w:t>
      </w:r>
      <w:r w:rsidR="00810255" w:rsidRPr="006861C9">
        <w:rPr>
          <w:sz w:val="28"/>
          <w:szCs w:val="28"/>
        </w:rPr>
        <w:t>10</w:t>
      </w:r>
      <w:r w:rsidRPr="006861C9">
        <w:rPr>
          <w:sz w:val="28"/>
          <w:szCs w:val="28"/>
        </w:rPr>
        <w:t xml:space="preserve"> 000 руб.), применяется следующая методика: </w:t>
      </w:r>
    </w:p>
    <w:p w:rsidR="00694591" w:rsidRPr="006861C9" w:rsidRDefault="00694591" w:rsidP="00694591">
      <w:pPr>
        <w:ind w:firstLine="851"/>
        <w:jc w:val="both"/>
        <w:rPr>
          <w:sz w:val="28"/>
          <w:szCs w:val="28"/>
        </w:rPr>
      </w:pPr>
      <w:r w:rsidRPr="006861C9">
        <w:rPr>
          <w:sz w:val="28"/>
          <w:szCs w:val="28"/>
        </w:rPr>
        <w:t>Первый знак – источник финансирования;</w:t>
      </w:r>
    </w:p>
    <w:p w:rsidR="00694591" w:rsidRPr="006861C9" w:rsidRDefault="00694591" w:rsidP="00694591">
      <w:pPr>
        <w:ind w:firstLine="851"/>
        <w:jc w:val="both"/>
        <w:rPr>
          <w:sz w:val="28"/>
          <w:szCs w:val="28"/>
        </w:rPr>
      </w:pPr>
      <w:r w:rsidRPr="006861C9">
        <w:rPr>
          <w:sz w:val="28"/>
          <w:szCs w:val="28"/>
        </w:rPr>
        <w:t>Следующие 5 знаков – номер счета;</w:t>
      </w:r>
    </w:p>
    <w:p w:rsidR="00694591" w:rsidRPr="006861C9" w:rsidRDefault="00694591" w:rsidP="00694591">
      <w:pPr>
        <w:ind w:firstLine="851"/>
        <w:jc w:val="both"/>
        <w:rPr>
          <w:sz w:val="28"/>
          <w:szCs w:val="28"/>
        </w:rPr>
      </w:pPr>
      <w:r w:rsidRPr="006861C9">
        <w:rPr>
          <w:sz w:val="28"/>
          <w:szCs w:val="28"/>
        </w:rPr>
        <w:t>Последние 4 знака – порядковый номер предмета в группе.</w:t>
      </w:r>
    </w:p>
    <w:p w:rsidR="00694591" w:rsidRPr="006861C9" w:rsidRDefault="00694591" w:rsidP="00694591">
      <w:pPr>
        <w:ind w:firstLine="851"/>
        <w:jc w:val="both"/>
        <w:rPr>
          <w:sz w:val="28"/>
          <w:szCs w:val="28"/>
        </w:rPr>
      </w:pPr>
      <w:r w:rsidRPr="006861C9">
        <w:rPr>
          <w:sz w:val="28"/>
          <w:szCs w:val="28"/>
        </w:rPr>
        <w:t>Аналитический учет основных средств ведется на инвентарных карточках учета основных средств (ф.0504031) и группового учета основных средств (ф.0504032).</w:t>
      </w:r>
    </w:p>
    <w:p w:rsidR="00694591" w:rsidRPr="006861C9" w:rsidRDefault="00694591" w:rsidP="00694591">
      <w:pPr>
        <w:ind w:firstLine="851"/>
        <w:jc w:val="both"/>
        <w:rPr>
          <w:sz w:val="28"/>
          <w:szCs w:val="28"/>
        </w:rPr>
      </w:pPr>
      <w:r w:rsidRPr="006861C9">
        <w:rPr>
          <w:sz w:val="28"/>
          <w:szCs w:val="28"/>
        </w:rPr>
        <w:t>Инвентарная карточка учета основных средств открывается на каждый объект основных средств.</w:t>
      </w:r>
    </w:p>
    <w:p w:rsidR="00694591" w:rsidRPr="006861C9" w:rsidRDefault="00694591" w:rsidP="00694591">
      <w:pPr>
        <w:ind w:firstLine="851"/>
        <w:jc w:val="both"/>
        <w:rPr>
          <w:sz w:val="28"/>
          <w:szCs w:val="28"/>
        </w:rPr>
      </w:pPr>
      <w:r w:rsidRPr="006861C9">
        <w:rPr>
          <w:sz w:val="28"/>
          <w:szCs w:val="28"/>
        </w:rPr>
        <w:t xml:space="preserve">На объекты стоимостью </w:t>
      </w:r>
      <w:r w:rsidR="00FB40D9" w:rsidRPr="006861C9">
        <w:rPr>
          <w:sz w:val="28"/>
          <w:szCs w:val="28"/>
        </w:rPr>
        <w:t xml:space="preserve">от </w:t>
      </w:r>
      <w:r w:rsidR="00810255" w:rsidRPr="006861C9">
        <w:rPr>
          <w:sz w:val="28"/>
          <w:szCs w:val="28"/>
        </w:rPr>
        <w:t>10000</w:t>
      </w:r>
      <w:r w:rsidR="00FB40D9" w:rsidRPr="006861C9">
        <w:rPr>
          <w:sz w:val="28"/>
          <w:szCs w:val="28"/>
        </w:rPr>
        <w:t xml:space="preserve"> </w:t>
      </w:r>
      <w:r w:rsidRPr="006861C9">
        <w:rPr>
          <w:sz w:val="28"/>
          <w:szCs w:val="28"/>
        </w:rPr>
        <w:t xml:space="preserve">до </w:t>
      </w:r>
      <w:r w:rsidR="00810255" w:rsidRPr="006861C9">
        <w:rPr>
          <w:sz w:val="28"/>
          <w:szCs w:val="28"/>
        </w:rPr>
        <w:t>10</w:t>
      </w:r>
      <w:r w:rsidRPr="006861C9">
        <w:rPr>
          <w:sz w:val="28"/>
          <w:szCs w:val="28"/>
        </w:rPr>
        <w:t xml:space="preserve">0000 руб. включительно амортизация начисляется в размере 100% балансовой стоимости при </w:t>
      </w:r>
      <w:r w:rsidR="00FB40D9" w:rsidRPr="006861C9">
        <w:rPr>
          <w:sz w:val="28"/>
          <w:szCs w:val="28"/>
        </w:rPr>
        <w:t xml:space="preserve">выдаче </w:t>
      </w:r>
      <w:r w:rsidRPr="006861C9">
        <w:rPr>
          <w:sz w:val="28"/>
          <w:szCs w:val="28"/>
        </w:rPr>
        <w:t xml:space="preserve">объекта </w:t>
      </w:r>
      <w:r w:rsidR="00FB40D9" w:rsidRPr="006861C9">
        <w:rPr>
          <w:sz w:val="28"/>
          <w:szCs w:val="28"/>
        </w:rPr>
        <w:t>в эксплуатацию</w:t>
      </w:r>
      <w:r w:rsidRPr="006861C9">
        <w:rPr>
          <w:sz w:val="28"/>
          <w:szCs w:val="28"/>
        </w:rPr>
        <w:t xml:space="preserve">. </w:t>
      </w:r>
    </w:p>
    <w:p w:rsidR="00694591" w:rsidRPr="006861C9" w:rsidRDefault="00694591" w:rsidP="00694591">
      <w:pPr>
        <w:ind w:firstLine="851"/>
        <w:jc w:val="both"/>
        <w:rPr>
          <w:sz w:val="28"/>
          <w:szCs w:val="28"/>
        </w:rPr>
      </w:pPr>
      <w:r w:rsidRPr="006861C9">
        <w:rPr>
          <w:sz w:val="28"/>
          <w:szCs w:val="28"/>
        </w:rPr>
        <w:t xml:space="preserve"> На объекты </w:t>
      </w:r>
      <w:r w:rsidR="00FB40D9" w:rsidRPr="006861C9">
        <w:rPr>
          <w:sz w:val="28"/>
          <w:szCs w:val="28"/>
        </w:rPr>
        <w:t xml:space="preserve">основных средств </w:t>
      </w:r>
      <w:r w:rsidRPr="006861C9">
        <w:rPr>
          <w:sz w:val="28"/>
          <w:szCs w:val="28"/>
        </w:rPr>
        <w:t xml:space="preserve">стоимостью свыше </w:t>
      </w:r>
      <w:r w:rsidR="00332865" w:rsidRPr="006861C9">
        <w:rPr>
          <w:sz w:val="28"/>
          <w:szCs w:val="28"/>
        </w:rPr>
        <w:t>10</w:t>
      </w:r>
      <w:r w:rsidRPr="006861C9">
        <w:rPr>
          <w:sz w:val="28"/>
          <w:szCs w:val="28"/>
        </w:rPr>
        <w:t xml:space="preserve">0000 руб.  </w:t>
      </w:r>
      <w:r w:rsidR="00FB40D9" w:rsidRPr="006861C9">
        <w:rPr>
          <w:sz w:val="28"/>
          <w:szCs w:val="28"/>
        </w:rPr>
        <w:t xml:space="preserve">начисление </w:t>
      </w:r>
      <w:r w:rsidRPr="006861C9">
        <w:rPr>
          <w:sz w:val="28"/>
          <w:szCs w:val="28"/>
        </w:rPr>
        <w:t>амортизаци</w:t>
      </w:r>
      <w:r w:rsidR="00FB40D9" w:rsidRPr="006861C9">
        <w:rPr>
          <w:sz w:val="28"/>
          <w:szCs w:val="28"/>
        </w:rPr>
        <w:t>и</w:t>
      </w:r>
      <w:r w:rsidRPr="006861C9">
        <w:rPr>
          <w:sz w:val="28"/>
          <w:szCs w:val="28"/>
        </w:rPr>
        <w:t xml:space="preserve"> осуществляется линейным способом</w:t>
      </w:r>
      <w:r w:rsidR="00FB40D9" w:rsidRPr="006861C9">
        <w:rPr>
          <w:sz w:val="28"/>
          <w:szCs w:val="28"/>
        </w:rPr>
        <w:t xml:space="preserve"> исходя из его балансовой стоимости и норм амортизации</w:t>
      </w:r>
      <w:r w:rsidRPr="006861C9">
        <w:rPr>
          <w:sz w:val="28"/>
          <w:szCs w:val="28"/>
        </w:rPr>
        <w:t>.</w:t>
      </w:r>
      <w:r w:rsidRPr="006861C9">
        <w:rPr>
          <w:sz w:val="28"/>
          <w:szCs w:val="28"/>
        </w:rPr>
        <w:b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Амортизация в течение отчетного года на основные средства начисляется ежемесячно в размере 1/12 годовой суммы.</w:t>
      </w:r>
    </w:p>
    <w:p w:rsidR="00694591" w:rsidRPr="006861C9" w:rsidRDefault="00694591" w:rsidP="00694591">
      <w:pPr>
        <w:ind w:firstLine="851"/>
        <w:jc w:val="both"/>
        <w:rPr>
          <w:sz w:val="28"/>
          <w:szCs w:val="28"/>
        </w:rPr>
      </w:pPr>
      <w:r w:rsidRPr="006861C9">
        <w:rPr>
          <w:sz w:val="28"/>
          <w:szCs w:val="28"/>
        </w:rPr>
        <w:lastRenderedPageBreak/>
        <w:t>Основные средства и нематериальные активы  стоимостью от 20000 до 40000  руб., которые уже были включены в состав амортизируемого имущества  до 1 января 2011 года, амортизируются в течение срока их полезного использования линейным способом.</w:t>
      </w:r>
    </w:p>
    <w:p w:rsidR="00694591" w:rsidRPr="006861C9" w:rsidRDefault="00694591" w:rsidP="00694591">
      <w:pPr>
        <w:ind w:firstLine="851"/>
        <w:jc w:val="both"/>
        <w:rPr>
          <w:sz w:val="28"/>
          <w:szCs w:val="28"/>
        </w:rPr>
      </w:pPr>
      <w:r w:rsidRPr="006861C9">
        <w:rPr>
          <w:sz w:val="28"/>
          <w:szCs w:val="28"/>
        </w:rPr>
        <w:t xml:space="preserve">На объекты основных средств стоимостью до  </w:t>
      </w:r>
      <w:r w:rsidR="00332865" w:rsidRPr="006861C9">
        <w:rPr>
          <w:sz w:val="28"/>
          <w:szCs w:val="28"/>
        </w:rPr>
        <w:t>10</w:t>
      </w:r>
      <w:r w:rsidRPr="006861C9">
        <w:rPr>
          <w:sz w:val="28"/>
          <w:szCs w:val="28"/>
        </w:rPr>
        <w:t>000 руб.  включительно амортизация не начисляется.</w:t>
      </w:r>
    </w:p>
    <w:p w:rsidR="00901FC6" w:rsidRPr="006861C9" w:rsidRDefault="00694591">
      <w:pPr>
        <w:pStyle w:val="ConsPlusNormal"/>
        <w:ind w:firstLine="540"/>
        <w:jc w:val="both"/>
        <w:rPr>
          <w:szCs w:val="28"/>
        </w:rPr>
      </w:pPr>
      <w:r w:rsidRPr="006861C9">
        <w:rPr>
          <w:szCs w:val="28"/>
        </w:rPr>
        <w:t xml:space="preserve">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r w:rsidRPr="006861C9">
        <w:rPr>
          <w:szCs w:val="28"/>
        </w:rPr>
        <w:br/>
        <w:t>Состав комиссии по приемке, списанию, переоценке нефинансовых активов утверждается</w:t>
      </w:r>
      <w:r w:rsidR="00FB40D9" w:rsidRPr="006861C9">
        <w:rPr>
          <w:szCs w:val="28"/>
        </w:rPr>
        <w:t xml:space="preserve"> </w:t>
      </w:r>
      <w:r w:rsidRPr="006861C9">
        <w:rPr>
          <w:szCs w:val="28"/>
        </w:rPr>
        <w:t xml:space="preserve">приказом </w:t>
      </w:r>
      <w:r w:rsidR="00FB40D9" w:rsidRPr="006861C9">
        <w:rPr>
          <w:szCs w:val="28"/>
        </w:rPr>
        <w:t>д</w:t>
      </w:r>
      <w:r w:rsidRPr="006861C9">
        <w:rPr>
          <w:szCs w:val="28"/>
        </w:rPr>
        <w:t>епартамента.</w:t>
      </w:r>
    </w:p>
    <w:p w:rsidR="003E6D4B" w:rsidRPr="006861C9" w:rsidRDefault="003E6D4B" w:rsidP="003E6D4B">
      <w:pPr>
        <w:autoSpaceDE w:val="0"/>
        <w:autoSpaceDN w:val="0"/>
        <w:adjustRightInd w:val="0"/>
        <w:ind w:firstLine="540"/>
        <w:jc w:val="both"/>
        <w:rPr>
          <w:rFonts w:eastAsia="Calibri"/>
          <w:bCs/>
          <w:sz w:val="28"/>
          <w:szCs w:val="28"/>
          <w:lang w:eastAsia="en-US"/>
        </w:rPr>
      </w:pPr>
      <w:r w:rsidRPr="006861C9">
        <w:rPr>
          <w:rFonts w:eastAsia="Calibri"/>
          <w:bCs/>
          <w:sz w:val="28"/>
          <w:szCs w:val="28"/>
          <w:lang w:eastAsia="en-US"/>
        </w:rPr>
        <w:t>Объекты основных средств, срок полезного использования которых одинаков, стоимость которых не является существенной (например,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объединяются в один инвентарный объект, признаваемый для целей бухгалтерского учета комплексом объектов основных средств.</w:t>
      </w:r>
    </w:p>
    <w:p w:rsidR="00901FC6" w:rsidRPr="006861C9" w:rsidRDefault="00901FC6" w:rsidP="00901FC6">
      <w:pPr>
        <w:autoSpaceDE w:val="0"/>
        <w:autoSpaceDN w:val="0"/>
        <w:adjustRightInd w:val="0"/>
        <w:ind w:firstLine="540"/>
        <w:jc w:val="both"/>
        <w:rPr>
          <w:sz w:val="28"/>
          <w:szCs w:val="28"/>
        </w:rPr>
      </w:pPr>
      <w:r w:rsidRPr="006861C9">
        <w:rPr>
          <w:sz w:val="28"/>
          <w:szCs w:val="28"/>
        </w:rPr>
        <w:t xml:space="preserve">Основные средства, </w:t>
      </w:r>
      <w:r w:rsidR="00AB128B" w:rsidRPr="006861C9">
        <w:rPr>
          <w:sz w:val="28"/>
          <w:szCs w:val="28"/>
        </w:rPr>
        <w:t xml:space="preserve">неучтенные, </w:t>
      </w:r>
      <w:r w:rsidRPr="006861C9">
        <w:rPr>
          <w:sz w:val="28"/>
          <w:szCs w:val="28"/>
        </w:rPr>
        <w:t>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901FC6" w:rsidRPr="006861C9" w:rsidRDefault="00901FC6" w:rsidP="00901FC6">
      <w:pPr>
        <w:autoSpaceDE w:val="0"/>
        <w:autoSpaceDN w:val="0"/>
        <w:adjustRightInd w:val="0"/>
        <w:ind w:firstLine="540"/>
        <w:jc w:val="both"/>
        <w:rPr>
          <w:sz w:val="28"/>
          <w:szCs w:val="28"/>
        </w:rPr>
      </w:pPr>
      <w:r w:rsidRPr="006861C9">
        <w:rPr>
          <w:sz w:val="28"/>
          <w:szCs w:val="28"/>
        </w:rPr>
        <w:t xml:space="preserve">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901FC6" w:rsidRPr="006861C9" w:rsidRDefault="00901FC6" w:rsidP="00901FC6">
      <w:pPr>
        <w:autoSpaceDE w:val="0"/>
        <w:autoSpaceDN w:val="0"/>
        <w:adjustRightInd w:val="0"/>
        <w:ind w:firstLine="540"/>
        <w:jc w:val="both"/>
        <w:rPr>
          <w:i/>
          <w:iCs/>
          <w:sz w:val="28"/>
          <w:szCs w:val="28"/>
        </w:rPr>
      </w:pPr>
      <w:r w:rsidRPr="006861C9">
        <w:rPr>
          <w:sz w:val="28"/>
          <w:szCs w:val="28"/>
        </w:rPr>
        <w:t>Решение о проведении такой проверки в иных случаях принимает директор департамента по представлению главного бухгалтера или лица, ответственного за использование актива</w:t>
      </w:r>
      <w:r w:rsidRPr="006861C9">
        <w:rPr>
          <w:i/>
          <w:iCs/>
          <w:sz w:val="28"/>
          <w:szCs w:val="28"/>
        </w:rPr>
        <w:t>.</w:t>
      </w:r>
    </w:p>
    <w:p w:rsidR="00901FC6" w:rsidRPr="006861C9" w:rsidRDefault="00901FC6" w:rsidP="00901FC6">
      <w:pPr>
        <w:autoSpaceDE w:val="0"/>
        <w:autoSpaceDN w:val="0"/>
        <w:adjustRightInd w:val="0"/>
        <w:ind w:firstLine="540"/>
        <w:jc w:val="both"/>
        <w:rPr>
          <w:sz w:val="28"/>
          <w:szCs w:val="28"/>
        </w:rPr>
      </w:pPr>
      <w:r w:rsidRPr="006861C9">
        <w:rPr>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2" w:history="1">
        <w:r w:rsidRPr="006861C9">
          <w:rPr>
            <w:sz w:val="28"/>
            <w:szCs w:val="28"/>
          </w:rPr>
          <w:t>(ф. 0504087)</w:t>
        </w:r>
      </w:hyperlink>
      <w:r w:rsidRPr="006861C9">
        <w:rPr>
          <w:sz w:val="28"/>
          <w:szCs w:val="28"/>
        </w:rPr>
        <w:t>.</w:t>
      </w:r>
    </w:p>
    <w:p w:rsidR="00901FC6" w:rsidRPr="006861C9" w:rsidRDefault="00901FC6" w:rsidP="00901FC6">
      <w:pPr>
        <w:autoSpaceDE w:val="0"/>
        <w:autoSpaceDN w:val="0"/>
        <w:adjustRightInd w:val="0"/>
        <w:ind w:firstLine="540"/>
        <w:jc w:val="both"/>
        <w:rPr>
          <w:sz w:val="28"/>
          <w:szCs w:val="28"/>
        </w:rPr>
      </w:pPr>
      <w:r w:rsidRPr="006861C9">
        <w:rPr>
          <w:sz w:val="28"/>
          <w:szCs w:val="28"/>
        </w:rPr>
        <w:t xml:space="preserve">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 В случае если предлагается решение о проведении оценки, также указывается оптимальный метод определения справедливой стоимости актива.</w:t>
      </w:r>
    </w:p>
    <w:p w:rsidR="00901FC6" w:rsidRPr="006861C9" w:rsidRDefault="00901FC6" w:rsidP="00901FC6">
      <w:pPr>
        <w:autoSpaceDE w:val="0"/>
        <w:autoSpaceDN w:val="0"/>
        <w:adjustRightInd w:val="0"/>
        <w:ind w:firstLine="540"/>
        <w:jc w:val="both"/>
        <w:rPr>
          <w:sz w:val="28"/>
          <w:szCs w:val="28"/>
        </w:rPr>
      </w:pPr>
      <w:r w:rsidRPr="006861C9">
        <w:rPr>
          <w:sz w:val="28"/>
          <w:szCs w:val="28"/>
        </w:rPr>
        <w:t>При выявлении признаков возможного обесценения (снижения убытка) директор департамента принимает решение о необходимости (об отсутствии необходимости) определения справедливой стоимости такого актива. Это решение оформляется приказом с указанием метода, которым стоимость будет определена.</w:t>
      </w:r>
    </w:p>
    <w:p w:rsidR="00901FC6" w:rsidRPr="006861C9" w:rsidRDefault="00901FC6" w:rsidP="00901FC6">
      <w:pPr>
        <w:autoSpaceDE w:val="0"/>
        <w:autoSpaceDN w:val="0"/>
        <w:adjustRightInd w:val="0"/>
        <w:ind w:firstLine="540"/>
        <w:jc w:val="both"/>
        <w:rPr>
          <w:sz w:val="28"/>
          <w:szCs w:val="28"/>
        </w:rPr>
      </w:pPr>
      <w:r w:rsidRPr="006861C9">
        <w:rPr>
          <w:sz w:val="28"/>
          <w:szCs w:val="28"/>
        </w:rPr>
        <w:t xml:space="preserve"> Если по результатам определения справедливой стоимости актива выявлен убыток от обесценения, то он подлежит признанию в учете. Убыток от </w:t>
      </w:r>
      <w:r w:rsidRPr="006861C9">
        <w:rPr>
          <w:sz w:val="28"/>
          <w:szCs w:val="28"/>
        </w:rPr>
        <w:lastRenderedPageBreak/>
        <w:t xml:space="preserve">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3" w:history="1">
        <w:r w:rsidRPr="006861C9">
          <w:rPr>
            <w:sz w:val="28"/>
            <w:szCs w:val="28"/>
          </w:rPr>
          <w:t>(ф. 0504833)</w:t>
        </w:r>
      </w:hyperlink>
      <w:r w:rsidRPr="006861C9">
        <w:rPr>
          <w:sz w:val="28"/>
          <w:szCs w:val="28"/>
        </w:rPr>
        <w:t xml:space="preserve"> и приказа директора департамента.</w:t>
      </w:r>
    </w:p>
    <w:p w:rsidR="00302DB7" w:rsidRPr="006861C9" w:rsidRDefault="00901FC6" w:rsidP="00302DB7">
      <w:pPr>
        <w:autoSpaceDE w:val="0"/>
        <w:autoSpaceDN w:val="0"/>
        <w:adjustRightInd w:val="0"/>
        <w:ind w:firstLine="540"/>
        <w:jc w:val="both"/>
        <w:rPr>
          <w:sz w:val="28"/>
          <w:szCs w:val="28"/>
        </w:rPr>
      </w:pPr>
      <w:r w:rsidRPr="006861C9">
        <w:rPr>
          <w:sz w:val="28"/>
          <w:szCs w:val="28"/>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901FC6" w:rsidRPr="006861C9" w:rsidRDefault="00901FC6" w:rsidP="00302DB7">
      <w:pPr>
        <w:autoSpaceDE w:val="0"/>
        <w:autoSpaceDN w:val="0"/>
        <w:adjustRightInd w:val="0"/>
        <w:ind w:firstLine="540"/>
        <w:jc w:val="both"/>
        <w:rPr>
          <w:sz w:val="28"/>
          <w:szCs w:val="28"/>
        </w:rPr>
      </w:pPr>
      <w:r w:rsidRPr="006861C9">
        <w:rPr>
          <w:sz w:val="28"/>
          <w:szCs w:val="28"/>
        </w:rPr>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4" w:history="1">
        <w:r w:rsidRPr="006861C9">
          <w:rPr>
            <w:sz w:val="28"/>
            <w:szCs w:val="28"/>
          </w:rPr>
          <w:t>(ф. 0504833)</w:t>
        </w:r>
      </w:hyperlink>
      <w:r w:rsidRPr="006861C9">
        <w:rPr>
          <w:sz w:val="28"/>
          <w:szCs w:val="28"/>
        </w:rPr>
        <w:t xml:space="preserve"> и приказа директора департамента.</w:t>
      </w:r>
    </w:p>
    <w:p w:rsidR="00C165D2" w:rsidRPr="006861C9" w:rsidRDefault="00694591">
      <w:pPr>
        <w:pStyle w:val="ConsPlusNormal"/>
        <w:ind w:firstLine="540"/>
        <w:jc w:val="both"/>
      </w:pPr>
      <w:r w:rsidRPr="006861C9">
        <w:rPr>
          <w:szCs w:val="28"/>
        </w:rPr>
        <w:t xml:space="preserve">          1</w:t>
      </w:r>
      <w:r w:rsidR="002558EC" w:rsidRPr="006861C9">
        <w:rPr>
          <w:szCs w:val="28"/>
        </w:rPr>
        <w:t>1</w:t>
      </w:r>
      <w:r w:rsidRPr="006861C9">
        <w:rPr>
          <w:szCs w:val="28"/>
        </w:rPr>
        <w:t xml:space="preserve">.2. Учет материальных запасов. </w:t>
      </w:r>
    </w:p>
    <w:p w:rsidR="002558EC" w:rsidRPr="006861C9" w:rsidRDefault="00694591" w:rsidP="00694591">
      <w:pPr>
        <w:tabs>
          <w:tab w:val="num" w:pos="567"/>
        </w:tabs>
        <w:ind w:firstLine="851"/>
        <w:jc w:val="both"/>
        <w:rPr>
          <w:sz w:val="28"/>
          <w:szCs w:val="28"/>
        </w:rPr>
      </w:pPr>
      <w:r w:rsidRPr="006861C9">
        <w:rPr>
          <w:sz w:val="28"/>
          <w:szCs w:val="28"/>
        </w:rPr>
        <w:t>К материальным запасам относятся:</w:t>
      </w:r>
      <w:r w:rsidRPr="006861C9">
        <w:rPr>
          <w:sz w:val="28"/>
          <w:szCs w:val="28"/>
        </w:rPr>
        <w:br/>
        <w:t xml:space="preserve">– предметы, используемые в деятельности </w:t>
      </w:r>
      <w:r w:rsidR="00FB40D9" w:rsidRPr="006861C9">
        <w:rPr>
          <w:sz w:val="28"/>
          <w:szCs w:val="28"/>
        </w:rPr>
        <w:t>департамента</w:t>
      </w:r>
      <w:r w:rsidRPr="006861C9">
        <w:rPr>
          <w:sz w:val="28"/>
          <w:szCs w:val="28"/>
        </w:rPr>
        <w:t xml:space="preserve"> в течение периода, не превышающего 12 месяцев, независимо от их стоимости;</w:t>
      </w:r>
      <w:r w:rsidRPr="006861C9">
        <w:rPr>
          <w:sz w:val="28"/>
          <w:szCs w:val="28"/>
        </w:rPr>
        <w:br/>
        <w:t>– иные материальные ценности независимо от их стоимости и срока службы.</w:t>
      </w:r>
      <w:r w:rsidRPr="006861C9">
        <w:rPr>
          <w:sz w:val="28"/>
          <w:szCs w:val="28"/>
        </w:rPr>
        <w:br/>
        <w:t>Единицей материальных запасов является номенклатурный номер.</w:t>
      </w:r>
      <w:r w:rsidRPr="006861C9">
        <w:rPr>
          <w:sz w:val="28"/>
          <w:szCs w:val="28"/>
        </w:rPr>
        <w:br/>
        <w:t>Выбытие (отпуск) материальных запасов осуществляется по фактической стоимости каждой единицы на основании Ведомости выдачи материальных ценностей на нужды учреждения (ф. 0504210).</w:t>
      </w:r>
    </w:p>
    <w:p w:rsidR="002558EC" w:rsidRPr="006861C9" w:rsidRDefault="002558EC" w:rsidP="002558EC">
      <w:pPr>
        <w:autoSpaceDE w:val="0"/>
        <w:autoSpaceDN w:val="0"/>
        <w:adjustRightInd w:val="0"/>
        <w:ind w:firstLine="540"/>
        <w:jc w:val="both"/>
        <w:rPr>
          <w:sz w:val="28"/>
          <w:szCs w:val="28"/>
        </w:rPr>
      </w:pPr>
      <w:r w:rsidRPr="006861C9">
        <w:rPr>
          <w:sz w:val="28"/>
          <w:szCs w:val="28"/>
        </w:rPr>
        <w:t xml:space="preserve">Списание на затраты расходов по ГСМ осуществляется по фактическому расходу, но не выше норм, установленных приказом директора </w:t>
      </w:r>
      <w:r w:rsidR="00FB40D9" w:rsidRPr="006861C9">
        <w:rPr>
          <w:sz w:val="28"/>
          <w:szCs w:val="28"/>
        </w:rPr>
        <w:t>д</w:t>
      </w:r>
      <w:r w:rsidRPr="006861C9">
        <w:rPr>
          <w:sz w:val="28"/>
          <w:szCs w:val="28"/>
        </w:rPr>
        <w:t>епартамента.</w:t>
      </w:r>
    </w:p>
    <w:p w:rsidR="002558EC" w:rsidRPr="006861C9" w:rsidRDefault="002558EC" w:rsidP="002558EC">
      <w:pPr>
        <w:autoSpaceDE w:val="0"/>
        <w:autoSpaceDN w:val="0"/>
        <w:adjustRightInd w:val="0"/>
        <w:ind w:firstLine="540"/>
        <w:jc w:val="both"/>
        <w:rPr>
          <w:sz w:val="28"/>
          <w:szCs w:val="28"/>
        </w:rPr>
      </w:pPr>
      <w:r w:rsidRPr="006861C9">
        <w:rPr>
          <w:sz w:val="28"/>
          <w:szCs w:val="28"/>
        </w:rPr>
        <w:t xml:space="preserve">Нормы расхода ГСМ разрабатываются </w:t>
      </w:r>
      <w:r w:rsidR="00FB40D9" w:rsidRPr="006861C9">
        <w:rPr>
          <w:sz w:val="28"/>
          <w:szCs w:val="28"/>
        </w:rPr>
        <w:t>д</w:t>
      </w:r>
      <w:r w:rsidRPr="006861C9">
        <w:rPr>
          <w:sz w:val="28"/>
          <w:szCs w:val="28"/>
        </w:rPr>
        <w:t xml:space="preserve">епартаментом самостоятельно на основе Методических </w:t>
      </w:r>
      <w:hyperlink r:id="rId35" w:history="1">
        <w:r w:rsidRPr="006861C9">
          <w:rPr>
            <w:sz w:val="28"/>
            <w:szCs w:val="28"/>
          </w:rPr>
          <w:t>рекомендаций</w:t>
        </w:r>
      </w:hyperlink>
      <w:r w:rsidRPr="006861C9">
        <w:rPr>
          <w:sz w:val="28"/>
          <w:szCs w:val="28"/>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директора </w:t>
      </w:r>
      <w:r w:rsidR="00FB40D9" w:rsidRPr="006861C9">
        <w:rPr>
          <w:sz w:val="28"/>
          <w:szCs w:val="28"/>
        </w:rPr>
        <w:t>д</w:t>
      </w:r>
      <w:r w:rsidRPr="006861C9">
        <w:rPr>
          <w:sz w:val="28"/>
          <w:szCs w:val="28"/>
        </w:rPr>
        <w:t>епартамента.</w:t>
      </w:r>
    </w:p>
    <w:p w:rsidR="002558EC" w:rsidRPr="006861C9" w:rsidRDefault="002558EC" w:rsidP="002558EC">
      <w:pPr>
        <w:autoSpaceDE w:val="0"/>
        <w:autoSpaceDN w:val="0"/>
        <w:adjustRightInd w:val="0"/>
        <w:ind w:firstLine="540"/>
        <w:jc w:val="both"/>
        <w:rPr>
          <w:sz w:val="28"/>
          <w:szCs w:val="28"/>
        </w:rPr>
      </w:pPr>
      <w:r w:rsidRPr="006861C9">
        <w:rPr>
          <w:sz w:val="28"/>
          <w:szCs w:val="28"/>
        </w:rPr>
        <w:t xml:space="preserve">Период применения </w:t>
      </w:r>
      <w:r w:rsidR="00FB40D9" w:rsidRPr="006861C9">
        <w:rPr>
          <w:sz w:val="28"/>
          <w:szCs w:val="28"/>
        </w:rPr>
        <w:t xml:space="preserve">летней и </w:t>
      </w:r>
      <w:r w:rsidRPr="006861C9">
        <w:rPr>
          <w:sz w:val="28"/>
          <w:szCs w:val="28"/>
        </w:rPr>
        <w:t>зимней надбав</w:t>
      </w:r>
      <w:r w:rsidR="00FB40D9" w:rsidRPr="006861C9">
        <w:rPr>
          <w:sz w:val="28"/>
          <w:szCs w:val="28"/>
        </w:rPr>
        <w:t>ок</w:t>
      </w:r>
      <w:r w:rsidRPr="006861C9">
        <w:rPr>
          <w:sz w:val="28"/>
          <w:szCs w:val="28"/>
        </w:rPr>
        <w:t xml:space="preserve"> к нормам расхода ГСМ и ее величина устанавливаются ежегодно приказом директора </w:t>
      </w:r>
      <w:r w:rsidR="00FB40D9" w:rsidRPr="006861C9">
        <w:rPr>
          <w:sz w:val="28"/>
          <w:szCs w:val="28"/>
        </w:rPr>
        <w:t>д</w:t>
      </w:r>
      <w:r w:rsidRPr="006861C9">
        <w:rPr>
          <w:sz w:val="28"/>
          <w:szCs w:val="28"/>
        </w:rPr>
        <w:t>епартамента.</w:t>
      </w:r>
    </w:p>
    <w:p w:rsidR="00C165D2" w:rsidRPr="006861C9" w:rsidRDefault="00C165D2" w:rsidP="00C165D2">
      <w:pPr>
        <w:pStyle w:val="ConsPlusNormal"/>
        <w:ind w:firstLine="540"/>
        <w:jc w:val="both"/>
      </w:pPr>
      <w:r w:rsidRPr="006861C9">
        <w:t xml:space="preserve">При вручении ценных подарков (кроме цветов, рамок, дипломов, грамот, открыток и т.д.) по факту их вручения ответственными лицами за вручение составляются </w:t>
      </w:r>
      <w:r w:rsidR="00A166C8" w:rsidRPr="006861C9">
        <w:t>ведомости на вручение (приложение 8). Списание ценных подарков, сувениров, цветов и т.д. производится на основании актов на списани</w:t>
      </w:r>
      <w:r w:rsidR="007A29C4" w:rsidRPr="006861C9">
        <w:t>е.</w:t>
      </w:r>
    </w:p>
    <w:p w:rsidR="00C165D2" w:rsidRPr="006861C9" w:rsidRDefault="00A166C8">
      <w:pPr>
        <w:pStyle w:val="ConsPlusNormal"/>
        <w:ind w:firstLine="540"/>
        <w:jc w:val="both"/>
      </w:pPr>
      <w:r w:rsidRPr="006861C9">
        <w:t>При этом</w:t>
      </w:r>
      <w:r w:rsidR="00C165D2" w:rsidRPr="006861C9">
        <w:t xml:space="preserve"> </w:t>
      </w:r>
      <w:r w:rsidRPr="006861C9">
        <w:t xml:space="preserve">если </w:t>
      </w:r>
      <w:r w:rsidR="00C165D2" w:rsidRPr="006861C9">
        <w:t xml:space="preserve">подписание </w:t>
      </w:r>
      <w:r w:rsidRPr="006861C9">
        <w:t>ведомостей</w:t>
      </w:r>
      <w:r w:rsidR="00C165D2" w:rsidRPr="006861C9">
        <w:t xml:space="preserve"> о вручении подарка лицами, ими награжденными, обычаями де</w:t>
      </w:r>
      <w:r w:rsidRPr="006861C9">
        <w:t xml:space="preserve">лового (протокольного) оборота </w:t>
      </w:r>
      <w:r w:rsidR="00C165D2" w:rsidRPr="006861C9">
        <w:t>не предусматривается ввиду публичности проведения таких мероприятий</w:t>
      </w:r>
      <w:r w:rsidR="007A29C4" w:rsidRPr="006861C9">
        <w:t>,</w:t>
      </w:r>
      <w:r w:rsidR="00C165D2" w:rsidRPr="006861C9">
        <w:t xml:space="preserve"> либо</w:t>
      </w:r>
      <w:r w:rsidRPr="006861C9">
        <w:t xml:space="preserve"> существующих обычаев протокола, может быть представлен иной другой документ, подтверждающий</w:t>
      </w:r>
      <w:r w:rsidR="007A29C4" w:rsidRPr="006861C9">
        <w:t xml:space="preserve"> факт вручения (решение комиссии, протокол мероприятия и др.)</w:t>
      </w:r>
    </w:p>
    <w:p w:rsidR="002E0459" w:rsidRPr="006861C9" w:rsidRDefault="002E0459" w:rsidP="002E0459">
      <w:pPr>
        <w:tabs>
          <w:tab w:val="num" w:pos="567"/>
        </w:tabs>
        <w:ind w:firstLine="851"/>
        <w:jc w:val="both"/>
        <w:rPr>
          <w:sz w:val="28"/>
          <w:szCs w:val="28"/>
        </w:rPr>
      </w:pPr>
      <w:r w:rsidRPr="006861C9">
        <w:rPr>
          <w:sz w:val="28"/>
          <w:szCs w:val="28"/>
        </w:rPr>
        <w:t>Учет операций по выбытию и перемещению объектов основных средств  и материальных запасов ведется в Журнале операций по выбытию и перемещению нефинансовых активов (0504071).</w:t>
      </w:r>
    </w:p>
    <w:p w:rsidR="001A09C6" w:rsidRPr="006861C9" w:rsidRDefault="001A09C6" w:rsidP="002E0459">
      <w:pPr>
        <w:tabs>
          <w:tab w:val="num" w:pos="567"/>
        </w:tabs>
        <w:ind w:firstLine="851"/>
        <w:jc w:val="both"/>
        <w:rPr>
          <w:sz w:val="28"/>
          <w:szCs w:val="28"/>
        </w:rPr>
      </w:pPr>
    </w:p>
    <w:p w:rsidR="001A09C6" w:rsidRPr="006861C9" w:rsidRDefault="001A09C6" w:rsidP="002E0459">
      <w:pPr>
        <w:tabs>
          <w:tab w:val="num" w:pos="567"/>
        </w:tabs>
        <w:ind w:firstLine="851"/>
        <w:jc w:val="both"/>
        <w:rPr>
          <w:sz w:val="28"/>
          <w:szCs w:val="28"/>
        </w:rPr>
      </w:pPr>
      <w:r w:rsidRPr="006861C9">
        <w:rPr>
          <w:sz w:val="28"/>
          <w:szCs w:val="28"/>
        </w:rPr>
        <w:t>11.2.1. Учет нематериальных активов.</w:t>
      </w:r>
    </w:p>
    <w:p w:rsidR="00741F7A" w:rsidRPr="006861C9" w:rsidRDefault="00741F7A" w:rsidP="00741F7A">
      <w:pPr>
        <w:autoSpaceDE w:val="0"/>
        <w:autoSpaceDN w:val="0"/>
        <w:adjustRightInd w:val="0"/>
        <w:jc w:val="both"/>
        <w:rPr>
          <w:sz w:val="28"/>
          <w:szCs w:val="28"/>
        </w:rPr>
      </w:pPr>
      <w:r w:rsidRPr="006861C9">
        <w:rPr>
          <w:sz w:val="28"/>
          <w:szCs w:val="28"/>
        </w:rPr>
        <w:t xml:space="preserve">           В составе нематериальных активов учитываются объекты, соответствующие критериям признания в качестве нематериальных активов, в частности исключительные права на результаты интеллектуальной деятельности и средства индивидуализации. Объект признается </w:t>
      </w:r>
      <w:r w:rsidRPr="006861C9">
        <w:rPr>
          <w:sz w:val="28"/>
          <w:szCs w:val="28"/>
        </w:rPr>
        <w:lastRenderedPageBreak/>
        <w:t>нематериальным активом при одновременном выполнении следующих условий:</w:t>
      </w:r>
    </w:p>
    <w:p w:rsidR="00741F7A" w:rsidRPr="006861C9" w:rsidRDefault="00741F7A" w:rsidP="00741F7A">
      <w:pPr>
        <w:autoSpaceDE w:val="0"/>
        <w:autoSpaceDN w:val="0"/>
        <w:adjustRightInd w:val="0"/>
        <w:jc w:val="both"/>
        <w:rPr>
          <w:sz w:val="28"/>
          <w:szCs w:val="28"/>
        </w:rPr>
      </w:pPr>
      <w:r w:rsidRPr="006861C9">
        <w:rPr>
          <w:sz w:val="28"/>
          <w:szCs w:val="28"/>
        </w:rPr>
        <w:t>- объект способен приносить экономические выгоды в будущем;</w:t>
      </w:r>
    </w:p>
    <w:p w:rsidR="00741F7A" w:rsidRPr="006861C9" w:rsidRDefault="00741F7A" w:rsidP="00741F7A">
      <w:pPr>
        <w:autoSpaceDE w:val="0"/>
        <w:autoSpaceDN w:val="0"/>
        <w:adjustRightInd w:val="0"/>
        <w:jc w:val="both"/>
        <w:rPr>
          <w:sz w:val="28"/>
          <w:szCs w:val="28"/>
        </w:rPr>
      </w:pPr>
      <w:r w:rsidRPr="006861C9">
        <w:rPr>
          <w:sz w:val="28"/>
          <w:szCs w:val="28"/>
        </w:rPr>
        <w:t>- у объекта отсутствует материально-вещественная форма;</w:t>
      </w:r>
    </w:p>
    <w:p w:rsidR="00741F7A" w:rsidRPr="006861C9" w:rsidRDefault="00741F7A" w:rsidP="00741F7A">
      <w:pPr>
        <w:autoSpaceDE w:val="0"/>
        <w:autoSpaceDN w:val="0"/>
        <w:adjustRightInd w:val="0"/>
        <w:jc w:val="both"/>
        <w:rPr>
          <w:sz w:val="28"/>
          <w:szCs w:val="28"/>
        </w:rPr>
      </w:pPr>
      <w:r w:rsidRPr="006861C9">
        <w:rPr>
          <w:sz w:val="28"/>
          <w:szCs w:val="28"/>
        </w:rPr>
        <w:t>- объект можно отделить от другого имущества (выделить);</w:t>
      </w:r>
    </w:p>
    <w:p w:rsidR="00741F7A" w:rsidRPr="006861C9" w:rsidRDefault="00741F7A" w:rsidP="00741F7A">
      <w:pPr>
        <w:autoSpaceDE w:val="0"/>
        <w:autoSpaceDN w:val="0"/>
        <w:adjustRightInd w:val="0"/>
        <w:jc w:val="both"/>
        <w:rPr>
          <w:sz w:val="28"/>
          <w:szCs w:val="28"/>
        </w:rPr>
      </w:pPr>
      <w:r w:rsidRPr="006861C9">
        <w:rPr>
          <w:sz w:val="28"/>
          <w:szCs w:val="28"/>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741F7A" w:rsidRPr="006861C9" w:rsidRDefault="00741F7A" w:rsidP="00741F7A">
      <w:pPr>
        <w:autoSpaceDE w:val="0"/>
        <w:autoSpaceDN w:val="0"/>
        <w:adjustRightInd w:val="0"/>
        <w:jc w:val="both"/>
        <w:rPr>
          <w:sz w:val="28"/>
          <w:szCs w:val="28"/>
        </w:rPr>
      </w:pPr>
      <w:r w:rsidRPr="006861C9">
        <w:rPr>
          <w:sz w:val="28"/>
          <w:szCs w:val="28"/>
        </w:rPr>
        <w:t>-  не предполагается последующая перепродажа данного актива;</w:t>
      </w:r>
    </w:p>
    <w:p w:rsidR="00741F7A" w:rsidRPr="006861C9" w:rsidRDefault="00741F7A" w:rsidP="00741F7A">
      <w:pPr>
        <w:autoSpaceDE w:val="0"/>
        <w:autoSpaceDN w:val="0"/>
        <w:adjustRightInd w:val="0"/>
        <w:jc w:val="both"/>
        <w:rPr>
          <w:sz w:val="28"/>
          <w:szCs w:val="28"/>
        </w:rPr>
      </w:pPr>
      <w:r w:rsidRPr="006861C9">
        <w:rPr>
          <w:sz w:val="28"/>
          <w:szCs w:val="28"/>
        </w:rPr>
        <w:t>- имеются надлежаще оформленные документы, подтверждающие существование актива;</w:t>
      </w:r>
    </w:p>
    <w:p w:rsidR="00741F7A" w:rsidRPr="006861C9" w:rsidRDefault="00741F7A" w:rsidP="00741F7A">
      <w:pPr>
        <w:autoSpaceDE w:val="0"/>
        <w:autoSpaceDN w:val="0"/>
        <w:adjustRightInd w:val="0"/>
        <w:jc w:val="both"/>
        <w:rPr>
          <w:sz w:val="28"/>
          <w:szCs w:val="28"/>
        </w:rPr>
      </w:pPr>
      <w:r w:rsidRPr="006861C9">
        <w:rPr>
          <w:sz w:val="28"/>
          <w:szCs w:val="28"/>
        </w:rPr>
        <w:t>- имеются надлежаще оформленные документы, устанавливающие исключительное право на актив;</w:t>
      </w:r>
    </w:p>
    <w:p w:rsidR="00741F7A" w:rsidRPr="006861C9" w:rsidRDefault="00741F7A" w:rsidP="00741F7A">
      <w:pPr>
        <w:autoSpaceDE w:val="0"/>
        <w:autoSpaceDN w:val="0"/>
        <w:adjustRightInd w:val="0"/>
        <w:jc w:val="both"/>
        <w:rPr>
          <w:sz w:val="28"/>
          <w:szCs w:val="28"/>
        </w:rPr>
      </w:pPr>
      <w:r w:rsidRPr="006861C9">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41F7A" w:rsidRPr="006861C9" w:rsidRDefault="00741F7A" w:rsidP="00741F7A">
      <w:pPr>
        <w:autoSpaceDE w:val="0"/>
        <w:autoSpaceDN w:val="0"/>
        <w:adjustRightInd w:val="0"/>
        <w:spacing w:before="280"/>
        <w:ind w:firstLine="708"/>
        <w:jc w:val="both"/>
        <w:rPr>
          <w:sz w:val="28"/>
          <w:szCs w:val="28"/>
        </w:rPr>
      </w:pPr>
      <w:r w:rsidRPr="006861C9">
        <w:rPr>
          <w:sz w:val="28"/>
          <w:szCs w:val="28"/>
        </w:rPr>
        <w:t>Сроком полезного использования нематериального актива является период, в течение которого предполагается использование актива.        Амортизация по всем нематериальным активам начисляется линейным методом.</w:t>
      </w:r>
    </w:p>
    <w:p w:rsidR="00694591" w:rsidRPr="006861C9" w:rsidRDefault="00694591" w:rsidP="00694591">
      <w:pPr>
        <w:tabs>
          <w:tab w:val="num" w:pos="567"/>
        </w:tabs>
        <w:ind w:firstLine="851"/>
        <w:jc w:val="both"/>
        <w:rPr>
          <w:sz w:val="28"/>
          <w:szCs w:val="28"/>
        </w:rPr>
      </w:pPr>
      <w:r w:rsidRPr="006861C9">
        <w:rPr>
          <w:sz w:val="28"/>
          <w:szCs w:val="28"/>
        </w:rPr>
        <w:t>1</w:t>
      </w:r>
      <w:r w:rsidR="002558EC" w:rsidRPr="006861C9">
        <w:rPr>
          <w:sz w:val="28"/>
          <w:szCs w:val="28"/>
        </w:rPr>
        <w:t>1</w:t>
      </w:r>
      <w:r w:rsidRPr="006861C9">
        <w:rPr>
          <w:sz w:val="28"/>
          <w:szCs w:val="28"/>
        </w:rPr>
        <w:t>.3. Учет расчетов по принятым обязательствам.</w:t>
      </w:r>
    </w:p>
    <w:p w:rsidR="00694591" w:rsidRPr="006861C9" w:rsidRDefault="00694591" w:rsidP="00694591">
      <w:pPr>
        <w:ind w:firstLine="851"/>
        <w:jc w:val="both"/>
        <w:rPr>
          <w:sz w:val="28"/>
          <w:szCs w:val="28"/>
        </w:rPr>
      </w:pPr>
      <w:r w:rsidRPr="006861C9">
        <w:rPr>
          <w:sz w:val="28"/>
          <w:szCs w:val="28"/>
        </w:rPr>
        <w:t xml:space="preserve">Учет расчетов с поставщиками и подрядчиками за поставленные материальные ценности и оказанные услуги, с подрядчиками за выполненные работы, а также начисление и выплата сумм заработной платы, пособий и иных социальных выплат осуществляется на счете 030200000 «Расчеты по принятым обязательствам. </w:t>
      </w:r>
    </w:p>
    <w:p w:rsidR="00653B4A" w:rsidRPr="006861C9" w:rsidRDefault="00653B4A" w:rsidP="00694591">
      <w:pPr>
        <w:ind w:firstLine="851"/>
        <w:jc w:val="both"/>
        <w:rPr>
          <w:sz w:val="28"/>
          <w:szCs w:val="28"/>
        </w:rPr>
      </w:pPr>
      <w:r w:rsidRPr="006861C9">
        <w:rPr>
          <w:sz w:val="28"/>
          <w:szCs w:val="28"/>
        </w:rPr>
        <w:t>Принятие к учету первичных документов (актов о фактическом возмещении расходов) по договорам с транспортными предприятиями города об услугах по перевозке отдельных категорий граждан осуществляется последним днем месяца, за который предоставляются акты.</w:t>
      </w:r>
    </w:p>
    <w:p w:rsidR="00C05483" w:rsidRPr="006861C9" w:rsidRDefault="00694591" w:rsidP="00C05483">
      <w:pPr>
        <w:widowControl w:val="0"/>
        <w:autoSpaceDE w:val="0"/>
        <w:autoSpaceDN w:val="0"/>
        <w:adjustRightInd w:val="0"/>
        <w:ind w:firstLine="540"/>
        <w:jc w:val="both"/>
        <w:rPr>
          <w:sz w:val="28"/>
          <w:szCs w:val="28"/>
        </w:rPr>
      </w:pPr>
      <w:r w:rsidRPr="006861C9">
        <w:rPr>
          <w:sz w:val="28"/>
          <w:szCs w:val="28"/>
        </w:rPr>
        <w:t xml:space="preserve"> Дебиторскую и кредиторскую задолженность с истекшими сроками исковой давности, нереальную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 по каждому обязательству отдельно на основании акта государственного органа или документа о ликвидации организации, данных проведенной инвентаризации и приказа </w:t>
      </w:r>
      <w:r w:rsidR="00FB40D9" w:rsidRPr="006861C9">
        <w:rPr>
          <w:sz w:val="28"/>
          <w:szCs w:val="28"/>
        </w:rPr>
        <w:t>д</w:t>
      </w:r>
      <w:r w:rsidRPr="006861C9">
        <w:rPr>
          <w:sz w:val="28"/>
          <w:szCs w:val="28"/>
        </w:rPr>
        <w:t>епартамента.</w:t>
      </w:r>
    </w:p>
    <w:p w:rsidR="00C05483" w:rsidRPr="006861C9" w:rsidRDefault="00C05483" w:rsidP="00C05483">
      <w:pPr>
        <w:widowControl w:val="0"/>
        <w:autoSpaceDE w:val="0"/>
        <w:autoSpaceDN w:val="0"/>
        <w:adjustRightInd w:val="0"/>
        <w:ind w:firstLine="540"/>
        <w:jc w:val="both"/>
        <w:rPr>
          <w:sz w:val="28"/>
          <w:szCs w:val="28"/>
        </w:rPr>
      </w:pPr>
      <w:r w:rsidRPr="006861C9">
        <w:rPr>
          <w:sz w:val="28"/>
          <w:szCs w:val="28"/>
        </w:rPr>
        <w:t xml:space="preserve"> Аналитический учет расчетов с работниками по оплате труда и прочим выплатам ведется в Журнал</w:t>
      </w:r>
      <w:r w:rsidR="00110FC9" w:rsidRPr="006861C9">
        <w:rPr>
          <w:sz w:val="28"/>
          <w:szCs w:val="28"/>
        </w:rPr>
        <w:t>е</w:t>
      </w:r>
      <w:r w:rsidRPr="006861C9">
        <w:rPr>
          <w:sz w:val="28"/>
          <w:szCs w:val="28"/>
        </w:rPr>
        <w:t xml:space="preserve"> операций расчетов по оплате труда </w:t>
      </w:r>
      <w:hyperlink r:id="rId36" w:history="1">
        <w:r w:rsidRPr="006861C9">
          <w:rPr>
            <w:sz w:val="28"/>
            <w:szCs w:val="28"/>
          </w:rPr>
          <w:t>(0504071)</w:t>
        </w:r>
      </w:hyperlink>
      <w:r w:rsidRPr="006861C9">
        <w:rPr>
          <w:sz w:val="28"/>
          <w:szCs w:val="28"/>
        </w:rPr>
        <w:t xml:space="preserve"> по </w:t>
      </w:r>
      <w:r w:rsidRPr="006861C9">
        <w:rPr>
          <w:sz w:val="28"/>
          <w:szCs w:val="28"/>
        </w:rPr>
        <w:lastRenderedPageBreak/>
        <w:t>счетам 1 302 11 000 и 1 302 12</w:t>
      </w:r>
      <w:r w:rsidR="00110FC9" w:rsidRPr="006861C9">
        <w:rPr>
          <w:sz w:val="28"/>
          <w:szCs w:val="28"/>
        </w:rPr>
        <w:t> </w:t>
      </w:r>
      <w:r w:rsidRPr="006861C9">
        <w:rPr>
          <w:sz w:val="28"/>
          <w:szCs w:val="28"/>
        </w:rPr>
        <w:t>000</w:t>
      </w:r>
      <w:r w:rsidR="00110FC9" w:rsidRPr="006861C9">
        <w:rPr>
          <w:sz w:val="28"/>
          <w:szCs w:val="28"/>
        </w:rPr>
        <w:t>, 1 302 13 00</w:t>
      </w:r>
      <w:r w:rsidRPr="006861C9">
        <w:rPr>
          <w:sz w:val="28"/>
          <w:szCs w:val="28"/>
        </w:rPr>
        <w:t>.</w:t>
      </w:r>
      <w:r w:rsidR="00110FC9" w:rsidRPr="006861C9">
        <w:rPr>
          <w:sz w:val="28"/>
          <w:szCs w:val="28"/>
        </w:rPr>
        <w:t xml:space="preserve">, учет расчетов со внебюджетными фондами – в Журнале операций по прочим операциям </w:t>
      </w:r>
      <w:hyperlink r:id="rId37" w:history="1">
        <w:r w:rsidR="00110FC9" w:rsidRPr="006861C9">
          <w:rPr>
            <w:sz w:val="28"/>
            <w:szCs w:val="28"/>
          </w:rPr>
          <w:t>(0504071)</w:t>
        </w:r>
      </w:hyperlink>
      <w:r w:rsidR="00110FC9" w:rsidRPr="006861C9">
        <w:rPr>
          <w:sz w:val="28"/>
          <w:szCs w:val="28"/>
        </w:rPr>
        <w:t xml:space="preserve"> по счету 1 303 00 000.</w:t>
      </w:r>
    </w:p>
    <w:p w:rsidR="00694591" w:rsidRPr="006861C9" w:rsidRDefault="00694591" w:rsidP="00C05483">
      <w:pPr>
        <w:tabs>
          <w:tab w:val="num" w:pos="567"/>
        </w:tabs>
        <w:ind w:firstLine="851"/>
        <w:jc w:val="both"/>
        <w:rPr>
          <w:sz w:val="28"/>
          <w:szCs w:val="28"/>
        </w:rPr>
      </w:pPr>
      <w:r w:rsidRPr="006861C9">
        <w:rPr>
          <w:sz w:val="28"/>
          <w:szCs w:val="28"/>
        </w:rPr>
        <w:t>1</w:t>
      </w:r>
      <w:r w:rsidR="002558EC" w:rsidRPr="006861C9">
        <w:rPr>
          <w:sz w:val="28"/>
          <w:szCs w:val="28"/>
        </w:rPr>
        <w:t>1</w:t>
      </w:r>
      <w:r w:rsidRPr="006861C9">
        <w:rPr>
          <w:sz w:val="28"/>
          <w:szCs w:val="28"/>
        </w:rPr>
        <w:t xml:space="preserve">.4. Учет вложений в нефинансовые активы. </w:t>
      </w:r>
    </w:p>
    <w:p w:rsidR="00C05483" w:rsidRPr="006861C9" w:rsidRDefault="00694591" w:rsidP="00C05483">
      <w:pPr>
        <w:spacing w:line="276" w:lineRule="auto"/>
        <w:ind w:firstLine="567"/>
        <w:jc w:val="both"/>
        <w:rPr>
          <w:sz w:val="28"/>
          <w:szCs w:val="28"/>
        </w:rPr>
      </w:pPr>
      <w:r w:rsidRPr="006861C9">
        <w:rPr>
          <w:sz w:val="28"/>
          <w:szCs w:val="28"/>
        </w:rPr>
        <w:t>Фактические затраты на основные средства и материальные запасы при их приобретении, модернизации, реконструкции, достройке, дооборудовании, которые впоследствии будут приняты к учету, отражаются на счетах:</w:t>
      </w:r>
      <w:r w:rsidRPr="006861C9">
        <w:rPr>
          <w:sz w:val="28"/>
          <w:szCs w:val="28"/>
        </w:rPr>
        <w:br/>
        <w:t>– 0 106 11 000 "Вложения в основные средства – недвижимое имущество учреждения";</w:t>
      </w:r>
      <w:r w:rsidRPr="006861C9">
        <w:rPr>
          <w:sz w:val="28"/>
          <w:szCs w:val="28"/>
        </w:rPr>
        <w:br/>
        <w:t>– 0 106 31 000 "Вложения в основные средства – иное движимое имущество учреждения";</w:t>
      </w:r>
      <w:r w:rsidRPr="006861C9">
        <w:rPr>
          <w:sz w:val="28"/>
          <w:szCs w:val="28"/>
        </w:rPr>
        <w:br/>
        <w:t>– 0 106 34 000 "Вложения в материальные запасы – иное движимое имущество учреждения".</w:t>
      </w:r>
      <w:bookmarkStart w:id="1" w:name="_Toc341716967"/>
    </w:p>
    <w:p w:rsidR="00C05483" w:rsidRPr="006861C9" w:rsidRDefault="00C05483" w:rsidP="00C05483">
      <w:pPr>
        <w:spacing w:line="276" w:lineRule="auto"/>
        <w:ind w:firstLine="567"/>
        <w:jc w:val="both"/>
        <w:rPr>
          <w:color w:val="000000"/>
          <w:sz w:val="28"/>
          <w:szCs w:val="28"/>
        </w:rPr>
      </w:pPr>
      <w:r w:rsidRPr="006861C9">
        <w:rPr>
          <w:color w:val="000000"/>
          <w:sz w:val="28"/>
          <w:szCs w:val="28"/>
        </w:rPr>
        <w:t>11.5.Учет доходов и расходов</w:t>
      </w:r>
      <w:bookmarkEnd w:id="1"/>
    </w:p>
    <w:p w:rsidR="00C05483" w:rsidRPr="006861C9" w:rsidRDefault="00C05483" w:rsidP="00C05483">
      <w:pPr>
        <w:spacing w:line="276" w:lineRule="auto"/>
        <w:ind w:firstLine="567"/>
        <w:jc w:val="both"/>
        <w:rPr>
          <w:color w:val="000000"/>
        </w:rPr>
      </w:pPr>
      <w:r w:rsidRPr="006861C9">
        <w:rPr>
          <w:sz w:val="28"/>
          <w:szCs w:val="28"/>
        </w:rPr>
        <w:t xml:space="preserve">Департамент </w:t>
      </w:r>
      <w:r w:rsidRPr="006861C9">
        <w:rPr>
          <w:color w:val="000000"/>
          <w:sz w:val="28"/>
          <w:szCs w:val="28"/>
        </w:rPr>
        <w:t xml:space="preserve">осуществляет бюджетные полномочия  администратора доходов бюджета. Поступившие доходы отражаются на счете 210.02.000 «Расчеты с финансовым органом по поступлениям в бюджет» в порядке, установленном </w:t>
      </w:r>
      <w:r w:rsidRPr="006861C9">
        <w:rPr>
          <w:sz w:val="28"/>
          <w:szCs w:val="28"/>
        </w:rPr>
        <w:t>Инструкции № 162н.</w:t>
      </w:r>
      <w:r w:rsidRPr="006861C9">
        <w:rPr>
          <w:rFonts w:ascii="Arial" w:hAnsi="Arial" w:cs="Arial"/>
          <w:color w:val="FF0000"/>
        </w:rPr>
        <w:t xml:space="preserve"> </w:t>
      </w:r>
      <w:r w:rsidRPr="006861C9">
        <w:rPr>
          <w:sz w:val="28"/>
          <w:szCs w:val="28"/>
        </w:rPr>
        <w:t>Поступление администрируемых доходов отражаются в учете на основании первичных документов, приложенных к выписке</w:t>
      </w:r>
      <w:r w:rsidRPr="006861C9">
        <w:rPr>
          <w:color w:val="000000"/>
          <w:sz w:val="28"/>
          <w:szCs w:val="28"/>
        </w:rPr>
        <w:t xml:space="preserve"> из лицевого счета администратора доходов.</w:t>
      </w:r>
      <w:r w:rsidR="002E0459" w:rsidRPr="006861C9">
        <w:rPr>
          <w:color w:val="000000"/>
          <w:sz w:val="28"/>
          <w:szCs w:val="28"/>
        </w:rPr>
        <w:t xml:space="preserve"> Начисление производится в последний день месяца в сумме полученных доходов.</w:t>
      </w:r>
    </w:p>
    <w:p w:rsidR="00C05483" w:rsidRPr="006861C9" w:rsidRDefault="00C05483" w:rsidP="00C05483">
      <w:pPr>
        <w:spacing w:line="276" w:lineRule="auto"/>
        <w:ind w:firstLine="567"/>
        <w:jc w:val="both"/>
        <w:rPr>
          <w:snapToGrid w:val="0"/>
          <w:color w:val="000000"/>
          <w:sz w:val="28"/>
          <w:szCs w:val="28"/>
        </w:rPr>
      </w:pPr>
      <w:r w:rsidRPr="006861C9">
        <w:rPr>
          <w:snapToGrid w:val="0"/>
          <w:color w:val="000000"/>
          <w:sz w:val="28"/>
          <w:szCs w:val="28"/>
        </w:rPr>
        <w:t xml:space="preserve">Учет исполнения </w:t>
      </w:r>
      <w:r w:rsidRPr="006861C9">
        <w:rPr>
          <w:snapToGrid w:val="0"/>
          <w:sz w:val="28"/>
          <w:szCs w:val="28"/>
        </w:rPr>
        <w:t>бюджетной сметы</w:t>
      </w:r>
      <w:r w:rsidRPr="006861C9">
        <w:rPr>
          <w:snapToGrid w:val="0"/>
          <w:color w:val="000000"/>
          <w:sz w:val="28"/>
          <w:szCs w:val="28"/>
        </w:rPr>
        <w:t xml:space="preserve"> осуществляется с применением бюджетной классификации Российской Федерации.</w:t>
      </w:r>
    </w:p>
    <w:p w:rsidR="00C05483" w:rsidRPr="006861C9" w:rsidRDefault="00C05483" w:rsidP="00C05483">
      <w:pPr>
        <w:spacing w:line="276" w:lineRule="auto"/>
        <w:ind w:firstLine="567"/>
        <w:jc w:val="both"/>
        <w:rPr>
          <w:snapToGrid w:val="0"/>
          <w:color w:val="000000"/>
          <w:sz w:val="28"/>
          <w:szCs w:val="28"/>
        </w:rPr>
      </w:pPr>
      <w:r w:rsidRPr="006861C9">
        <w:rPr>
          <w:snapToGrid w:val="0"/>
          <w:color w:val="000000"/>
          <w:sz w:val="28"/>
          <w:szCs w:val="28"/>
        </w:rPr>
        <w:t>Расходование бюджетных средств с лицевого счета, открытого в органах федерального казначейства, отражаются по кредиту счета 0 304 05 000.</w:t>
      </w:r>
    </w:p>
    <w:p w:rsidR="00C05483" w:rsidRPr="006861C9" w:rsidRDefault="00C05483" w:rsidP="00C05483">
      <w:pPr>
        <w:spacing w:line="276" w:lineRule="auto"/>
        <w:ind w:firstLine="567"/>
        <w:jc w:val="both"/>
        <w:rPr>
          <w:color w:val="000000"/>
          <w:sz w:val="28"/>
          <w:szCs w:val="28"/>
        </w:rPr>
      </w:pPr>
      <w:r w:rsidRPr="006861C9">
        <w:rPr>
          <w:color w:val="000000"/>
          <w:sz w:val="28"/>
          <w:szCs w:val="28"/>
        </w:rPr>
        <w:t xml:space="preserve">11.6.Учет средств на лицевых счетах </w:t>
      </w:r>
    </w:p>
    <w:p w:rsidR="00C05483" w:rsidRPr="006861C9" w:rsidRDefault="00C05483" w:rsidP="00C05483">
      <w:pPr>
        <w:spacing w:line="276" w:lineRule="auto"/>
        <w:ind w:firstLine="567"/>
        <w:jc w:val="both"/>
        <w:rPr>
          <w:color w:val="000000"/>
          <w:sz w:val="28"/>
          <w:szCs w:val="28"/>
        </w:rPr>
      </w:pPr>
      <w:r w:rsidRPr="006861C9">
        <w:rPr>
          <w:color w:val="000000"/>
          <w:sz w:val="28"/>
          <w:szCs w:val="28"/>
        </w:rPr>
        <w:t>Учет средств осуществляется на лицевых счетах, открытых в органах федерального казначейства:</w:t>
      </w:r>
    </w:p>
    <w:p w:rsidR="00C05483" w:rsidRPr="006861C9" w:rsidRDefault="00C05483" w:rsidP="00C05483">
      <w:pPr>
        <w:spacing w:line="276" w:lineRule="auto"/>
        <w:ind w:firstLine="567"/>
        <w:jc w:val="both"/>
        <w:rPr>
          <w:color w:val="000000"/>
          <w:sz w:val="28"/>
          <w:szCs w:val="28"/>
        </w:rPr>
      </w:pPr>
      <w:r w:rsidRPr="006861C9">
        <w:rPr>
          <w:color w:val="000000"/>
          <w:sz w:val="28"/>
          <w:szCs w:val="28"/>
        </w:rPr>
        <w:t>- л/с 05583106780 – счет по учету средств, поступающих во временное распоряжение;</w:t>
      </w:r>
    </w:p>
    <w:p w:rsidR="00C05483" w:rsidRPr="006861C9" w:rsidRDefault="00C05483" w:rsidP="00C05483">
      <w:pPr>
        <w:spacing w:line="276" w:lineRule="auto"/>
        <w:ind w:firstLine="567"/>
        <w:jc w:val="both"/>
        <w:rPr>
          <w:color w:val="000000"/>
          <w:sz w:val="28"/>
          <w:szCs w:val="28"/>
        </w:rPr>
      </w:pPr>
      <w:r w:rsidRPr="006861C9">
        <w:rPr>
          <w:color w:val="000000"/>
          <w:sz w:val="28"/>
          <w:szCs w:val="28"/>
        </w:rPr>
        <w:t>- л/с 04583106780 – счет по учету доходов средств местного бюджета;</w:t>
      </w:r>
    </w:p>
    <w:p w:rsidR="00755131" w:rsidRPr="006861C9" w:rsidRDefault="00755131" w:rsidP="00C05483">
      <w:pPr>
        <w:spacing w:line="276" w:lineRule="auto"/>
        <w:ind w:firstLine="567"/>
        <w:jc w:val="both"/>
        <w:rPr>
          <w:color w:val="000000"/>
          <w:sz w:val="28"/>
          <w:szCs w:val="28"/>
        </w:rPr>
      </w:pPr>
      <w:r w:rsidRPr="006861C9">
        <w:rPr>
          <w:color w:val="000000"/>
          <w:sz w:val="28"/>
          <w:szCs w:val="28"/>
        </w:rPr>
        <w:t>в Финансовом управлении города Волгодонска:</w:t>
      </w:r>
    </w:p>
    <w:p w:rsidR="00755131" w:rsidRPr="006861C9" w:rsidRDefault="00755131" w:rsidP="00C05483">
      <w:pPr>
        <w:spacing w:line="276" w:lineRule="auto"/>
        <w:ind w:firstLine="567"/>
        <w:jc w:val="both"/>
        <w:rPr>
          <w:color w:val="000000"/>
          <w:sz w:val="28"/>
          <w:szCs w:val="28"/>
        </w:rPr>
      </w:pPr>
      <w:r w:rsidRPr="006861C9">
        <w:rPr>
          <w:color w:val="000000"/>
          <w:sz w:val="28"/>
          <w:szCs w:val="28"/>
        </w:rPr>
        <w:t>- л/с 03913106780 – счет Департамента.</w:t>
      </w:r>
    </w:p>
    <w:p w:rsidR="00E618BC" w:rsidRPr="006861C9" w:rsidRDefault="00DD5F36" w:rsidP="00E618BC">
      <w:pPr>
        <w:spacing w:line="276" w:lineRule="auto"/>
        <w:ind w:firstLine="567"/>
        <w:jc w:val="both"/>
        <w:rPr>
          <w:color w:val="000000"/>
          <w:sz w:val="28"/>
          <w:szCs w:val="28"/>
        </w:rPr>
      </w:pPr>
      <w:r w:rsidRPr="006861C9">
        <w:rPr>
          <w:b/>
          <w:bCs/>
          <w:sz w:val="28"/>
          <w:szCs w:val="28"/>
        </w:rPr>
        <w:tab/>
      </w:r>
      <w:r w:rsidR="0079369E" w:rsidRPr="006861C9">
        <w:rPr>
          <w:bCs/>
          <w:sz w:val="28"/>
          <w:szCs w:val="28"/>
        </w:rPr>
        <w:t>1</w:t>
      </w:r>
      <w:r w:rsidR="002558EC" w:rsidRPr="006861C9">
        <w:rPr>
          <w:bCs/>
          <w:sz w:val="28"/>
          <w:szCs w:val="28"/>
        </w:rPr>
        <w:t>1</w:t>
      </w:r>
      <w:r w:rsidR="0079369E" w:rsidRPr="006861C9">
        <w:rPr>
          <w:bCs/>
          <w:sz w:val="28"/>
          <w:szCs w:val="28"/>
        </w:rPr>
        <w:t>.</w:t>
      </w:r>
      <w:r w:rsidR="00C05483" w:rsidRPr="006861C9">
        <w:rPr>
          <w:bCs/>
          <w:sz w:val="28"/>
          <w:szCs w:val="28"/>
        </w:rPr>
        <w:t>7</w:t>
      </w:r>
      <w:r w:rsidR="00E618BC" w:rsidRPr="006861C9">
        <w:rPr>
          <w:color w:val="000000"/>
          <w:sz w:val="28"/>
          <w:szCs w:val="28"/>
        </w:rPr>
        <w:t>.Учет событий после отчетной даты.</w:t>
      </w:r>
    </w:p>
    <w:p w:rsidR="00E618BC" w:rsidRPr="006861C9" w:rsidRDefault="00E618BC" w:rsidP="00E618BC">
      <w:pPr>
        <w:pStyle w:val="a3"/>
        <w:spacing w:line="276" w:lineRule="auto"/>
        <w:ind w:firstLine="709"/>
        <w:jc w:val="both"/>
        <w:rPr>
          <w:color w:val="FF0000"/>
          <w:sz w:val="28"/>
          <w:szCs w:val="28"/>
        </w:rPr>
      </w:pPr>
      <w:r w:rsidRPr="006861C9">
        <w:rPr>
          <w:color w:val="000000"/>
          <w:sz w:val="28"/>
          <w:szCs w:val="28"/>
        </w:rPr>
        <w:t xml:space="preserve">Первичные  документы, датированные отчетным годом, но поступившие в отдел бухгалтерского учета в следующем финансовом году до подписания годовой отчетности, могут отражаться в учете 31 декабря отчетного года.     События, наступившие после отчетной даты до подписания годовой отчетности (подтверждаемые документами, датированными текущим годом), могут быть отражены 31 декабря отчетного года на основании Справки (ф. 0504833). </w:t>
      </w:r>
      <w:r w:rsidRPr="006861C9">
        <w:rPr>
          <w:sz w:val="28"/>
          <w:szCs w:val="28"/>
        </w:rPr>
        <w:t>Операции, в том числе и совершаемые после отчетной даты, отражаются в учете и отчетности в зависимости от их существенности.</w:t>
      </w:r>
      <w:r w:rsidRPr="006861C9">
        <w:rPr>
          <w:color w:val="FF0000"/>
          <w:sz w:val="28"/>
          <w:szCs w:val="28"/>
        </w:rPr>
        <w:t xml:space="preserve"> </w:t>
      </w:r>
    </w:p>
    <w:p w:rsidR="00E618BC" w:rsidRPr="006861C9" w:rsidRDefault="00E618BC" w:rsidP="00E618BC">
      <w:pPr>
        <w:pStyle w:val="a3"/>
        <w:spacing w:line="276" w:lineRule="auto"/>
        <w:ind w:firstLine="709"/>
        <w:jc w:val="both"/>
        <w:rPr>
          <w:sz w:val="28"/>
          <w:szCs w:val="28"/>
        </w:rPr>
      </w:pPr>
      <w:r w:rsidRPr="006861C9">
        <w:rPr>
          <w:sz w:val="28"/>
          <w:szCs w:val="28"/>
        </w:rPr>
        <w:lastRenderedPageBreak/>
        <w:t xml:space="preserve">Возникновение события после отчетной  даты, а также его существенность в  каждом отдельном случае подтверждается решением директора </w:t>
      </w:r>
      <w:r w:rsidR="00A047D8" w:rsidRPr="006861C9">
        <w:rPr>
          <w:sz w:val="28"/>
          <w:szCs w:val="28"/>
        </w:rPr>
        <w:t>д</w:t>
      </w:r>
      <w:r w:rsidRPr="006861C9">
        <w:rPr>
          <w:sz w:val="28"/>
          <w:szCs w:val="28"/>
        </w:rPr>
        <w:t>епартамента по предложени</w:t>
      </w:r>
      <w:r w:rsidR="005548AC" w:rsidRPr="006861C9">
        <w:rPr>
          <w:sz w:val="28"/>
          <w:szCs w:val="28"/>
        </w:rPr>
        <w:t>ю</w:t>
      </w:r>
      <w:r w:rsidRPr="006861C9">
        <w:rPr>
          <w:sz w:val="28"/>
          <w:szCs w:val="28"/>
        </w:rPr>
        <w:t xml:space="preserve"> начальника отдела-главного бухгалтера. </w:t>
      </w:r>
    </w:p>
    <w:p w:rsidR="00E618BC" w:rsidRPr="006861C9" w:rsidRDefault="00E618BC" w:rsidP="00E618BC">
      <w:pPr>
        <w:pStyle w:val="a3"/>
        <w:spacing w:line="276" w:lineRule="auto"/>
        <w:ind w:firstLine="709"/>
        <w:jc w:val="both"/>
        <w:rPr>
          <w:sz w:val="28"/>
          <w:szCs w:val="28"/>
        </w:rPr>
      </w:pPr>
      <w:r w:rsidRPr="006861C9">
        <w:rPr>
          <w:sz w:val="28"/>
          <w:szCs w:val="28"/>
        </w:rPr>
        <w:t xml:space="preserve">Информация об отражении в отчетном периоде события после отчетной даты раскрывается в текстовой части Пояснительной записки </w:t>
      </w:r>
      <w:hyperlink r:id="rId38" w:history="1">
        <w:r w:rsidRPr="006861C9">
          <w:rPr>
            <w:sz w:val="28"/>
            <w:szCs w:val="28"/>
          </w:rPr>
          <w:t>(ф. 0503160)</w:t>
        </w:r>
      </w:hyperlink>
    </w:p>
    <w:p w:rsidR="00C05483" w:rsidRPr="006861C9" w:rsidRDefault="00C05483" w:rsidP="00C05483">
      <w:pPr>
        <w:widowControl w:val="0"/>
        <w:autoSpaceDE w:val="0"/>
        <w:autoSpaceDN w:val="0"/>
        <w:adjustRightInd w:val="0"/>
        <w:ind w:firstLine="540"/>
        <w:jc w:val="both"/>
        <w:rPr>
          <w:sz w:val="28"/>
          <w:szCs w:val="28"/>
        </w:rPr>
      </w:pPr>
      <w:r w:rsidRPr="006861C9">
        <w:rPr>
          <w:sz w:val="28"/>
          <w:szCs w:val="28"/>
        </w:rPr>
        <w:t>11.8  Учет финансового результата.</w:t>
      </w:r>
    </w:p>
    <w:p w:rsidR="00C05483" w:rsidRPr="006861C9" w:rsidRDefault="00C05483" w:rsidP="00C05483">
      <w:pPr>
        <w:widowControl w:val="0"/>
        <w:autoSpaceDE w:val="0"/>
        <w:autoSpaceDN w:val="0"/>
        <w:adjustRightInd w:val="0"/>
        <w:ind w:firstLine="540"/>
        <w:jc w:val="both"/>
        <w:rPr>
          <w:color w:val="000000"/>
          <w:sz w:val="28"/>
          <w:szCs w:val="28"/>
        </w:rPr>
      </w:pPr>
      <w:r w:rsidRPr="006861C9">
        <w:rPr>
          <w:color w:val="000000"/>
          <w:sz w:val="28"/>
          <w:szCs w:val="28"/>
        </w:rPr>
        <w:t>В составе расходов будущих периодов на счете 0 401 50 000 "Расходы будущих периодов" отражаются расходы на приобретение лицензии на право пользования программным обеспечением</w:t>
      </w:r>
      <w:r w:rsidR="00BF0441" w:rsidRPr="006861C9">
        <w:rPr>
          <w:color w:val="000000"/>
          <w:sz w:val="28"/>
          <w:szCs w:val="28"/>
        </w:rPr>
        <w:t xml:space="preserve"> со сроком использования не более 12 месяцев</w:t>
      </w:r>
      <w:r w:rsidRPr="006861C9">
        <w:rPr>
          <w:color w:val="000000"/>
          <w:sz w:val="28"/>
          <w:szCs w:val="28"/>
        </w:rPr>
        <w:t xml:space="preserve">, </w:t>
      </w:r>
      <w:r w:rsidR="009248CD" w:rsidRPr="006861C9">
        <w:rPr>
          <w:color w:val="000000"/>
          <w:sz w:val="28"/>
          <w:szCs w:val="28"/>
        </w:rPr>
        <w:t>страхование гражданской ответственности.</w:t>
      </w:r>
    </w:p>
    <w:p w:rsidR="008004BC" w:rsidRPr="006861C9" w:rsidRDefault="00C05483" w:rsidP="00A047D8">
      <w:pPr>
        <w:widowControl w:val="0"/>
        <w:autoSpaceDE w:val="0"/>
        <w:autoSpaceDN w:val="0"/>
        <w:adjustRightInd w:val="0"/>
        <w:ind w:firstLine="540"/>
        <w:jc w:val="both"/>
        <w:outlineLvl w:val="0"/>
        <w:rPr>
          <w:sz w:val="28"/>
          <w:szCs w:val="28"/>
        </w:rPr>
      </w:pPr>
      <w:r w:rsidRPr="006861C9">
        <w:rPr>
          <w:sz w:val="28"/>
          <w:szCs w:val="28"/>
        </w:rPr>
        <w:t xml:space="preserve">Расходы будущих периодов </w:t>
      </w:r>
      <w:r w:rsidRPr="006861C9">
        <w:rPr>
          <w:color w:val="000000"/>
          <w:sz w:val="28"/>
          <w:szCs w:val="28"/>
        </w:rPr>
        <w:t>списываются</w:t>
      </w:r>
      <w:r w:rsidRPr="006861C9">
        <w:rPr>
          <w:sz w:val="28"/>
          <w:szCs w:val="28"/>
        </w:rPr>
        <w:t xml:space="preserve"> на финансовый результат текущего финансового года ежемесячно в </w:t>
      </w:r>
      <w:r w:rsidR="009248CD" w:rsidRPr="006861C9">
        <w:rPr>
          <w:sz w:val="28"/>
          <w:szCs w:val="28"/>
        </w:rPr>
        <w:t xml:space="preserve">течение срока действия лицензии, </w:t>
      </w:r>
      <w:r w:rsidR="008004BC" w:rsidRPr="006861C9">
        <w:rPr>
          <w:sz w:val="28"/>
          <w:szCs w:val="28"/>
        </w:rPr>
        <w:t xml:space="preserve">страхового </w:t>
      </w:r>
      <w:r w:rsidR="009248CD" w:rsidRPr="006861C9">
        <w:rPr>
          <w:sz w:val="28"/>
          <w:szCs w:val="28"/>
        </w:rPr>
        <w:t>полиса.</w:t>
      </w:r>
    </w:p>
    <w:p w:rsidR="00F75D74" w:rsidRPr="006861C9" w:rsidRDefault="00F16453" w:rsidP="00F75D74">
      <w:pPr>
        <w:autoSpaceDE w:val="0"/>
        <w:autoSpaceDN w:val="0"/>
        <w:adjustRightInd w:val="0"/>
        <w:ind w:firstLine="540"/>
        <w:jc w:val="both"/>
        <w:rPr>
          <w:sz w:val="28"/>
          <w:szCs w:val="28"/>
        </w:rPr>
      </w:pPr>
      <w:r w:rsidRPr="006861C9">
        <w:rPr>
          <w:bCs/>
          <w:sz w:val="28"/>
          <w:szCs w:val="28"/>
        </w:rPr>
        <w:t>Ф</w:t>
      </w:r>
      <w:r w:rsidR="00121B29" w:rsidRPr="006861C9">
        <w:rPr>
          <w:bCs/>
          <w:sz w:val="28"/>
          <w:szCs w:val="28"/>
        </w:rPr>
        <w:t>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F75D74" w:rsidRPr="006861C9">
        <w:rPr>
          <w:bCs/>
          <w:sz w:val="28"/>
          <w:szCs w:val="28"/>
        </w:rPr>
        <w:t xml:space="preserve"> (0 401 60 211 «</w:t>
      </w:r>
      <w:r w:rsidR="00F75D74" w:rsidRPr="006861C9">
        <w:rPr>
          <w:sz w:val="28"/>
          <w:szCs w:val="28"/>
        </w:rPr>
        <w:t>Резерв на оплату отпусков за фактически отработанное время в части выплат персоналу» и 0 401 60 213 «Резерв на оплату отпусков за фактически отработанное время в части оплаты страховых взносов»)</w:t>
      </w:r>
    </w:p>
    <w:p w:rsidR="00111C5E"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ab/>
        <w:t xml:space="preserve">Резерв формируется исходя из оценочных значений. Величина </w:t>
      </w:r>
      <w:r w:rsidR="00860D4F" w:rsidRPr="006861C9">
        <w:rPr>
          <w:rFonts w:ascii="Times New Roman" w:hAnsi="Times New Roman" w:cs="Times New Roman"/>
          <w:sz w:val="28"/>
          <w:szCs w:val="28"/>
        </w:rPr>
        <w:t>о</w:t>
      </w:r>
      <w:r w:rsidRPr="006861C9">
        <w:rPr>
          <w:rFonts w:ascii="Times New Roman" w:hAnsi="Times New Roman" w:cs="Times New Roman"/>
          <w:sz w:val="28"/>
          <w:szCs w:val="28"/>
        </w:rPr>
        <w:t xml:space="preserve">ценочного обязательства  определяется  расчетным  путем  по  каждому сотруднику  </w:t>
      </w:r>
      <w:r w:rsidR="003D6BB7" w:rsidRPr="006861C9">
        <w:rPr>
          <w:rFonts w:ascii="Times New Roman" w:hAnsi="Times New Roman" w:cs="Times New Roman"/>
          <w:sz w:val="28"/>
          <w:szCs w:val="28"/>
        </w:rPr>
        <w:t>и</w:t>
      </w:r>
      <w:r w:rsidRPr="006861C9">
        <w:rPr>
          <w:rFonts w:ascii="Times New Roman" w:hAnsi="Times New Roman" w:cs="Times New Roman"/>
          <w:sz w:val="28"/>
          <w:szCs w:val="28"/>
        </w:rPr>
        <w:t xml:space="preserve">сходя   из   данных  о  количестве неиспользованных  дней отпуска и среднего  дневного заработка. </w:t>
      </w:r>
    </w:p>
    <w:p w:rsidR="00111C5E" w:rsidRPr="006861C9" w:rsidRDefault="00111C5E" w:rsidP="003D6BB7">
      <w:pPr>
        <w:pStyle w:val="ConsPlusNonformat"/>
        <w:ind w:firstLine="708"/>
        <w:jc w:val="both"/>
        <w:rPr>
          <w:rFonts w:ascii="Times New Roman" w:hAnsi="Times New Roman" w:cs="Times New Roman"/>
          <w:sz w:val="28"/>
          <w:szCs w:val="28"/>
        </w:rPr>
      </w:pPr>
      <w:r w:rsidRPr="006861C9">
        <w:rPr>
          <w:rFonts w:ascii="Times New Roman" w:hAnsi="Times New Roman" w:cs="Times New Roman"/>
          <w:sz w:val="28"/>
          <w:szCs w:val="28"/>
        </w:rPr>
        <w:t xml:space="preserve">Расчет оценочного значения оформляется по установленной  форме </w:t>
      </w:r>
      <w:r w:rsidR="00D0708B" w:rsidRPr="006861C9">
        <w:rPr>
          <w:rFonts w:ascii="Times New Roman" w:hAnsi="Times New Roman" w:cs="Times New Roman"/>
          <w:sz w:val="28"/>
          <w:szCs w:val="28"/>
        </w:rPr>
        <w:t>(</w:t>
      </w:r>
      <w:r w:rsidR="003D6BB7" w:rsidRPr="006861C9">
        <w:rPr>
          <w:rFonts w:ascii="Times New Roman" w:hAnsi="Times New Roman" w:cs="Times New Roman"/>
          <w:sz w:val="28"/>
          <w:szCs w:val="28"/>
        </w:rPr>
        <w:t>пр</w:t>
      </w:r>
      <w:r w:rsidRPr="006861C9">
        <w:rPr>
          <w:rFonts w:ascii="Times New Roman" w:hAnsi="Times New Roman" w:cs="Times New Roman"/>
          <w:sz w:val="28"/>
          <w:szCs w:val="28"/>
        </w:rPr>
        <w:t xml:space="preserve">иложение </w:t>
      </w:r>
      <w:r w:rsidR="00AA15EA" w:rsidRPr="006861C9">
        <w:rPr>
          <w:rFonts w:ascii="Times New Roman" w:hAnsi="Times New Roman" w:cs="Times New Roman"/>
          <w:sz w:val="28"/>
          <w:szCs w:val="28"/>
        </w:rPr>
        <w:t>№</w:t>
      </w:r>
      <w:r w:rsidRPr="006861C9">
        <w:rPr>
          <w:rFonts w:ascii="Times New Roman" w:hAnsi="Times New Roman" w:cs="Times New Roman"/>
          <w:sz w:val="28"/>
          <w:szCs w:val="28"/>
        </w:rPr>
        <w:t xml:space="preserve"> </w:t>
      </w:r>
      <w:r w:rsidR="00170293" w:rsidRPr="006861C9">
        <w:rPr>
          <w:rFonts w:ascii="Times New Roman" w:hAnsi="Times New Roman" w:cs="Times New Roman"/>
          <w:sz w:val="28"/>
          <w:szCs w:val="28"/>
        </w:rPr>
        <w:t>12</w:t>
      </w:r>
      <w:r w:rsidR="00D0708B" w:rsidRPr="006861C9">
        <w:rPr>
          <w:rFonts w:ascii="Times New Roman" w:hAnsi="Times New Roman" w:cs="Times New Roman"/>
          <w:sz w:val="28"/>
          <w:szCs w:val="28"/>
        </w:rPr>
        <w:t>)</w:t>
      </w:r>
      <w:r w:rsidRPr="006861C9">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                                </w:t>
      </w:r>
    </w:p>
    <w:p w:rsidR="00111C5E"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 xml:space="preserve">    </w:t>
      </w:r>
      <w:r w:rsidR="00F75D74" w:rsidRPr="006861C9">
        <w:rPr>
          <w:rFonts w:ascii="Times New Roman" w:hAnsi="Times New Roman" w:cs="Times New Roman"/>
          <w:sz w:val="28"/>
          <w:szCs w:val="28"/>
        </w:rPr>
        <w:tab/>
      </w:r>
      <w:r w:rsidRPr="006861C9">
        <w:rPr>
          <w:rFonts w:ascii="Times New Roman" w:hAnsi="Times New Roman" w:cs="Times New Roman"/>
          <w:sz w:val="28"/>
          <w:szCs w:val="28"/>
        </w:rPr>
        <w:t>В бухгалтерском учете операции по  формированию  резерва  в указанных</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 xml:space="preserve">целях отражаются:                                                       </w:t>
      </w:r>
    </w:p>
    <w:p w:rsidR="00111C5E"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 xml:space="preserve">    - при первом создании и при корректировке остатка - в последний  день</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финансового года (в  общей  сумме  за  неиспользованные  отпуска  прошлых</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 xml:space="preserve">периодов);                                                             </w:t>
      </w:r>
    </w:p>
    <w:p w:rsidR="00111C5E"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 xml:space="preserve">    - в дальнейшем - в последний день месяца (исходя   из   данных  о  количестве неиспользованных  дней отпуска за  отчетный месяц  и среднего  дневного заработка по каждому сотруднику)</w:t>
      </w:r>
      <w:r w:rsidR="00F75D74" w:rsidRPr="006861C9">
        <w:rPr>
          <w:rFonts w:ascii="Times New Roman" w:hAnsi="Times New Roman" w:cs="Times New Roman"/>
          <w:sz w:val="28"/>
          <w:szCs w:val="28"/>
        </w:rPr>
        <w:t>.</w:t>
      </w:r>
    </w:p>
    <w:p w:rsidR="00111C5E"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 xml:space="preserve">   </w:t>
      </w:r>
      <w:r w:rsidR="00F75D74" w:rsidRPr="006861C9">
        <w:rPr>
          <w:rFonts w:ascii="Times New Roman" w:hAnsi="Times New Roman" w:cs="Times New Roman"/>
          <w:sz w:val="28"/>
          <w:szCs w:val="28"/>
        </w:rPr>
        <w:tab/>
      </w:r>
      <w:r w:rsidRPr="006861C9">
        <w:rPr>
          <w:rFonts w:ascii="Times New Roman" w:hAnsi="Times New Roman" w:cs="Times New Roman"/>
          <w:sz w:val="28"/>
          <w:szCs w:val="28"/>
        </w:rPr>
        <w:t xml:space="preserve"> Признание  в  бухгалтерском  учете  расходов,  в  отношении   которых</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сформирован резерв предстоящих расходов, осуществляется  только  за  счет</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 xml:space="preserve">суммы созданного резерва.                                          </w:t>
      </w:r>
    </w:p>
    <w:p w:rsidR="003D6BB7"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 xml:space="preserve">   </w:t>
      </w:r>
      <w:r w:rsidR="00F75D74" w:rsidRPr="006861C9">
        <w:rPr>
          <w:rFonts w:ascii="Times New Roman" w:hAnsi="Times New Roman" w:cs="Times New Roman"/>
          <w:sz w:val="28"/>
          <w:szCs w:val="28"/>
        </w:rPr>
        <w:tab/>
      </w:r>
      <w:r w:rsidRPr="006861C9">
        <w:rPr>
          <w:rFonts w:ascii="Times New Roman" w:hAnsi="Times New Roman" w:cs="Times New Roman"/>
          <w:sz w:val="28"/>
          <w:szCs w:val="28"/>
        </w:rPr>
        <w:t xml:space="preserve"> В случае если выплаты отпускных превысили сумму начисленного резерва,</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сумма  превышения  относится  на  затраты  (расходы  текущего   отчетного</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периода) учреждения в общеустановленном порядке.</w:t>
      </w:r>
    </w:p>
    <w:p w:rsidR="00111C5E" w:rsidRPr="006861C9" w:rsidRDefault="00111C5E" w:rsidP="003D6BB7">
      <w:pPr>
        <w:pStyle w:val="ConsPlusNonformat"/>
        <w:jc w:val="both"/>
        <w:rPr>
          <w:rFonts w:ascii="Times New Roman" w:hAnsi="Times New Roman" w:cs="Times New Roman"/>
          <w:sz w:val="28"/>
          <w:szCs w:val="28"/>
        </w:rPr>
      </w:pPr>
      <w:r w:rsidRPr="006861C9">
        <w:rPr>
          <w:rFonts w:ascii="Times New Roman" w:hAnsi="Times New Roman" w:cs="Times New Roman"/>
          <w:sz w:val="28"/>
          <w:szCs w:val="28"/>
        </w:rPr>
        <w:t xml:space="preserve"> </w:t>
      </w:r>
      <w:r w:rsidR="00F75D74" w:rsidRPr="006861C9">
        <w:rPr>
          <w:rFonts w:ascii="Times New Roman" w:hAnsi="Times New Roman" w:cs="Times New Roman"/>
          <w:sz w:val="28"/>
          <w:szCs w:val="28"/>
        </w:rPr>
        <w:t xml:space="preserve"> </w:t>
      </w:r>
      <w:r w:rsidRPr="006861C9">
        <w:rPr>
          <w:rFonts w:ascii="Times New Roman" w:hAnsi="Times New Roman" w:cs="Times New Roman"/>
          <w:sz w:val="28"/>
          <w:szCs w:val="28"/>
        </w:rPr>
        <w:t xml:space="preserve"> </w:t>
      </w:r>
      <w:r w:rsidR="00F75D74" w:rsidRPr="006861C9">
        <w:rPr>
          <w:rFonts w:ascii="Times New Roman" w:hAnsi="Times New Roman" w:cs="Times New Roman"/>
          <w:sz w:val="28"/>
          <w:szCs w:val="28"/>
        </w:rPr>
        <w:tab/>
      </w:r>
      <w:r w:rsidRPr="006861C9">
        <w:rPr>
          <w:rFonts w:ascii="Times New Roman" w:hAnsi="Times New Roman" w:cs="Times New Roman"/>
          <w:sz w:val="28"/>
          <w:szCs w:val="28"/>
        </w:rPr>
        <w:t>Если  на конец  отчетного  года  расходы,  для  которых  формировался</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резерв, произведены, а  сумма резервов израсходована  не  полностью,  она</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 xml:space="preserve">корректируется исходя из новых расчетов.                              </w:t>
      </w:r>
    </w:p>
    <w:p w:rsidR="00755131" w:rsidRPr="006861C9" w:rsidRDefault="00111C5E" w:rsidP="00F75D74">
      <w:pPr>
        <w:pStyle w:val="ConsPlusNonformat"/>
        <w:ind w:firstLine="708"/>
        <w:jc w:val="both"/>
        <w:rPr>
          <w:rFonts w:ascii="Times New Roman" w:hAnsi="Times New Roman" w:cs="Times New Roman"/>
          <w:sz w:val="28"/>
          <w:szCs w:val="28"/>
        </w:rPr>
      </w:pPr>
      <w:r w:rsidRPr="006861C9">
        <w:rPr>
          <w:rFonts w:ascii="Times New Roman" w:hAnsi="Times New Roman" w:cs="Times New Roman"/>
          <w:sz w:val="28"/>
          <w:szCs w:val="28"/>
        </w:rPr>
        <w:t>Если расходы, для которых формировался резерв,  произведены,  а сумма</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резерва израсходована не полностью и потребности в  формировании  резерва</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на очередной  отчетный  период  нет,  в  бухгалтерском  учете  отражается</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lastRenderedPageBreak/>
        <w:t>уменьшение  остатков  по  счетам  0 401 60 000, 0 502 99 000  в отношении</w:t>
      </w:r>
      <w:r w:rsidR="003D6BB7" w:rsidRPr="006861C9">
        <w:rPr>
          <w:rFonts w:ascii="Times New Roman" w:hAnsi="Times New Roman" w:cs="Times New Roman"/>
          <w:sz w:val="28"/>
          <w:szCs w:val="28"/>
        </w:rPr>
        <w:t xml:space="preserve"> </w:t>
      </w:r>
      <w:r w:rsidRPr="006861C9">
        <w:rPr>
          <w:rFonts w:ascii="Times New Roman" w:hAnsi="Times New Roman" w:cs="Times New Roman"/>
          <w:sz w:val="28"/>
          <w:szCs w:val="28"/>
        </w:rPr>
        <w:t xml:space="preserve">указанного резерва (методом "красное сторно").   </w:t>
      </w:r>
    </w:p>
    <w:p w:rsidR="00755131" w:rsidRPr="006861C9" w:rsidRDefault="00880647" w:rsidP="00755131">
      <w:pPr>
        <w:ind w:firstLine="432"/>
        <w:jc w:val="both"/>
        <w:rPr>
          <w:sz w:val="28"/>
          <w:szCs w:val="28"/>
        </w:rPr>
      </w:pPr>
      <w:r w:rsidRPr="006861C9">
        <w:rPr>
          <w:sz w:val="28"/>
          <w:szCs w:val="28"/>
        </w:rPr>
        <w:t>При исполнении контракта, заключенного по результатам проведения электронных процедур, в</w:t>
      </w:r>
      <w:r w:rsidR="00755131" w:rsidRPr="006861C9">
        <w:rPr>
          <w:sz w:val="28"/>
          <w:szCs w:val="28"/>
        </w:rPr>
        <w:t xml:space="preserve"> случае, если на дату фактического поступления материальных ценностей (товаров) предусмотрено оформление приемки имущества отдельным документом (не одновременно с поступлением имущества), то на дату поступления материальный ценностей (товаров) возникают отложенные обязательства перед поставщиком, которые подлежат отражению в учете с формированием резерва предстоящих расходов.</w:t>
      </w:r>
    </w:p>
    <w:p w:rsidR="00755131" w:rsidRPr="006861C9" w:rsidRDefault="00755131" w:rsidP="00755131">
      <w:pPr>
        <w:ind w:firstLine="432"/>
        <w:jc w:val="both"/>
        <w:rPr>
          <w:sz w:val="28"/>
          <w:szCs w:val="28"/>
        </w:rPr>
      </w:pPr>
      <w:r w:rsidRPr="006861C9">
        <w:rPr>
          <w:sz w:val="28"/>
          <w:szCs w:val="28"/>
        </w:rPr>
        <w:t xml:space="preserve"> - поступление товара на склад - по дебету соответствующих счетов аналитического учета 010500000 "Материальные запасы", 010600000 "Вложения в нефинансовые активы" и кредиту соответствующих счетов аналитического учета 040160000 "Резервы предстоящих расходов"; </w:t>
      </w:r>
    </w:p>
    <w:p w:rsidR="00755131" w:rsidRPr="006861C9" w:rsidRDefault="00755131" w:rsidP="00755131">
      <w:pPr>
        <w:ind w:firstLine="432"/>
        <w:jc w:val="both"/>
        <w:rPr>
          <w:sz w:val="28"/>
          <w:szCs w:val="28"/>
        </w:rPr>
      </w:pPr>
      <w:r w:rsidRPr="006861C9">
        <w:rPr>
          <w:sz w:val="28"/>
          <w:szCs w:val="28"/>
        </w:rPr>
        <w:t>- по факту осуществления приемки поставленного товара</w:t>
      </w:r>
      <w:r w:rsidR="00880647" w:rsidRPr="006861C9">
        <w:rPr>
          <w:sz w:val="28"/>
          <w:szCs w:val="28"/>
        </w:rPr>
        <w:t xml:space="preserve"> (подписание и размещение в ЕИС «Закупки» документа о приемке)</w:t>
      </w:r>
      <w:r w:rsidRPr="006861C9">
        <w:rPr>
          <w:sz w:val="28"/>
          <w:szCs w:val="28"/>
        </w:rPr>
        <w:t xml:space="preserve"> - по дебету соответствующих счетов аналитического учета 040160000 "Резервы предстоящих расходов" и кредиту соответствующих счетов аналитического учета 030200000 "Расчеты по принятым обязательствам". </w:t>
      </w:r>
    </w:p>
    <w:p w:rsidR="00880647" w:rsidRPr="006861C9" w:rsidRDefault="00880647" w:rsidP="00AF3629">
      <w:pPr>
        <w:widowControl w:val="0"/>
        <w:autoSpaceDE w:val="0"/>
        <w:autoSpaceDN w:val="0"/>
        <w:adjustRightInd w:val="0"/>
        <w:outlineLvl w:val="0"/>
        <w:rPr>
          <w:b/>
          <w:bCs/>
          <w:sz w:val="28"/>
          <w:szCs w:val="28"/>
        </w:rPr>
      </w:pPr>
    </w:p>
    <w:p w:rsidR="008004BC" w:rsidRPr="006861C9" w:rsidRDefault="00AF3629" w:rsidP="00AF3629">
      <w:pPr>
        <w:widowControl w:val="0"/>
        <w:autoSpaceDE w:val="0"/>
        <w:autoSpaceDN w:val="0"/>
        <w:adjustRightInd w:val="0"/>
        <w:outlineLvl w:val="0"/>
        <w:rPr>
          <w:sz w:val="28"/>
          <w:szCs w:val="28"/>
        </w:rPr>
      </w:pPr>
      <w:r w:rsidRPr="006861C9">
        <w:rPr>
          <w:b/>
          <w:bCs/>
          <w:sz w:val="28"/>
          <w:szCs w:val="28"/>
        </w:rPr>
        <w:t xml:space="preserve">        </w:t>
      </w:r>
      <w:r w:rsidRPr="006861C9">
        <w:rPr>
          <w:bCs/>
          <w:sz w:val="28"/>
          <w:szCs w:val="28"/>
        </w:rPr>
        <w:t>11.9 У</w:t>
      </w:r>
      <w:r w:rsidR="008004BC" w:rsidRPr="006861C9">
        <w:rPr>
          <w:bCs/>
          <w:sz w:val="28"/>
          <w:szCs w:val="28"/>
        </w:rPr>
        <w:t>чет санкционирования расходов</w:t>
      </w:r>
      <w:r w:rsidRPr="006861C9">
        <w:rPr>
          <w:bCs/>
          <w:sz w:val="28"/>
          <w:szCs w:val="28"/>
        </w:rPr>
        <w:t>.</w:t>
      </w:r>
    </w:p>
    <w:p w:rsidR="008004BC" w:rsidRPr="006861C9" w:rsidRDefault="00AF3629">
      <w:pPr>
        <w:widowControl w:val="0"/>
        <w:autoSpaceDE w:val="0"/>
        <w:autoSpaceDN w:val="0"/>
        <w:adjustRightInd w:val="0"/>
        <w:ind w:firstLine="540"/>
        <w:jc w:val="both"/>
        <w:rPr>
          <w:sz w:val="28"/>
          <w:szCs w:val="28"/>
        </w:rPr>
      </w:pPr>
      <w:r w:rsidRPr="006861C9">
        <w:rPr>
          <w:sz w:val="28"/>
          <w:szCs w:val="28"/>
        </w:rPr>
        <w:t>11.9</w:t>
      </w:r>
      <w:r w:rsidR="008004BC" w:rsidRPr="006861C9">
        <w:rPr>
          <w:sz w:val="28"/>
          <w:szCs w:val="28"/>
        </w:rPr>
        <w:t>.</w:t>
      </w:r>
      <w:r w:rsidRPr="006861C9">
        <w:rPr>
          <w:sz w:val="28"/>
          <w:szCs w:val="28"/>
        </w:rPr>
        <w:t>1.</w:t>
      </w:r>
      <w:r w:rsidR="008004BC" w:rsidRPr="006861C9">
        <w:rPr>
          <w:sz w:val="28"/>
          <w:szCs w:val="28"/>
        </w:rPr>
        <w:t xml:space="preserve"> Учет операций с лимитами бюджетных обязательств, принятием учреждением бюджетных (денежных) обязательств осуществляется на основании первичных документов, установленных финансовым органом.</w:t>
      </w:r>
    </w:p>
    <w:p w:rsidR="008004BC" w:rsidRPr="006861C9" w:rsidRDefault="00AF3629">
      <w:pPr>
        <w:widowControl w:val="0"/>
        <w:autoSpaceDE w:val="0"/>
        <w:autoSpaceDN w:val="0"/>
        <w:adjustRightInd w:val="0"/>
        <w:ind w:firstLine="540"/>
        <w:jc w:val="both"/>
        <w:rPr>
          <w:sz w:val="28"/>
          <w:szCs w:val="28"/>
        </w:rPr>
      </w:pPr>
      <w:r w:rsidRPr="006861C9">
        <w:rPr>
          <w:sz w:val="28"/>
          <w:szCs w:val="28"/>
        </w:rPr>
        <w:t>11.9</w:t>
      </w:r>
      <w:r w:rsidR="008004BC" w:rsidRPr="006861C9">
        <w:rPr>
          <w:sz w:val="28"/>
          <w:szCs w:val="28"/>
        </w:rPr>
        <w:t xml:space="preserve">.2. </w:t>
      </w:r>
      <w:r w:rsidRPr="006861C9">
        <w:rPr>
          <w:sz w:val="28"/>
          <w:szCs w:val="28"/>
        </w:rPr>
        <w:t>Департамент</w:t>
      </w:r>
      <w:r w:rsidR="008004BC" w:rsidRPr="006861C9">
        <w:rPr>
          <w:sz w:val="28"/>
          <w:szCs w:val="28"/>
        </w:rPr>
        <w:t xml:space="preserve"> принимает бюджетные (денежные) обязательства в пределах доведенных лимитов бюджетных обязательств.</w:t>
      </w:r>
    </w:p>
    <w:p w:rsidR="008004BC" w:rsidRPr="006861C9" w:rsidRDefault="00AF3629">
      <w:pPr>
        <w:widowControl w:val="0"/>
        <w:autoSpaceDE w:val="0"/>
        <w:autoSpaceDN w:val="0"/>
        <w:adjustRightInd w:val="0"/>
        <w:ind w:firstLine="540"/>
        <w:jc w:val="both"/>
        <w:rPr>
          <w:sz w:val="28"/>
          <w:szCs w:val="28"/>
        </w:rPr>
      </w:pPr>
      <w:r w:rsidRPr="006861C9">
        <w:rPr>
          <w:sz w:val="28"/>
          <w:szCs w:val="28"/>
        </w:rPr>
        <w:t>11</w:t>
      </w:r>
      <w:r w:rsidR="008004BC" w:rsidRPr="006861C9">
        <w:rPr>
          <w:sz w:val="28"/>
          <w:szCs w:val="28"/>
        </w:rPr>
        <w:t>.</w:t>
      </w:r>
      <w:r w:rsidRPr="006861C9">
        <w:rPr>
          <w:sz w:val="28"/>
          <w:szCs w:val="28"/>
        </w:rPr>
        <w:t>9.</w:t>
      </w:r>
      <w:r w:rsidR="008004BC" w:rsidRPr="006861C9">
        <w:rPr>
          <w:sz w:val="28"/>
          <w:szCs w:val="28"/>
        </w:rPr>
        <w:t>3. Для целей бюджетного учета устанавливается следующий порядок отражения бюджетных обязательств:</w:t>
      </w:r>
    </w:p>
    <w:p w:rsidR="009F7523" w:rsidRPr="006861C9" w:rsidRDefault="008004BC" w:rsidP="009F7523">
      <w:pPr>
        <w:widowControl w:val="0"/>
        <w:autoSpaceDE w:val="0"/>
        <w:autoSpaceDN w:val="0"/>
        <w:adjustRightInd w:val="0"/>
        <w:ind w:firstLine="540"/>
        <w:jc w:val="both"/>
        <w:rPr>
          <w:sz w:val="28"/>
          <w:szCs w:val="28"/>
        </w:rPr>
      </w:pPr>
      <w:r w:rsidRPr="006861C9">
        <w:rPr>
          <w:sz w:val="28"/>
          <w:szCs w:val="28"/>
        </w:rPr>
        <w:t xml:space="preserve">- принятые обязательства по заработной плате и прочим выплатам перед работниками </w:t>
      </w:r>
      <w:r w:rsidR="00A047D8" w:rsidRPr="006861C9">
        <w:rPr>
          <w:sz w:val="28"/>
          <w:szCs w:val="28"/>
        </w:rPr>
        <w:t>д</w:t>
      </w:r>
      <w:r w:rsidR="00AF3629" w:rsidRPr="006861C9">
        <w:rPr>
          <w:sz w:val="28"/>
          <w:szCs w:val="28"/>
        </w:rPr>
        <w:t>епартамента</w:t>
      </w:r>
      <w:r w:rsidR="00CE053F" w:rsidRPr="006861C9">
        <w:rPr>
          <w:sz w:val="28"/>
          <w:szCs w:val="28"/>
        </w:rPr>
        <w:t>, по расчетам во внебюджетные фонды</w:t>
      </w:r>
      <w:r w:rsidRPr="006861C9">
        <w:rPr>
          <w:sz w:val="28"/>
          <w:szCs w:val="28"/>
        </w:rPr>
        <w:t xml:space="preserve"> отражаются в учете в объеме выделенных лимитов бюджетных обязательств </w:t>
      </w:r>
      <w:r w:rsidR="009F7523" w:rsidRPr="006861C9">
        <w:rPr>
          <w:sz w:val="28"/>
          <w:szCs w:val="28"/>
        </w:rPr>
        <w:t>в последний день месяца, за который производится начисление</w:t>
      </w:r>
      <w:r w:rsidR="00A8601B" w:rsidRPr="006861C9">
        <w:rPr>
          <w:sz w:val="28"/>
          <w:szCs w:val="28"/>
        </w:rPr>
        <w:t>;</w:t>
      </w:r>
    </w:p>
    <w:p w:rsidR="008004BC" w:rsidRPr="006861C9" w:rsidRDefault="008004BC">
      <w:pPr>
        <w:widowControl w:val="0"/>
        <w:autoSpaceDE w:val="0"/>
        <w:autoSpaceDN w:val="0"/>
        <w:adjustRightInd w:val="0"/>
        <w:ind w:firstLine="540"/>
        <w:jc w:val="both"/>
        <w:rPr>
          <w:sz w:val="28"/>
          <w:szCs w:val="28"/>
        </w:rPr>
      </w:pPr>
      <w:r w:rsidRPr="006861C9">
        <w:rPr>
          <w:sz w:val="28"/>
          <w:szCs w:val="28"/>
        </w:rPr>
        <w:t xml:space="preserve">- принятые обязательства на приобретение материальных ценностей, выполнение работ, оказание услуг отражаются в учете в сумме заключенных </w:t>
      </w:r>
      <w:r w:rsidR="00A047D8" w:rsidRPr="006861C9">
        <w:rPr>
          <w:sz w:val="28"/>
          <w:szCs w:val="28"/>
        </w:rPr>
        <w:t>муниципальных контрактов</w:t>
      </w:r>
      <w:r w:rsidRPr="006861C9">
        <w:rPr>
          <w:sz w:val="28"/>
          <w:szCs w:val="28"/>
        </w:rPr>
        <w:t xml:space="preserve"> на дату подписания соответствующих </w:t>
      </w:r>
      <w:r w:rsidR="00A047D8" w:rsidRPr="006861C9">
        <w:rPr>
          <w:sz w:val="28"/>
          <w:szCs w:val="28"/>
        </w:rPr>
        <w:t>контрактов</w:t>
      </w:r>
      <w:r w:rsidRPr="006861C9">
        <w:rPr>
          <w:sz w:val="28"/>
          <w:szCs w:val="28"/>
        </w:rPr>
        <w:t>;</w:t>
      </w:r>
    </w:p>
    <w:p w:rsidR="008004BC" w:rsidRPr="006861C9" w:rsidRDefault="008004BC">
      <w:pPr>
        <w:widowControl w:val="0"/>
        <w:autoSpaceDE w:val="0"/>
        <w:autoSpaceDN w:val="0"/>
        <w:adjustRightInd w:val="0"/>
        <w:ind w:firstLine="540"/>
        <w:jc w:val="both"/>
        <w:rPr>
          <w:sz w:val="28"/>
          <w:szCs w:val="28"/>
        </w:rPr>
      </w:pPr>
      <w:r w:rsidRPr="006861C9">
        <w:rPr>
          <w:sz w:val="28"/>
          <w:szCs w:val="28"/>
        </w:rPr>
        <w:t xml:space="preserve">- принятые обязательства на приобретение продукции, работ, услуг, оплата которых производится безналичным порядком без заключения </w:t>
      </w:r>
      <w:r w:rsidR="00A047D8" w:rsidRPr="006861C9">
        <w:rPr>
          <w:sz w:val="28"/>
          <w:szCs w:val="28"/>
        </w:rPr>
        <w:t>контрактов</w:t>
      </w:r>
      <w:r w:rsidRPr="006861C9">
        <w:rPr>
          <w:sz w:val="28"/>
          <w:szCs w:val="28"/>
        </w:rPr>
        <w:t>, отражаются в учете в сумме приобретенной продукции, работ, услуг на дату принятия к оплате первичных документов;</w:t>
      </w:r>
    </w:p>
    <w:p w:rsidR="008004BC" w:rsidRPr="006861C9" w:rsidRDefault="008004BC">
      <w:pPr>
        <w:widowControl w:val="0"/>
        <w:autoSpaceDE w:val="0"/>
        <w:autoSpaceDN w:val="0"/>
        <w:adjustRightInd w:val="0"/>
        <w:ind w:firstLine="540"/>
        <w:jc w:val="both"/>
        <w:rPr>
          <w:sz w:val="28"/>
          <w:szCs w:val="28"/>
        </w:rPr>
      </w:pPr>
      <w:r w:rsidRPr="006861C9">
        <w:rPr>
          <w:sz w:val="28"/>
          <w:szCs w:val="28"/>
        </w:rPr>
        <w:t>- принятие обязательств по командировочным расходам отражается в учете в сумме начисленных платежей на дату подписания раздаточных ведомостей, утверждения заявления на выдачу под отчет денежных средств и (или) авансовых отчетов;</w:t>
      </w:r>
    </w:p>
    <w:p w:rsidR="008004BC" w:rsidRPr="006861C9" w:rsidRDefault="008004BC">
      <w:pPr>
        <w:widowControl w:val="0"/>
        <w:autoSpaceDE w:val="0"/>
        <w:autoSpaceDN w:val="0"/>
        <w:adjustRightInd w:val="0"/>
        <w:ind w:firstLine="540"/>
        <w:jc w:val="both"/>
        <w:rPr>
          <w:sz w:val="28"/>
          <w:szCs w:val="28"/>
        </w:rPr>
      </w:pPr>
      <w:r w:rsidRPr="006861C9">
        <w:rPr>
          <w:sz w:val="28"/>
          <w:szCs w:val="28"/>
        </w:rPr>
        <w:t>- принятие обязательств на приобретение товаров, работ, услуг через подотчетных лиц отражается в учете в сумме приобретенной продукции, работ, услуг на дату утверждения заявления на выдачу под отчет денежных средств и (или) авансовых отчетов;</w:t>
      </w:r>
    </w:p>
    <w:p w:rsidR="008004BC" w:rsidRPr="006861C9" w:rsidRDefault="008004BC">
      <w:pPr>
        <w:widowControl w:val="0"/>
        <w:autoSpaceDE w:val="0"/>
        <w:autoSpaceDN w:val="0"/>
        <w:adjustRightInd w:val="0"/>
        <w:ind w:firstLine="540"/>
        <w:jc w:val="both"/>
        <w:rPr>
          <w:sz w:val="28"/>
          <w:szCs w:val="28"/>
        </w:rPr>
      </w:pPr>
      <w:r w:rsidRPr="006861C9">
        <w:rPr>
          <w:sz w:val="28"/>
          <w:szCs w:val="28"/>
        </w:rPr>
        <w:t xml:space="preserve">- принятые обязательства по оплате обязательных платежей в бюджеты бюджетной системы Российской Федерации отражаются в учете в сумме </w:t>
      </w:r>
      <w:r w:rsidRPr="006861C9">
        <w:rPr>
          <w:sz w:val="28"/>
          <w:szCs w:val="28"/>
        </w:rPr>
        <w:lastRenderedPageBreak/>
        <w:t xml:space="preserve">начисленных платежей на дату </w:t>
      </w:r>
      <w:r w:rsidR="00CE053F" w:rsidRPr="006861C9">
        <w:rPr>
          <w:sz w:val="28"/>
          <w:szCs w:val="28"/>
        </w:rPr>
        <w:t>начисления</w:t>
      </w:r>
      <w:r w:rsidRPr="006861C9">
        <w:rPr>
          <w:sz w:val="28"/>
          <w:szCs w:val="28"/>
        </w:rPr>
        <w:t>;</w:t>
      </w:r>
    </w:p>
    <w:p w:rsidR="008004BC" w:rsidRPr="006861C9" w:rsidRDefault="008004BC">
      <w:pPr>
        <w:widowControl w:val="0"/>
        <w:autoSpaceDE w:val="0"/>
        <w:autoSpaceDN w:val="0"/>
        <w:adjustRightInd w:val="0"/>
        <w:ind w:firstLine="540"/>
        <w:jc w:val="both"/>
        <w:rPr>
          <w:sz w:val="28"/>
          <w:szCs w:val="28"/>
        </w:rPr>
      </w:pPr>
      <w:r w:rsidRPr="006861C9">
        <w:rPr>
          <w:sz w:val="28"/>
          <w:szCs w:val="28"/>
        </w:rPr>
        <w:t xml:space="preserve">- принятые обязательства по возмещению вреда, причиненного учреждением, штрафам, пеням отражаются в учете в сумме начисленных платежей на дату </w:t>
      </w:r>
      <w:r w:rsidR="00CE053F" w:rsidRPr="006861C9">
        <w:rPr>
          <w:sz w:val="28"/>
          <w:szCs w:val="28"/>
        </w:rPr>
        <w:t>начисления</w:t>
      </w:r>
      <w:r w:rsidR="00C46CD1" w:rsidRPr="006861C9">
        <w:rPr>
          <w:sz w:val="28"/>
          <w:szCs w:val="28"/>
        </w:rPr>
        <w:t>;</w:t>
      </w:r>
    </w:p>
    <w:p w:rsidR="00C46CD1" w:rsidRPr="006861C9" w:rsidRDefault="00C46CD1">
      <w:pPr>
        <w:widowControl w:val="0"/>
        <w:autoSpaceDE w:val="0"/>
        <w:autoSpaceDN w:val="0"/>
        <w:adjustRightInd w:val="0"/>
        <w:ind w:firstLine="540"/>
        <w:jc w:val="both"/>
        <w:rPr>
          <w:sz w:val="28"/>
          <w:szCs w:val="28"/>
        </w:rPr>
      </w:pPr>
      <w:r w:rsidRPr="006861C9">
        <w:rPr>
          <w:sz w:val="28"/>
          <w:szCs w:val="28"/>
        </w:rPr>
        <w:t>-  принятие обязательства по предоставлению субсидий на выполнение муниципального задания на оказание муниципальных услуг и субсидий на иные цели отражаются в учете в сумме заключенных соглашений на дату вступления в действие соответствующих  соглашений.</w:t>
      </w:r>
    </w:p>
    <w:p w:rsidR="009D6DF8" w:rsidRPr="006861C9" w:rsidRDefault="009D6DF8" w:rsidP="009D6DF8">
      <w:pPr>
        <w:widowControl w:val="0"/>
        <w:autoSpaceDE w:val="0"/>
        <w:autoSpaceDN w:val="0"/>
        <w:adjustRightInd w:val="0"/>
        <w:ind w:firstLine="540"/>
        <w:outlineLvl w:val="2"/>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Pr="006861C9">
        <w:rPr>
          <w:sz w:val="28"/>
          <w:szCs w:val="28"/>
        </w:rPr>
        <w:t>.</w:t>
      </w:r>
      <w:r w:rsidRPr="006861C9">
        <w:rPr>
          <w:b/>
          <w:bCs/>
          <w:sz w:val="28"/>
          <w:szCs w:val="28"/>
        </w:rPr>
        <w:t xml:space="preserve"> </w:t>
      </w:r>
      <w:r w:rsidR="00DE465C" w:rsidRPr="006861C9">
        <w:rPr>
          <w:bCs/>
          <w:sz w:val="28"/>
          <w:szCs w:val="28"/>
        </w:rPr>
        <w:t xml:space="preserve"> У</w:t>
      </w:r>
      <w:r w:rsidRPr="006861C9">
        <w:rPr>
          <w:bCs/>
          <w:sz w:val="28"/>
          <w:szCs w:val="28"/>
        </w:rPr>
        <w:t>чет на забалансовых счетах.</w:t>
      </w:r>
    </w:p>
    <w:p w:rsidR="000B20E6" w:rsidRPr="006861C9" w:rsidRDefault="009D6DF8" w:rsidP="00332865">
      <w:pPr>
        <w:widowControl w:val="0"/>
        <w:autoSpaceDE w:val="0"/>
        <w:autoSpaceDN w:val="0"/>
        <w:adjustRightInd w:val="0"/>
        <w:ind w:firstLine="540"/>
        <w:jc w:val="both"/>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Pr="006861C9">
        <w:rPr>
          <w:sz w:val="28"/>
          <w:szCs w:val="28"/>
        </w:rPr>
        <w:t>.1</w:t>
      </w:r>
      <w:r w:rsidR="001D4945" w:rsidRPr="006861C9">
        <w:rPr>
          <w:sz w:val="28"/>
          <w:szCs w:val="28"/>
        </w:rPr>
        <w:t xml:space="preserve"> </w:t>
      </w:r>
      <w:r w:rsidR="000B20E6" w:rsidRPr="006861C9">
        <w:rPr>
          <w:sz w:val="28"/>
          <w:szCs w:val="28"/>
        </w:rPr>
        <w:t>Программное обеспечение, полученное в пользование на условиях простой (неисключительной) лицензии</w:t>
      </w:r>
      <w:r w:rsidR="00BF0441" w:rsidRPr="006861C9">
        <w:rPr>
          <w:sz w:val="28"/>
          <w:szCs w:val="28"/>
        </w:rPr>
        <w:t xml:space="preserve"> со сроком использования не более 12 месяцев</w:t>
      </w:r>
      <w:r w:rsidR="000B20E6" w:rsidRPr="006861C9">
        <w:rPr>
          <w:sz w:val="28"/>
          <w:szCs w:val="28"/>
        </w:rPr>
        <w:t xml:space="preserve">, учитывается на забалансовом </w:t>
      </w:r>
      <w:hyperlink r:id="rId39" w:history="1">
        <w:r w:rsidR="000B20E6" w:rsidRPr="006861C9">
          <w:rPr>
            <w:sz w:val="28"/>
            <w:szCs w:val="28"/>
          </w:rPr>
          <w:t>счете 01</w:t>
        </w:r>
      </w:hyperlink>
      <w:r w:rsidR="00474024" w:rsidRPr="006861C9">
        <w:rPr>
          <w:sz w:val="28"/>
          <w:szCs w:val="28"/>
        </w:rPr>
        <w:t xml:space="preserve"> по стоимости, указанной в лицензионном договоре. Списание производится по окончании срока действия лицензионного договора.</w:t>
      </w:r>
    </w:p>
    <w:p w:rsidR="00197EC7" w:rsidRPr="006861C9" w:rsidRDefault="00197EC7" w:rsidP="00197EC7">
      <w:pPr>
        <w:widowControl w:val="0"/>
        <w:autoSpaceDE w:val="0"/>
        <w:autoSpaceDN w:val="0"/>
        <w:adjustRightInd w:val="0"/>
        <w:ind w:firstLine="540"/>
        <w:jc w:val="both"/>
        <w:rPr>
          <w:sz w:val="28"/>
          <w:szCs w:val="28"/>
        </w:rPr>
      </w:pPr>
      <w:r w:rsidRPr="006861C9">
        <w:rPr>
          <w:sz w:val="28"/>
          <w:szCs w:val="28"/>
        </w:rPr>
        <w:t xml:space="preserve">Имущество, принадлежащее работникам </w:t>
      </w:r>
      <w:r w:rsidR="00A047D8" w:rsidRPr="006861C9">
        <w:rPr>
          <w:sz w:val="28"/>
          <w:szCs w:val="28"/>
        </w:rPr>
        <w:t>д</w:t>
      </w:r>
      <w:r w:rsidR="00DE465C" w:rsidRPr="006861C9">
        <w:rPr>
          <w:sz w:val="28"/>
          <w:szCs w:val="28"/>
        </w:rPr>
        <w:t>епартамента</w:t>
      </w:r>
      <w:r w:rsidRPr="006861C9">
        <w:rPr>
          <w:sz w:val="28"/>
          <w:szCs w:val="28"/>
        </w:rPr>
        <w:t>, также учитывается на забалансовом счете 01. Документом-основанием для постановки на учет личного имущества работников, как и для его выбытия с учета, явля</w:t>
      </w:r>
      <w:r w:rsidR="00DE465C" w:rsidRPr="006861C9">
        <w:rPr>
          <w:sz w:val="28"/>
          <w:szCs w:val="28"/>
        </w:rPr>
        <w:t>е</w:t>
      </w:r>
      <w:r w:rsidRPr="006861C9">
        <w:rPr>
          <w:sz w:val="28"/>
          <w:szCs w:val="28"/>
        </w:rPr>
        <w:t>тся заявление работника.</w:t>
      </w:r>
    </w:p>
    <w:p w:rsidR="00E318E3" w:rsidRPr="006861C9" w:rsidRDefault="00E318E3" w:rsidP="00880647">
      <w:pPr>
        <w:ind w:firstLine="399"/>
        <w:jc w:val="both"/>
        <w:rPr>
          <w:sz w:val="28"/>
          <w:szCs w:val="28"/>
        </w:rPr>
      </w:pPr>
      <w:r w:rsidRPr="006861C9">
        <w:rPr>
          <w:sz w:val="28"/>
          <w:szCs w:val="28"/>
        </w:rPr>
        <w:t>1</w:t>
      </w:r>
      <w:r w:rsidR="002558EC" w:rsidRPr="006861C9">
        <w:rPr>
          <w:sz w:val="28"/>
          <w:szCs w:val="28"/>
        </w:rPr>
        <w:t>1</w:t>
      </w:r>
      <w:r w:rsidR="009D6DF8" w:rsidRPr="006861C9">
        <w:rPr>
          <w:sz w:val="28"/>
          <w:szCs w:val="28"/>
        </w:rPr>
        <w:t>.</w:t>
      </w:r>
      <w:r w:rsidR="00FB1592" w:rsidRPr="006861C9">
        <w:rPr>
          <w:sz w:val="28"/>
          <w:szCs w:val="28"/>
        </w:rPr>
        <w:t>10</w:t>
      </w:r>
      <w:r w:rsidRPr="006861C9">
        <w:rPr>
          <w:sz w:val="28"/>
          <w:szCs w:val="28"/>
        </w:rPr>
        <w:t>.</w:t>
      </w:r>
      <w:r w:rsidR="001E2D54" w:rsidRPr="006861C9">
        <w:rPr>
          <w:sz w:val="28"/>
          <w:szCs w:val="28"/>
        </w:rPr>
        <w:t>2.</w:t>
      </w:r>
      <w:r w:rsidR="00880647" w:rsidRPr="006861C9">
        <w:rPr>
          <w:sz w:val="28"/>
          <w:szCs w:val="28"/>
        </w:rPr>
        <w:t xml:space="preserve"> </w:t>
      </w:r>
      <w:r w:rsidRPr="006861C9">
        <w:rPr>
          <w:sz w:val="28"/>
          <w:szCs w:val="28"/>
        </w:rPr>
        <w:t>В учреждении на счете 03 "Бланки строгой отчетности" ведется учет следующих бланков строгой отчетности</w:t>
      </w:r>
      <w:r w:rsidR="00880647" w:rsidRPr="006861C9">
        <w:rPr>
          <w:sz w:val="28"/>
          <w:szCs w:val="28"/>
        </w:rPr>
        <w:t>,</w:t>
      </w:r>
      <w:r w:rsidR="00880647" w:rsidRPr="006861C9">
        <w:t xml:space="preserve"> </w:t>
      </w:r>
      <w:r w:rsidR="00880647" w:rsidRPr="006861C9">
        <w:rPr>
          <w:sz w:val="28"/>
          <w:szCs w:val="28"/>
        </w:rPr>
        <w:t xml:space="preserve">выданных ответственным лицам с мест хранения для их оформления (использования в рамках хозяйственной деятельности): </w:t>
      </w:r>
    </w:p>
    <w:p w:rsidR="00E318E3" w:rsidRPr="006861C9" w:rsidRDefault="00E318E3">
      <w:pPr>
        <w:widowControl w:val="0"/>
        <w:autoSpaceDE w:val="0"/>
        <w:autoSpaceDN w:val="0"/>
        <w:adjustRightInd w:val="0"/>
        <w:ind w:firstLine="540"/>
        <w:jc w:val="both"/>
        <w:rPr>
          <w:sz w:val="28"/>
          <w:szCs w:val="28"/>
        </w:rPr>
      </w:pPr>
      <w:r w:rsidRPr="006861C9">
        <w:rPr>
          <w:sz w:val="28"/>
          <w:szCs w:val="28"/>
        </w:rPr>
        <w:t xml:space="preserve">- </w:t>
      </w:r>
      <w:r w:rsidR="002C7EF7" w:rsidRPr="006861C9">
        <w:rPr>
          <w:sz w:val="28"/>
          <w:szCs w:val="28"/>
        </w:rPr>
        <w:t>трудовых книжек;</w:t>
      </w:r>
    </w:p>
    <w:p w:rsidR="001E2D54" w:rsidRPr="006861C9" w:rsidRDefault="001E2D54">
      <w:pPr>
        <w:widowControl w:val="0"/>
        <w:autoSpaceDE w:val="0"/>
        <w:autoSpaceDN w:val="0"/>
        <w:adjustRightInd w:val="0"/>
        <w:ind w:firstLine="540"/>
        <w:jc w:val="both"/>
        <w:rPr>
          <w:sz w:val="28"/>
          <w:szCs w:val="28"/>
        </w:rPr>
      </w:pPr>
      <w:r w:rsidRPr="006861C9">
        <w:rPr>
          <w:sz w:val="28"/>
          <w:szCs w:val="28"/>
        </w:rPr>
        <w:t>- вкладышей;</w:t>
      </w:r>
    </w:p>
    <w:p w:rsidR="00E318E3" w:rsidRPr="006861C9" w:rsidRDefault="00E318E3">
      <w:pPr>
        <w:widowControl w:val="0"/>
        <w:autoSpaceDE w:val="0"/>
        <w:autoSpaceDN w:val="0"/>
        <w:adjustRightInd w:val="0"/>
        <w:ind w:firstLine="540"/>
        <w:jc w:val="both"/>
        <w:rPr>
          <w:sz w:val="28"/>
          <w:szCs w:val="28"/>
        </w:rPr>
      </w:pPr>
      <w:r w:rsidRPr="006861C9">
        <w:rPr>
          <w:sz w:val="28"/>
          <w:szCs w:val="28"/>
        </w:rPr>
        <w:t xml:space="preserve">- </w:t>
      </w:r>
      <w:r w:rsidR="002C7EF7" w:rsidRPr="006861C9">
        <w:rPr>
          <w:sz w:val="28"/>
          <w:szCs w:val="28"/>
        </w:rPr>
        <w:t>удостоверений</w:t>
      </w:r>
      <w:r w:rsidRPr="006861C9">
        <w:rPr>
          <w:sz w:val="28"/>
          <w:szCs w:val="28"/>
        </w:rPr>
        <w:t>;</w:t>
      </w:r>
    </w:p>
    <w:p w:rsidR="00E318E3" w:rsidRPr="006861C9" w:rsidRDefault="00E318E3">
      <w:pPr>
        <w:widowControl w:val="0"/>
        <w:autoSpaceDE w:val="0"/>
        <w:autoSpaceDN w:val="0"/>
        <w:adjustRightInd w:val="0"/>
        <w:ind w:firstLine="540"/>
        <w:jc w:val="both"/>
        <w:rPr>
          <w:sz w:val="28"/>
          <w:szCs w:val="28"/>
        </w:rPr>
      </w:pPr>
      <w:r w:rsidRPr="006861C9">
        <w:rPr>
          <w:sz w:val="28"/>
          <w:szCs w:val="28"/>
        </w:rPr>
        <w:t xml:space="preserve">- </w:t>
      </w:r>
      <w:r w:rsidR="002C7EF7" w:rsidRPr="006861C9">
        <w:rPr>
          <w:sz w:val="28"/>
          <w:szCs w:val="28"/>
        </w:rPr>
        <w:t>единых проездных талонов</w:t>
      </w:r>
      <w:r w:rsidRPr="006861C9">
        <w:rPr>
          <w:sz w:val="28"/>
          <w:szCs w:val="28"/>
        </w:rPr>
        <w:t>;</w:t>
      </w:r>
    </w:p>
    <w:p w:rsidR="00E318E3" w:rsidRPr="006861C9" w:rsidRDefault="00E318E3">
      <w:pPr>
        <w:widowControl w:val="0"/>
        <w:autoSpaceDE w:val="0"/>
        <w:autoSpaceDN w:val="0"/>
        <w:adjustRightInd w:val="0"/>
        <w:ind w:firstLine="540"/>
        <w:jc w:val="both"/>
        <w:rPr>
          <w:sz w:val="28"/>
          <w:szCs w:val="28"/>
        </w:rPr>
      </w:pPr>
      <w:r w:rsidRPr="006861C9">
        <w:rPr>
          <w:sz w:val="28"/>
          <w:szCs w:val="28"/>
        </w:rPr>
        <w:t xml:space="preserve">- </w:t>
      </w:r>
      <w:r w:rsidR="001E2D54" w:rsidRPr="006861C9">
        <w:rPr>
          <w:sz w:val="28"/>
          <w:szCs w:val="28"/>
        </w:rPr>
        <w:t>единых социальных проездных билетов</w:t>
      </w:r>
      <w:r w:rsidRPr="006861C9">
        <w:rPr>
          <w:sz w:val="28"/>
          <w:szCs w:val="28"/>
        </w:rPr>
        <w:t>;</w:t>
      </w:r>
    </w:p>
    <w:p w:rsidR="00E318E3" w:rsidRPr="006861C9" w:rsidRDefault="00E318E3">
      <w:pPr>
        <w:widowControl w:val="0"/>
        <w:autoSpaceDE w:val="0"/>
        <w:autoSpaceDN w:val="0"/>
        <w:adjustRightInd w:val="0"/>
        <w:ind w:firstLine="540"/>
        <w:jc w:val="both"/>
        <w:rPr>
          <w:sz w:val="28"/>
          <w:szCs w:val="28"/>
        </w:rPr>
      </w:pPr>
      <w:r w:rsidRPr="006861C9">
        <w:rPr>
          <w:sz w:val="28"/>
          <w:szCs w:val="28"/>
        </w:rPr>
        <w:t xml:space="preserve">- </w:t>
      </w:r>
      <w:r w:rsidR="001E2D54" w:rsidRPr="006861C9">
        <w:rPr>
          <w:sz w:val="28"/>
          <w:szCs w:val="28"/>
        </w:rPr>
        <w:t>сертификатов на региональный материнский</w:t>
      </w:r>
      <w:r w:rsidR="00251FCC" w:rsidRPr="006861C9">
        <w:rPr>
          <w:sz w:val="28"/>
          <w:szCs w:val="28"/>
        </w:rPr>
        <w:t xml:space="preserve"> капитал;</w:t>
      </w:r>
    </w:p>
    <w:p w:rsidR="00F23AAD" w:rsidRPr="006861C9" w:rsidRDefault="00251FCC">
      <w:pPr>
        <w:widowControl w:val="0"/>
        <w:autoSpaceDE w:val="0"/>
        <w:autoSpaceDN w:val="0"/>
        <w:adjustRightInd w:val="0"/>
        <w:ind w:firstLine="540"/>
        <w:jc w:val="both"/>
        <w:rPr>
          <w:sz w:val="28"/>
          <w:szCs w:val="28"/>
        </w:rPr>
      </w:pPr>
      <w:r w:rsidRPr="006861C9">
        <w:rPr>
          <w:sz w:val="28"/>
          <w:szCs w:val="28"/>
        </w:rPr>
        <w:t>- т</w:t>
      </w:r>
      <w:r w:rsidR="00F23AAD" w:rsidRPr="006861C9">
        <w:rPr>
          <w:sz w:val="28"/>
          <w:szCs w:val="28"/>
        </w:rPr>
        <w:t>опливные карты</w:t>
      </w:r>
      <w:r w:rsidRPr="006861C9">
        <w:rPr>
          <w:sz w:val="28"/>
          <w:szCs w:val="28"/>
        </w:rPr>
        <w:t>.</w:t>
      </w:r>
    </w:p>
    <w:p w:rsidR="001E2D54" w:rsidRPr="006861C9" w:rsidRDefault="001E2D54" w:rsidP="001E2D54">
      <w:pPr>
        <w:widowControl w:val="0"/>
        <w:autoSpaceDE w:val="0"/>
        <w:autoSpaceDN w:val="0"/>
        <w:adjustRightInd w:val="0"/>
        <w:ind w:firstLine="540"/>
        <w:jc w:val="both"/>
        <w:rPr>
          <w:sz w:val="28"/>
          <w:szCs w:val="28"/>
        </w:rPr>
      </w:pPr>
      <w:r w:rsidRPr="006861C9">
        <w:rPr>
          <w:sz w:val="28"/>
          <w:szCs w:val="28"/>
        </w:rPr>
        <w:t xml:space="preserve">Учет бланков ведется по стоимости в условной оценке: один бланк, один рубль. </w:t>
      </w:r>
    </w:p>
    <w:p w:rsidR="001E2D54" w:rsidRPr="006861C9" w:rsidRDefault="001E2D54" w:rsidP="001E2D54">
      <w:pPr>
        <w:widowControl w:val="0"/>
        <w:autoSpaceDE w:val="0"/>
        <w:autoSpaceDN w:val="0"/>
        <w:adjustRightInd w:val="0"/>
        <w:ind w:firstLine="540"/>
        <w:jc w:val="both"/>
        <w:rPr>
          <w:sz w:val="28"/>
          <w:szCs w:val="28"/>
        </w:rPr>
      </w:pPr>
      <w:r w:rsidRPr="006861C9">
        <w:rPr>
          <w:sz w:val="28"/>
          <w:szCs w:val="28"/>
        </w:rPr>
        <w:t xml:space="preserve">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40" w:history="1">
        <w:r w:rsidRPr="006861C9">
          <w:rPr>
            <w:sz w:val="28"/>
            <w:szCs w:val="28"/>
          </w:rPr>
          <w:t>(ф. 0503130)</w:t>
        </w:r>
      </w:hyperlink>
      <w:r w:rsidRPr="006861C9">
        <w:rPr>
          <w:sz w:val="28"/>
          <w:szCs w:val="28"/>
        </w:rPr>
        <w:t xml:space="preserve"> отражаются с расшифровкой по наименованиям бланков.</w:t>
      </w:r>
    </w:p>
    <w:p w:rsidR="00912B6B" w:rsidRPr="006861C9" w:rsidRDefault="00912B6B" w:rsidP="00DE465C">
      <w:pPr>
        <w:widowControl w:val="0"/>
        <w:autoSpaceDE w:val="0"/>
        <w:autoSpaceDN w:val="0"/>
        <w:adjustRightInd w:val="0"/>
        <w:ind w:firstLine="540"/>
        <w:jc w:val="both"/>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Pr="006861C9">
        <w:rPr>
          <w:sz w:val="28"/>
          <w:szCs w:val="28"/>
        </w:rPr>
        <w:t>.3. На забалансовом счете 07 «Награды, призы, кубки и ценные подарки, сувениры</w:t>
      </w:r>
      <w:r w:rsidRPr="006861C9">
        <w:t xml:space="preserve">» </w:t>
      </w:r>
      <w:r w:rsidRPr="006861C9">
        <w:rPr>
          <w:sz w:val="28"/>
          <w:szCs w:val="28"/>
        </w:rPr>
        <w:t>учитываются материальные ценности, приобретаемые в целях награждения (дарения), в том числе подарки, сувениры, рамки, цветы, венки и т.д., по стоимости их приобретения.</w:t>
      </w:r>
    </w:p>
    <w:p w:rsidR="00BD17F8" w:rsidRPr="006861C9" w:rsidRDefault="00912B6B">
      <w:pPr>
        <w:widowControl w:val="0"/>
        <w:autoSpaceDE w:val="0"/>
        <w:autoSpaceDN w:val="0"/>
        <w:adjustRightInd w:val="0"/>
        <w:ind w:firstLine="540"/>
        <w:jc w:val="both"/>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Pr="006861C9">
        <w:rPr>
          <w:sz w:val="28"/>
          <w:szCs w:val="28"/>
        </w:rPr>
        <w:t>.4. На забалансовом счете 08 «Путевки неоплаченные</w:t>
      </w:r>
      <w:r w:rsidR="00BD17F8" w:rsidRPr="006861C9">
        <w:rPr>
          <w:sz w:val="28"/>
          <w:szCs w:val="28"/>
        </w:rPr>
        <w:t>» учитываются путевки, полученные безвозмездно от Министерства труда Ростовской области, в условной оценке: одна путевка, один рубль.</w:t>
      </w:r>
    </w:p>
    <w:p w:rsidR="00912B6B" w:rsidRPr="006861C9" w:rsidRDefault="00BD17F8" w:rsidP="00BE75DA">
      <w:pPr>
        <w:widowControl w:val="0"/>
        <w:autoSpaceDE w:val="0"/>
        <w:autoSpaceDN w:val="0"/>
        <w:adjustRightInd w:val="0"/>
        <w:spacing w:line="228" w:lineRule="auto"/>
        <w:ind w:firstLine="540"/>
        <w:jc w:val="both"/>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Pr="006861C9">
        <w:rPr>
          <w:sz w:val="28"/>
          <w:szCs w:val="28"/>
        </w:rPr>
        <w:t xml:space="preserve">.5. На забалансовом счете 09 "Запасные части к транспортным средствам, выданные взамен изношенных" учитываются материальные ценности, выданные на транспортные средства взамен изношенных: двигатели, аккумуляторы, шины, диски, </w:t>
      </w:r>
      <w:r w:rsidR="001675B2" w:rsidRPr="006861C9">
        <w:rPr>
          <w:sz w:val="28"/>
          <w:szCs w:val="28"/>
        </w:rPr>
        <w:t xml:space="preserve">колпаки, </w:t>
      </w:r>
      <w:r w:rsidRPr="006861C9">
        <w:rPr>
          <w:sz w:val="28"/>
          <w:szCs w:val="28"/>
        </w:rPr>
        <w:t xml:space="preserve">карбюраторы, коробки </w:t>
      </w:r>
      <w:r w:rsidR="001675B2" w:rsidRPr="006861C9">
        <w:rPr>
          <w:sz w:val="28"/>
          <w:szCs w:val="28"/>
        </w:rPr>
        <w:t>передач, фары, турбокомпрессоры, бензонасосы, мотор дворников, коврики салонов, багажника, брызговики</w:t>
      </w:r>
      <w:r w:rsidR="001E4301" w:rsidRPr="006861C9">
        <w:rPr>
          <w:sz w:val="28"/>
          <w:szCs w:val="28"/>
        </w:rPr>
        <w:t>, чехлы для шин.</w:t>
      </w:r>
    </w:p>
    <w:p w:rsidR="009D6DF8" w:rsidRPr="006861C9" w:rsidRDefault="00A402A1" w:rsidP="00BE75DA">
      <w:pPr>
        <w:widowControl w:val="0"/>
        <w:autoSpaceDE w:val="0"/>
        <w:autoSpaceDN w:val="0"/>
        <w:adjustRightInd w:val="0"/>
        <w:spacing w:line="228" w:lineRule="auto"/>
        <w:ind w:firstLine="540"/>
        <w:jc w:val="both"/>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009D6DF8" w:rsidRPr="006861C9">
        <w:rPr>
          <w:sz w:val="28"/>
          <w:szCs w:val="28"/>
        </w:rPr>
        <w:t>.</w:t>
      </w:r>
      <w:r w:rsidRPr="006861C9">
        <w:rPr>
          <w:sz w:val="28"/>
          <w:szCs w:val="28"/>
        </w:rPr>
        <w:t>6</w:t>
      </w:r>
      <w:r w:rsidR="009D6DF8" w:rsidRPr="006861C9">
        <w:rPr>
          <w:sz w:val="28"/>
          <w:szCs w:val="28"/>
        </w:rPr>
        <w:t xml:space="preserve">. На забалансовом счете 21 "Основные средства стоимостью до </w:t>
      </w:r>
      <w:r w:rsidR="00332865" w:rsidRPr="006861C9">
        <w:rPr>
          <w:sz w:val="28"/>
          <w:szCs w:val="28"/>
        </w:rPr>
        <w:lastRenderedPageBreak/>
        <w:t>10</w:t>
      </w:r>
      <w:r w:rsidR="009D6DF8" w:rsidRPr="006861C9">
        <w:rPr>
          <w:sz w:val="28"/>
          <w:szCs w:val="28"/>
        </w:rPr>
        <w:t>000 рублей включительно в эксплуатации" учет ведется по балансовой стоимости объекта.</w:t>
      </w:r>
    </w:p>
    <w:p w:rsidR="00A308CD" w:rsidRPr="006861C9" w:rsidRDefault="00A47FC2" w:rsidP="00A308CD">
      <w:pPr>
        <w:autoSpaceDE w:val="0"/>
        <w:autoSpaceDN w:val="0"/>
        <w:adjustRightInd w:val="0"/>
        <w:ind w:firstLine="540"/>
        <w:jc w:val="both"/>
        <w:rPr>
          <w:sz w:val="28"/>
          <w:szCs w:val="28"/>
        </w:rPr>
      </w:pPr>
      <w:r w:rsidRPr="006861C9">
        <w:rPr>
          <w:sz w:val="28"/>
          <w:szCs w:val="28"/>
        </w:rPr>
        <w:t>11.10.7.</w:t>
      </w:r>
      <w:r w:rsidRPr="006861C9">
        <w:rPr>
          <w:szCs w:val="28"/>
        </w:rPr>
        <w:t xml:space="preserve"> </w:t>
      </w:r>
      <w:r w:rsidRPr="006861C9">
        <w:rPr>
          <w:sz w:val="28"/>
          <w:szCs w:val="28"/>
        </w:rPr>
        <w:t>На забалансовом счете «2</w:t>
      </w:r>
      <w:r w:rsidR="00A308CD" w:rsidRPr="006861C9">
        <w:rPr>
          <w:sz w:val="28"/>
          <w:szCs w:val="28"/>
        </w:rPr>
        <w:t>7</w:t>
      </w:r>
      <w:r w:rsidRPr="006861C9">
        <w:rPr>
          <w:sz w:val="28"/>
          <w:szCs w:val="28"/>
        </w:rPr>
        <w:t>» «</w:t>
      </w:r>
      <w:r w:rsidR="00A308CD" w:rsidRPr="006861C9">
        <w:rPr>
          <w:sz w:val="28"/>
          <w:szCs w:val="28"/>
        </w:rPr>
        <w:t>Материальные ценности, выданные в личное пользование работникам (сотрудникам)</w:t>
      </w:r>
      <w:r w:rsidRPr="006861C9">
        <w:rPr>
          <w:sz w:val="28"/>
          <w:szCs w:val="28"/>
        </w:rPr>
        <w:t xml:space="preserve">» учитывается </w:t>
      </w:r>
      <w:r w:rsidR="00A308CD" w:rsidRPr="006861C9">
        <w:rPr>
          <w:sz w:val="28"/>
          <w:szCs w:val="28"/>
        </w:rPr>
        <w:t>материальные ценности, относящиеся к объектам основных средств, и иное имущество, выданное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 на основании первичного учетного документа по балансовой стоимости.</w:t>
      </w:r>
    </w:p>
    <w:p w:rsidR="00A402A1" w:rsidRPr="006861C9" w:rsidRDefault="00A402A1" w:rsidP="00BE75DA">
      <w:pPr>
        <w:widowControl w:val="0"/>
        <w:autoSpaceDE w:val="0"/>
        <w:autoSpaceDN w:val="0"/>
        <w:adjustRightInd w:val="0"/>
        <w:spacing w:line="228" w:lineRule="auto"/>
        <w:ind w:firstLine="540"/>
        <w:jc w:val="both"/>
        <w:rPr>
          <w:sz w:val="28"/>
          <w:szCs w:val="28"/>
        </w:rPr>
      </w:pPr>
      <w:r w:rsidRPr="006861C9">
        <w:rPr>
          <w:sz w:val="28"/>
          <w:szCs w:val="28"/>
        </w:rPr>
        <w:t>1</w:t>
      </w:r>
      <w:r w:rsidR="002558EC" w:rsidRPr="006861C9">
        <w:rPr>
          <w:sz w:val="28"/>
          <w:szCs w:val="28"/>
        </w:rPr>
        <w:t>1</w:t>
      </w:r>
      <w:r w:rsidRPr="006861C9">
        <w:rPr>
          <w:sz w:val="28"/>
          <w:szCs w:val="28"/>
        </w:rPr>
        <w:t>.</w:t>
      </w:r>
      <w:r w:rsidR="00FB1592" w:rsidRPr="006861C9">
        <w:rPr>
          <w:sz w:val="28"/>
          <w:szCs w:val="28"/>
        </w:rPr>
        <w:t>10</w:t>
      </w:r>
      <w:r w:rsidRPr="006861C9">
        <w:rPr>
          <w:sz w:val="28"/>
          <w:szCs w:val="28"/>
        </w:rPr>
        <w:t>.</w:t>
      </w:r>
      <w:r w:rsidR="00A47FC2" w:rsidRPr="006861C9">
        <w:rPr>
          <w:sz w:val="28"/>
          <w:szCs w:val="28"/>
        </w:rPr>
        <w:t>8</w:t>
      </w:r>
      <w:r w:rsidRPr="006861C9">
        <w:rPr>
          <w:sz w:val="28"/>
          <w:szCs w:val="28"/>
        </w:rPr>
        <w:t xml:space="preserve">. </w:t>
      </w:r>
      <w:r w:rsidR="0098339A" w:rsidRPr="006861C9">
        <w:rPr>
          <w:sz w:val="28"/>
          <w:szCs w:val="28"/>
        </w:rPr>
        <w:t>На забалансовом с</w:t>
      </w:r>
      <w:r w:rsidRPr="006861C9">
        <w:rPr>
          <w:sz w:val="28"/>
          <w:szCs w:val="28"/>
        </w:rPr>
        <w:t>чет</w:t>
      </w:r>
      <w:r w:rsidR="0098339A" w:rsidRPr="006861C9">
        <w:rPr>
          <w:sz w:val="28"/>
          <w:szCs w:val="28"/>
        </w:rPr>
        <w:t>е</w:t>
      </w:r>
      <w:r w:rsidRPr="006861C9">
        <w:rPr>
          <w:sz w:val="28"/>
          <w:szCs w:val="28"/>
        </w:rPr>
        <w:t xml:space="preserve"> 30 "Расчеты по исполнению денежных обязательств через третьих лиц" </w:t>
      </w:r>
      <w:r w:rsidR="0098339A" w:rsidRPr="006861C9">
        <w:rPr>
          <w:sz w:val="28"/>
          <w:szCs w:val="28"/>
        </w:rPr>
        <w:t>учитываются</w:t>
      </w:r>
      <w:r w:rsidRPr="006861C9">
        <w:rPr>
          <w:sz w:val="28"/>
          <w:szCs w:val="28"/>
        </w:rPr>
        <w:t xml:space="preserve"> расчет</w:t>
      </w:r>
      <w:r w:rsidR="0098339A" w:rsidRPr="006861C9">
        <w:rPr>
          <w:sz w:val="28"/>
          <w:szCs w:val="28"/>
        </w:rPr>
        <w:t>ы</w:t>
      </w:r>
      <w:r w:rsidRPr="006861C9">
        <w:rPr>
          <w:sz w:val="28"/>
          <w:szCs w:val="28"/>
        </w:rPr>
        <w:t xml:space="preserve"> по исполнению денежных обязательств при выплатах пособ</w:t>
      </w:r>
      <w:r w:rsidR="0098339A" w:rsidRPr="006861C9">
        <w:rPr>
          <w:sz w:val="28"/>
          <w:szCs w:val="28"/>
        </w:rPr>
        <w:t>ий через отделения Почты России и другие доставочные организации.</w:t>
      </w:r>
    </w:p>
    <w:p w:rsidR="0098339A" w:rsidRPr="006861C9" w:rsidRDefault="0098339A" w:rsidP="00BE75DA">
      <w:pPr>
        <w:widowControl w:val="0"/>
        <w:autoSpaceDE w:val="0"/>
        <w:autoSpaceDN w:val="0"/>
        <w:adjustRightInd w:val="0"/>
        <w:spacing w:line="228" w:lineRule="auto"/>
        <w:ind w:firstLine="540"/>
        <w:jc w:val="both"/>
        <w:rPr>
          <w:sz w:val="28"/>
          <w:szCs w:val="28"/>
        </w:rPr>
      </w:pPr>
      <w:r w:rsidRPr="006861C9">
        <w:rPr>
          <w:sz w:val="28"/>
          <w:szCs w:val="28"/>
        </w:rPr>
        <w:t xml:space="preserve">Принятие к учету расчетов по исполнению денежных обязательств по перечислению пособий через отделения Почты России, доставочные организации на забалансовый счет 30 производится при перечислении денежных </w:t>
      </w:r>
      <w:r w:rsidR="00540DA6" w:rsidRPr="006861C9">
        <w:rPr>
          <w:sz w:val="28"/>
          <w:szCs w:val="28"/>
        </w:rPr>
        <w:t xml:space="preserve">средств на осуществление выплат. </w:t>
      </w:r>
    </w:p>
    <w:p w:rsidR="00540DA6" w:rsidRPr="006861C9" w:rsidRDefault="0098339A" w:rsidP="00BE75DA">
      <w:pPr>
        <w:widowControl w:val="0"/>
        <w:autoSpaceDE w:val="0"/>
        <w:autoSpaceDN w:val="0"/>
        <w:adjustRightInd w:val="0"/>
        <w:spacing w:line="228" w:lineRule="auto"/>
        <w:ind w:firstLine="540"/>
        <w:jc w:val="both"/>
        <w:rPr>
          <w:sz w:val="28"/>
          <w:szCs w:val="28"/>
        </w:rPr>
      </w:pPr>
      <w:r w:rsidRPr="006861C9">
        <w:rPr>
          <w:sz w:val="28"/>
          <w:szCs w:val="28"/>
        </w:rPr>
        <w:t>При исполнении отделениями Почты России, доставочными организациями обязательств по перечислению пособий указанные денежные обязательства списываются с забалансового счета 30</w:t>
      </w:r>
      <w:r w:rsidR="00540DA6" w:rsidRPr="006861C9">
        <w:rPr>
          <w:sz w:val="28"/>
          <w:szCs w:val="28"/>
        </w:rPr>
        <w:t xml:space="preserve"> на последнюю дату месяца.</w:t>
      </w:r>
    </w:p>
    <w:p w:rsidR="007B03F1" w:rsidRPr="00581039" w:rsidRDefault="002405F0" w:rsidP="00BE75DA">
      <w:pPr>
        <w:pStyle w:val="ConsPlusNormal"/>
        <w:spacing w:line="228" w:lineRule="auto"/>
        <w:ind w:firstLine="540"/>
        <w:jc w:val="both"/>
      </w:pPr>
      <w:r w:rsidRPr="006861C9">
        <w:t>12. П</w:t>
      </w:r>
      <w:r w:rsidR="007B03F1" w:rsidRPr="006861C9">
        <w:t>оряд</w:t>
      </w:r>
      <w:r w:rsidRPr="006861C9">
        <w:t>ок</w:t>
      </w:r>
      <w:r w:rsidR="007B03F1" w:rsidRPr="006861C9">
        <w:t xml:space="preserve"> направления работников в служебные командировки как на территории Российской Федерации, так и на территории иностранных государств </w:t>
      </w:r>
      <w:r w:rsidRPr="006861C9">
        <w:t xml:space="preserve">осуществляется </w:t>
      </w:r>
      <w:r w:rsidR="007B03F1" w:rsidRPr="006861C9">
        <w:t xml:space="preserve">в соответствии со </w:t>
      </w:r>
      <w:hyperlink r:id="rId41" w:history="1">
        <w:r w:rsidR="007B03F1" w:rsidRPr="006861C9">
          <w:t>ст. ст. 166</w:t>
        </w:r>
      </w:hyperlink>
      <w:r w:rsidR="007B03F1" w:rsidRPr="006861C9">
        <w:t xml:space="preserve"> - </w:t>
      </w:r>
      <w:hyperlink r:id="rId42" w:history="1">
        <w:r w:rsidR="007B03F1" w:rsidRPr="006861C9">
          <w:t>168</w:t>
        </w:r>
      </w:hyperlink>
      <w:r w:rsidR="007B03F1" w:rsidRPr="006861C9">
        <w:t xml:space="preserve"> ТК РФ</w:t>
      </w:r>
      <w:r w:rsidRPr="006861C9">
        <w:t>,</w:t>
      </w:r>
      <w:r w:rsidR="007B03F1" w:rsidRPr="006861C9">
        <w:t xml:space="preserve"> </w:t>
      </w:r>
      <w:hyperlink r:id="rId43" w:history="1">
        <w:r w:rsidR="007B03F1" w:rsidRPr="006861C9">
          <w:t>Постановлением</w:t>
        </w:r>
      </w:hyperlink>
      <w:r w:rsidR="007B03F1" w:rsidRPr="006861C9">
        <w:t xml:space="preserve"> Прави</w:t>
      </w:r>
      <w:r w:rsidRPr="006861C9">
        <w:t>тельства РФ от 13.10.2008 №749, Решением</w:t>
      </w:r>
      <w:r w:rsidRPr="00581039">
        <w:t xml:space="preserve"> Волгодонской городской Думы №40 от 19.03.2015г.</w:t>
      </w:r>
    </w:p>
    <w:p w:rsidR="002405F0" w:rsidRPr="00581039" w:rsidRDefault="007B03F1" w:rsidP="00BE75DA">
      <w:pPr>
        <w:pStyle w:val="ConsPlusNormal"/>
        <w:spacing w:line="228" w:lineRule="auto"/>
        <w:ind w:firstLine="540"/>
        <w:jc w:val="both"/>
      </w:pPr>
      <w:r w:rsidRPr="00581039">
        <w:t xml:space="preserve"> Решение работодателя о направлении работника в командировку, в том числе однодневную, оформляется </w:t>
      </w:r>
      <w:r w:rsidR="002405F0" w:rsidRPr="00581039">
        <w:t>п</w:t>
      </w:r>
      <w:r w:rsidRPr="00581039">
        <w:t xml:space="preserve">риказом </w:t>
      </w:r>
      <w:r w:rsidR="002405F0" w:rsidRPr="00581039">
        <w:t>директора.</w:t>
      </w:r>
    </w:p>
    <w:p w:rsidR="00E00F85" w:rsidRPr="00581039" w:rsidRDefault="00E00F85" w:rsidP="00BE75DA">
      <w:pPr>
        <w:widowControl w:val="0"/>
        <w:autoSpaceDE w:val="0"/>
        <w:autoSpaceDN w:val="0"/>
        <w:adjustRightInd w:val="0"/>
        <w:spacing w:line="228" w:lineRule="auto"/>
        <w:ind w:firstLine="540"/>
        <w:jc w:val="both"/>
        <w:rPr>
          <w:sz w:val="28"/>
          <w:szCs w:val="28"/>
        </w:rPr>
      </w:pPr>
      <w:r w:rsidRPr="00581039">
        <w:rPr>
          <w:sz w:val="28"/>
          <w:szCs w:val="28"/>
        </w:rPr>
        <w:t>1</w:t>
      </w:r>
      <w:r w:rsidR="002405F0" w:rsidRPr="00581039">
        <w:rPr>
          <w:sz w:val="28"/>
          <w:szCs w:val="28"/>
        </w:rPr>
        <w:t>3</w:t>
      </w:r>
      <w:r w:rsidRPr="00581039">
        <w:rPr>
          <w:sz w:val="28"/>
          <w:szCs w:val="28"/>
        </w:rPr>
        <w:t xml:space="preserve">. </w:t>
      </w:r>
      <w:r w:rsidR="00626BB2" w:rsidRPr="00581039">
        <w:rPr>
          <w:sz w:val="28"/>
          <w:szCs w:val="28"/>
        </w:rPr>
        <w:t>Налоговый учет.</w:t>
      </w:r>
    </w:p>
    <w:p w:rsidR="00626BB2" w:rsidRPr="00581039" w:rsidRDefault="00FB1592" w:rsidP="00BE75DA">
      <w:pPr>
        <w:tabs>
          <w:tab w:val="num" w:pos="567"/>
        </w:tabs>
        <w:spacing w:line="228" w:lineRule="auto"/>
        <w:jc w:val="both"/>
        <w:rPr>
          <w:sz w:val="28"/>
          <w:szCs w:val="28"/>
        </w:rPr>
      </w:pPr>
      <w:r w:rsidRPr="00581039">
        <w:rPr>
          <w:sz w:val="28"/>
          <w:szCs w:val="28"/>
        </w:rPr>
        <w:tab/>
      </w:r>
      <w:r w:rsidR="00626BB2" w:rsidRPr="00581039">
        <w:rPr>
          <w:sz w:val="28"/>
          <w:szCs w:val="28"/>
        </w:rPr>
        <w:t>Департамент пользуется налоговыми льготами в отношении казенных учреждений, предусмотренные Налоговым кодексом РФ и иными нормативно-правовыми актами РФ по вопросам налогообложения.</w:t>
      </w:r>
    </w:p>
    <w:p w:rsidR="00626BB2" w:rsidRPr="00581039" w:rsidRDefault="00DD4EB6" w:rsidP="00BE75DA">
      <w:pPr>
        <w:tabs>
          <w:tab w:val="num" w:pos="567"/>
        </w:tabs>
        <w:spacing w:line="228" w:lineRule="auto"/>
        <w:ind w:firstLine="851"/>
        <w:jc w:val="both"/>
        <w:rPr>
          <w:sz w:val="28"/>
          <w:szCs w:val="28"/>
        </w:rPr>
      </w:pPr>
      <w:r w:rsidRPr="00581039">
        <w:rPr>
          <w:sz w:val="28"/>
          <w:szCs w:val="28"/>
        </w:rPr>
        <w:t xml:space="preserve">   </w:t>
      </w:r>
      <w:r w:rsidR="00626BB2" w:rsidRPr="00581039">
        <w:rPr>
          <w:sz w:val="28"/>
          <w:szCs w:val="28"/>
        </w:rPr>
        <w:t xml:space="preserve">Департаментом уплачиваются страховые взносы в ПФ РФ, ФСС РФ, </w:t>
      </w:r>
      <w:r w:rsidR="006F518E" w:rsidRPr="00581039">
        <w:rPr>
          <w:sz w:val="28"/>
          <w:szCs w:val="28"/>
        </w:rPr>
        <w:t>Ф</w:t>
      </w:r>
      <w:r w:rsidR="00172C91" w:rsidRPr="00581039">
        <w:rPr>
          <w:sz w:val="28"/>
          <w:szCs w:val="28"/>
        </w:rPr>
        <w:t>ФОМС, налог на доходы физических лиц, земельный налог, налог на имущество, транспортный налог, а также налог на прибыль, в случае получения доходов, которые попадают под обложение налогом на прибыль.</w:t>
      </w:r>
    </w:p>
    <w:p w:rsidR="009F7523" w:rsidRPr="00581039" w:rsidRDefault="00B34B12" w:rsidP="00BE75DA">
      <w:pPr>
        <w:widowControl w:val="0"/>
        <w:autoSpaceDE w:val="0"/>
        <w:autoSpaceDN w:val="0"/>
        <w:adjustRightInd w:val="0"/>
        <w:spacing w:line="228" w:lineRule="auto"/>
        <w:ind w:firstLine="540"/>
        <w:jc w:val="both"/>
        <w:rPr>
          <w:sz w:val="28"/>
          <w:szCs w:val="28"/>
        </w:rPr>
      </w:pPr>
      <w:r w:rsidRPr="00581039">
        <w:rPr>
          <w:sz w:val="28"/>
          <w:szCs w:val="28"/>
        </w:rPr>
        <w:t xml:space="preserve">Департамент ведет учет сумм начисленных выплат и иных вознаграждений, выплаченных физическим лицам, сумм исчисленных и удержанных налогов, а также сумм страховых взносов по каждому физическому лицу, в пользу которого они осуществлялись, в регистрах налогового учета и карточках </w:t>
      </w:r>
      <w:r w:rsidR="008E2656" w:rsidRPr="00581039">
        <w:rPr>
          <w:sz w:val="28"/>
          <w:szCs w:val="28"/>
        </w:rPr>
        <w:t xml:space="preserve">индивидуального </w:t>
      </w:r>
      <w:r w:rsidRPr="00581039">
        <w:rPr>
          <w:sz w:val="28"/>
          <w:szCs w:val="28"/>
        </w:rPr>
        <w:t>учета</w:t>
      </w:r>
      <w:r w:rsidR="008E2656" w:rsidRPr="00581039">
        <w:rPr>
          <w:sz w:val="28"/>
          <w:szCs w:val="28"/>
        </w:rPr>
        <w:t xml:space="preserve"> сумм, начисленных выплат и иных вознаграждений и сумм начисленных страховых взносов</w:t>
      </w:r>
      <w:r w:rsidR="00361ED0" w:rsidRPr="006861C9">
        <w:rPr>
          <w:sz w:val="28"/>
          <w:szCs w:val="28"/>
        </w:rPr>
        <w:t>.</w:t>
      </w:r>
      <w:r w:rsidR="008E2656" w:rsidRPr="006861C9">
        <w:rPr>
          <w:sz w:val="28"/>
          <w:szCs w:val="28"/>
        </w:rPr>
        <w:t>(приложение</w:t>
      </w:r>
      <w:r w:rsidR="00361ED0" w:rsidRPr="006861C9">
        <w:rPr>
          <w:sz w:val="28"/>
          <w:szCs w:val="28"/>
        </w:rPr>
        <w:t xml:space="preserve"> 6</w:t>
      </w:r>
      <w:r w:rsidR="007E08A9" w:rsidRPr="006861C9">
        <w:rPr>
          <w:sz w:val="28"/>
          <w:szCs w:val="28"/>
        </w:rPr>
        <w:t>,7</w:t>
      </w:r>
      <w:r w:rsidR="008E2656" w:rsidRPr="006861C9">
        <w:rPr>
          <w:sz w:val="28"/>
          <w:szCs w:val="28"/>
        </w:rPr>
        <w:t>)</w:t>
      </w:r>
      <w:r w:rsidR="009F7523" w:rsidRPr="00581039">
        <w:rPr>
          <w:sz w:val="28"/>
          <w:szCs w:val="28"/>
        </w:rPr>
        <w:t xml:space="preserve"> </w:t>
      </w:r>
    </w:p>
    <w:p w:rsidR="00BE75DA" w:rsidRPr="00581039" w:rsidRDefault="00B34B12" w:rsidP="00BE75DA">
      <w:pPr>
        <w:pStyle w:val="a3"/>
        <w:spacing w:line="228" w:lineRule="auto"/>
        <w:ind w:firstLine="851"/>
        <w:jc w:val="both"/>
        <w:rPr>
          <w:sz w:val="28"/>
          <w:szCs w:val="28"/>
        </w:rPr>
      </w:pPr>
      <w:r w:rsidRPr="00581039">
        <w:rPr>
          <w:sz w:val="28"/>
          <w:szCs w:val="28"/>
        </w:rPr>
        <w:t xml:space="preserve">Лицом, ответственным за ведение регистров налогового учета и карточек индивидуального учета сумм начисленных страховых взносов в ПФР, ФСС, ФФОМС, разработанных на базе применяемого программного продукта </w:t>
      </w:r>
      <w:r w:rsidRPr="00581039">
        <w:rPr>
          <w:sz w:val="28"/>
          <w:szCs w:val="28"/>
        </w:rPr>
        <w:lastRenderedPageBreak/>
        <w:t xml:space="preserve">«1-С бухгалтерия. Зарплата + Кадры», является специалист отдела бухгалтерского учета </w:t>
      </w:r>
      <w:r w:rsidR="008E2656" w:rsidRPr="00581039">
        <w:rPr>
          <w:sz w:val="28"/>
          <w:szCs w:val="28"/>
        </w:rPr>
        <w:t>д</w:t>
      </w:r>
      <w:r w:rsidRPr="00581039">
        <w:rPr>
          <w:sz w:val="28"/>
          <w:szCs w:val="28"/>
        </w:rPr>
        <w:t>епартамента.</w:t>
      </w:r>
    </w:p>
    <w:p w:rsidR="00210204" w:rsidRPr="00581039" w:rsidRDefault="00F45A28" w:rsidP="00BE75DA">
      <w:pPr>
        <w:pStyle w:val="a3"/>
        <w:spacing w:line="228" w:lineRule="auto"/>
        <w:ind w:firstLine="851"/>
        <w:jc w:val="both"/>
        <w:rPr>
          <w:sz w:val="28"/>
          <w:szCs w:val="28"/>
        </w:rPr>
      </w:pPr>
      <w:r w:rsidRPr="00581039">
        <w:rPr>
          <w:sz w:val="28"/>
          <w:szCs w:val="28"/>
        </w:rPr>
        <w:t>1</w:t>
      </w:r>
      <w:r w:rsidR="002405F0" w:rsidRPr="00581039">
        <w:rPr>
          <w:sz w:val="28"/>
          <w:szCs w:val="28"/>
        </w:rPr>
        <w:t>4</w:t>
      </w:r>
      <w:r w:rsidRPr="00581039">
        <w:rPr>
          <w:sz w:val="28"/>
          <w:szCs w:val="28"/>
        </w:rPr>
        <w:t>.</w:t>
      </w:r>
      <w:r w:rsidR="00210204" w:rsidRPr="00581039">
        <w:rPr>
          <w:sz w:val="28"/>
          <w:szCs w:val="28"/>
        </w:rPr>
        <w:t xml:space="preserve"> </w:t>
      </w:r>
      <w:r w:rsidRPr="00581039">
        <w:rPr>
          <w:sz w:val="28"/>
          <w:szCs w:val="28"/>
        </w:rPr>
        <w:t>Положение о внутреннем финансовом контроле установлено Приложением №4</w:t>
      </w:r>
      <w:r w:rsidR="002405F0" w:rsidRPr="00581039">
        <w:rPr>
          <w:sz w:val="28"/>
          <w:szCs w:val="28"/>
        </w:rPr>
        <w:t>.</w:t>
      </w:r>
    </w:p>
    <w:tbl>
      <w:tblPr>
        <w:tblW w:w="9500" w:type="dxa"/>
        <w:tblInd w:w="96" w:type="dxa"/>
        <w:tblLook w:val="04A0" w:firstRow="1" w:lastRow="0" w:firstColumn="1" w:lastColumn="0" w:noHBand="0" w:noVBand="1"/>
      </w:tblPr>
      <w:tblGrid>
        <w:gridCol w:w="7340"/>
        <w:gridCol w:w="2160"/>
      </w:tblGrid>
      <w:tr w:rsidR="00C80EF2" w:rsidRPr="00581039" w:rsidTr="00C80EF2">
        <w:trPr>
          <w:trHeight w:val="612"/>
        </w:trPr>
        <w:tc>
          <w:tcPr>
            <w:tcW w:w="7340" w:type="dxa"/>
            <w:tcBorders>
              <w:top w:val="nil"/>
              <w:left w:val="nil"/>
              <w:bottom w:val="nil"/>
              <w:right w:val="nil"/>
            </w:tcBorders>
            <w:shd w:val="clear" w:color="auto" w:fill="auto"/>
            <w:noWrap/>
            <w:vAlign w:val="bottom"/>
            <w:hideMark/>
          </w:tcPr>
          <w:p w:rsidR="00C80EF2" w:rsidRPr="00581039" w:rsidRDefault="00C80EF2" w:rsidP="00C80EF2">
            <w:pPr>
              <w:rPr>
                <w:rFonts w:ascii="Arial" w:hAnsi="Arial" w:cs="Arial"/>
                <w:sz w:val="16"/>
                <w:szCs w:val="16"/>
              </w:rPr>
            </w:pPr>
          </w:p>
        </w:tc>
        <w:tc>
          <w:tcPr>
            <w:tcW w:w="2160" w:type="dxa"/>
            <w:tcBorders>
              <w:top w:val="nil"/>
              <w:left w:val="nil"/>
              <w:bottom w:val="nil"/>
              <w:right w:val="nil"/>
            </w:tcBorders>
            <w:shd w:val="clear" w:color="auto" w:fill="auto"/>
            <w:vAlign w:val="center"/>
            <w:hideMark/>
          </w:tcPr>
          <w:p w:rsidR="00C80EF2" w:rsidRPr="00581039" w:rsidRDefault="00C80EF2" w:rsidP="00C80EF2">
            <w:pPr>
              <w:rPr>
                <w:rFonts w:ascii="Arial" w:hAnsi="Arial" w:cs="Arial"/>
                <w:sz w:val="16"/>
                <w:szCs w:val="16"/>
              </w:rPr>
            </w:pPr>
          </w:p>
        </w:tc>
      </w:tr>
      <w:tr w:rsidR="00C80EF2" w:rsidRPr="00581039" w:rsidTr="00C80EF2">
        <w:trPr>
          <w:trHeight w:val="204"/>
        </w:trPr>
        <w:tc>
          <w:tcPr>
            <w:tcW w:w="7340" w:type="dxa"/>
            <w:tcBorders>
              <w:top w:val="nil"/>
              <w:left w:val="nil"/>
              <w:bottom w:val="nil"/>
              <w:right w:val="nil"/>
            </w:tcBorders>
            <w:shd w:val="clear" w:color="auto" w:fill="auto"/>
            <w:noWrap/>
            <w:vAlign w:val="bottom"/>
            <w:hideMark/>
          </w:tcPr>
          <w:p w:rsidR="00C80EF2" w:rsidRPr="00581039" w:rsidRDefault="00C80EF2" w:rsidP="00C80EF2">
            <w:pPr>
              <w:rPr>
                <w:rFonts w:ascii="Arial" w:hAnsi="Arial" w:cs="Arial"/>
                <w:sz w:val="16"/>
                <w:szCs w:val="16"/>
              </w:rPr>
            </w:pPr>
          </w:p>
        </w:tc>
        <w:tc>
          <w:tcPr>
            <w:tcW w:w="2160" w:type="dxa"/>
            <w:tcBorders>
              <w:top w:val="nil"/>
              <w:left w:val="nil"/>
              <w:bottom w:val="nil"/>
              <w:right w:val="nil"/>
            </w:tcBorders>
            <w:shd w:val="clear" w:color="auto" w:fill="auto"/>
            <w:noWrap/>
            <w:vAlign w:val="bottom"/>
            <w:hideMark/>
          </w:tcPr>
          <w:p w:rsidR="00C80EF2" w:rsidRPr="00581039" w:rsidRDefault="00C80EF2" w:rsidP="00C80EF2">
            <w:pPr>
              <w:rPr>
                <w:rFonts w:ascii="Arial" w:hAnsi="Arial" w:cs="Arial"/>
                <w:sz w:val="16"/>
                <w:szCs w:val="16"/>
              </w:rPr>
            </w:pPr>
          </w:p>
        </w:tc>
      </w:tr>
      <w:tr w:rsidR="00C80EF2" w:rsidRPr="00581039" w:rsidTr="00C80EF2">
        <w:trPr>
          <w:trHeight w:val="1116"/>
        </w:trPr>
        <w:tc>
          <w:tcPr>
            <w:tcW w:w="7340" w:type="dxa"/>
            <w:tcBorders>
              <w:top w:val="nil"/>
              <w:left w:val="nil"/>
              <w:bottom w:val="nil"/>
              <w:right w:val="nil"/>
            </w:tcBorders>
            <w:shd w:val="clear" w:color="auto" w:fill="auto"/>
            <w:vAlign w:val="center"/>
            <w:hideMark/>
          </w:tcPr>
          <w:p w:rsidR="00C80EF2" w:rsidRPr="00581039" w:rsidRDefault="00C80EF2" w:rsidP="00C80EF2">
            <w:pPr>
              <w:rPr>
                <w:sz w:val="20"/>
                <w:szCs w:val="20"/>
              </w:rPr>
            </w:pPr>
          </w:p>
        </w:tc>
        <w:tc>
          <w:tcPr>
            <w:tcW w:w="2160" w:type="dxa"/>
            <w:tcBorders>
              <w:top w:val="nil"/>
              <w:left w:val="nil"/>
              <w:bottom w:val="nil"/>
              <w:right w:val="nil"/>
            </w:tcBorders>
            <w:shd w:val="clear" w:color="auto" w:fill="auto"/>
            <w:vAlign w:val="center"/>
            <w:hideMark/>
          </w:tcPr>
          <w:p w:rsidR="00C80EF2" w:rsidRPr="00581039" w:rsidRDefault="00C80EF2" w:rsidP="00C80EF2">
            <w:pPr>
              <w:rPr>
                <w:sz w:val="20"/>
                <w:szCs w:val="20"/>
              </w:rPr>
            </w:pPr>
            <w:r w:rsidRPr="00581039">
              <w:rPr>
                <w:sz w:val="20"/>
                <w:szCs w:val="20"/>
              </w:rPr>
              <w:t>Приложение № 2 к приказу ДТиСР г. Волгодонска от 31.12.2015 №312</w:t>
            </w:r>
          </w:p>
        </w:tc>
      </w:tr>
      <w:tr w:rsidR="00C80EF2" w:rsidRPr="00581039" w:rsidTr="00C80EF2">
        <w:trPr>
          <w:trHeight w:val="300"/>
        </w:trPr>
        <w:tc>
          <w:tcPr>
            <w:tcW w:w="7340" w:type="dxa"/>
            <w:tcBorders>
              <w:top w:val="nil"/>
              <w:left w:val="nil"/>
              <w:bottom w:val="nil"/>
              <w:right w:val="nil"/>
            </w:tcBorders>
            <w:shd w:val="clear" w:color="auto" w:fill="auto"/>
            <w:noWrap/>
            <w:vAlign w:val="center"/>
            <w:hideMark/>
          </w:tcPr>
          <w:p w:rsidR="00C80EF2" w:rsidRPr="00581039" w:rsidRDefault="00C80EF2" w:rsidP="00C80EF2">
            <w:pPr>
              <w:jc w:val="center"/>
            </w:pPr>
            <w:r w:rsidRPr="00581039">
              <w:t>Рабочий план счетов</w:t>
            </w:r>
          </w:p>
        </w:tc>
        <w:tc>
          <w:tcPr>
            <w:tcW w:w="2160" w:type="dxa"/>
            <w:tcBorders>
              <w:top w:val="nil"/>
              <w:left w:val="nil"/>
              <w:bottom w:val="nil"/>
              <w:right w:val="nil"/>
            </w:tcBorders>
            <w:shd w:val="clear" w:color="auto" w:fill="auto"/>
            <w:noWrap/>
            <w:vAlign w:val="bottom"/>
            <w:hideMark/>
          </w:tcPr>
          <w:p w:rsidR="00C80EF2" w:rsidRPr="00581039" w:rsidRDefault="00C80EF2" w:rsidP="00C80EF2">
            <w:pPr>
              <w:rPr>
                <w:sz w:val="16"/>
                <w:szCs w:val="16"/>
              </w:rPr>
            </w:pPr>
          </w:p>
        </w:tc>
      </w:tr>
      <w:tr w:rsidR="00C80EF2" w:rsidRPr="00581039" w:rsidTr="00C80EF2">
        <w:trPr>
          <w:trHeight w:val="195"/>
        </w:trPr>
        <w:tc>
          <w:tcPr>
            <w:tcW w:w="7340" w:type="dxa"/>
            <w:tcBorders>
              <w:top w:val="nil"/>
              <w:left w:val="nil"/>
              <w:bottom w:val="nil"/>
              <w:right w:val="nil"/>
            </w:tcBorders>
            <w:shd w:val="clear" w:color="auto" w:fill="auto"/>
            <w:noWrap/>
            <w:vAlign w:val="bottom"/>
            <w:hideMark/>
          </w:tcPr>
          <w:p w:rsidR="00C80EF2" w:rsidRPr="00581039" w:rsidRDefault="00C80EF2" w:rsidP="00C80EF2">
            <w:pPr>
              <w:rPr>
                <w:sz w:val="16"/>
                <w:szCs w:val="16"/>
              </w:rPr>
            </w:pPr>
          </w:p>
        </w:tc>
        <w:tc>
          <w:tcPr>
            <w:tcW w:w="2160" w:type="dxa"/>
            <w:tcBorders>
              <w:top w:val="nil"/>
              <w:left w:val="nil"/>
              <w:bottom w:val="nil"/>
              <w:right w:val="nil"/>
            </w:tcBorders>
            <w:shd w:val="clear" w:color="auto" w:fill="auto"/>
            <w:noWrap/>
            <w:vAlign w:val="bottom"/>
            <w:hideMark/>
          </w:tcPr>
          <w:p w:rsidR="00C80EF2" w:rsidRPr="00581039" w:rsidRDefault="00C80EF2" w:rsidP="00C80EF2">
            <w:pPr>
              <w:rPr>
                <w:sz w:val="16"/>
                <w:szCs w:val="16"/>
              </w:rPr>
            </w:pPr>
          </w:p>
        </w:tc>
      </w:tr>
      <w:tr w:rsidR="00C80EF2" w:rsidRPr="00581039" w:rsidTr="00C80EF2">
        <w:trPr>
          <w:trHeight w:val="240"/>
        </w:trPr>
        <w:tc>
          <w:tcPr>
            <w:tcW w:w="9500" w:type="dxa"/>
            <w:gridSpan w:val="2"/>
            <w:tcBorders>
              <w:top w:val="nil"/>
              <w:left w:val="nil"/>
              <w:bottom w:val="nil"/>
              <w:right w:val="nil"/>
            </w:tcBorders>
            <w:shd w:val="clear" w:color="auto" w:fill="auto"/>
            <w:noWrap/>
            <w:vAlign w:val="bottom"/>
            <w:hideMark/>
          </w:tcPr>
          <w:p w:rsidR="00C80EF2" w:rsidRPr="00581039" w:rsidRDefault="00C80EF2" w:rsidP="00C80EF2">
            <w:pPr>
              <w:jc w:val="center"/>
              <w:rPr>
                <w:b/>
                <w:bCs/>
                <w:sz w:val="18"/>
                <w:szCs w:val="18"/>
              </w:rPr>
            </w:pPr>
          </w:p>
        </w:tc>
      </w:tr>
      <w:tr w:rsidR="00C80EF2" w:rsidRPr="00581039" w:rsidTr="00C80EF2">
        <w:trPr>
          <w:trHeight w:val="204"/>
        </w:trPr>
        <w:tc>
          <w:tcPr>
            <w:tcW w:w="7340" w:type="dxa"/>
            <w:tcBorders>
              <w:top w:val="nil"/>
              <w:left w:val="nil"/>
              <w:bottom w:val="nil"/>
              <w:right w:val="nil"/>
            </w:tcBorders>
            <w:shd w:val="clear" w:color="auto" w:fill="auto"/>
            <w:noWrap/>
            <w:vAlign w:val="bottom"/>
            <w:hideMark/>
          </w:tcPr>
          <w:p w:rsidR="00C80EF2" w:rsidRPr="00581039" w:rsidRDefault="00C80EF2" w:rsidP="00C80EF2">
            <w:pPr>
              <w:rPr>
                <w:sz w:val="16"/>
                <w:szCs w:val="16"/>
              </w:rPr>
            </w:pPr>
          </w:p>
        </w:tc>
        <w:tc>
          <w:tcPr>
            <w:tcW w:w="2160" w:type="dxa"/>
            <w:tcBorders>
              <w:top w:val="nil"/>
              <w:left w:val="nil"/>
              <w:bottom w:val="nil"/>
              <w:right w:val="nil"/>
            </w:tcBorders>
            <w:shd w:val="clear" w:color="auto" w:fill="auto"/>
            <w:noWrap/>
            <w:vAlign w:val="bottom"/>
            <w:hideMark/>
          </w:tcPr>
          <w:p w:rsidR="00C80EF2" w:rsidRPr="00581039" w:rsidRDefault="00C80EF2" w:rsidP="00C80EF2">
            <w:pPr>
              <w:rPr>
                <w:sz w:val="16"/>
                <w:szCs w:val="16"/>
              </w:rPr>
            </w:pPr>
          </w:p>
        </w:tc>
      </w:tr>
      <w:tr w:rsidR="00C80EF2" w:rsidRPr="00581039" w:rsidTr="00C80EF2">
        <w:trPr>
          <w:trHeight w:val="669"/>
        </w:trPr>
        <w:tc>
          <w:tcPr>
            <w:tcW w:w="7340" w:type="dxa"/>
            <w:tcBorders>
              <w:top w:val="single" w:sz="4" w:space="0" w:color="auto"/>
              <w:left w:val="single" w:sz="4" w:space="0" w:color="auto"/>
              <w:bottom w:val="single" w:sz="4" w:space="0" w:color="auto"/>
              <w:right w:val="single" w:sz="4" w:space="0" w:color="auto"/>
            </w:tcBorders>
            <w:shd w:val="clear" w:color="auto" w:fill="auto"/>
            <w:noWrap/>
            <w:hideMark/>
          </w:tcPr>
          <w:p w:rsidR="00C80EF2" w:rsidRPr="00581039" w:rsidRDefault="00C80EF2" w:rsidP="00C80EF2">
            <w:pPr>
              <w:jc w:val="center"/>
              <w:rPr>
                <w:sz w:val="16"/>
                <w:szCs w:val="16"/>
              </w:rPr>
            </w:pPr>
            <w:r w:rsidRPr="00581039">
              <w:rPr>
                <w:sz w:val="16"/>
                <w:szCs w:val="16"/>
              </w:rPr>
              <w:t>Наименование объекта учета</w:t>
            </w:r>
          </w:p>
        </w:tc>
        <w:tc>
          <w:tcPr>
            <w:tcW w:w="2160" w:type="dxa"/>
            <w:tcBorders>
              <w:top w:val="single" w:sz="4" w:space="0" w:color="auto"/>
              <w:left w:val="nil"/>
              <w:bottom w:val="single" w:sz="4" w:space="0" w:color="auto"/>
              <w:right w:val="single" w:sz="4" w:space="0" w:color="auto"/>
            </w:tcBorders>
            <w:shd w:val="clear" w:color="auto" w:fill="auto"/>
            <w:hideMark/>
          </w:tcPr>
          <w:p w:rsidR="00C80EF2" w:rsidRPr="00581039" w:rsidRDefault="00C80EF2" w:rsidP="00C80EF2">
            <w:pPr>
              <w:jc w:val="center"/>
              <w:rPr>
                <w:sz w:val="16"/>
                <w:szCs w:val="16"/>
              </w:rPr>
            </w:pPr>
            <w:r w:rsidRPr="00581039">
              <w:rPr>
                <w:sz w:val="16"/>
                <w:szCs w:val="16"/>
              </w:rPr>
              <w:t>Код счета бюджетного учета</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noWrap/>
            <w:vAlign w:val="bottom"/>
            <w:hideMark/>
          </w:tcPr>
          <w:p w:rsidR="00C80EF2" w:rsidRPr="00581039" w:rsidRDefault="00C80EF2" w:rsidP="00C80EF2">
            <w:pPr>
              <w:jc w:val="center"/>
              <w:rPr>
                <w:sz w:val="16"/>
                <w:szCs w:val="16"/>
              </w:rPr>
            </w:pPr>
            <w:r w:rsidRPr="00581039">
              <w:rPr>
                <w:sz w:val="16"/>
                <w:szCs w:val="16"/>
              </w:rPr>
              <w:t>1</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2</w:t>
            </w:r>
          </w:p>
        </w:tc>
      </w:tr>
      <w:tr w:rsidR="00C80EF2" w:rsidRPr="00581039" w:rsidTr="00C80EF2">
        <w:trPr>
          <w:trHeight w:val="22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Нежилые помещения (здания и сооружения) – недвижимое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110112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Машины и оборудования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110134</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Транспортные средства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110135</w:t>
            </w:r>
          </w:p>
        </w:tc>
      </w:tr>
      <w:tr w:rsidR="00C80EF2" w:rsidRPr="00581039" w:rsidTr="00C80EF2">
        <w:trPr>
          <w:trHeight w:val="22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Инвентарь производственный  и хозяйственный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110136</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Прочие основные средства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110138</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Непроизведенные активы- недвижимое имущество</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110311</w:t>
            </w:r>
          </w:p>
        </w:tc>
      </w:tr>
      <w:tr w:rsidR="00C80EF2" w:rsidRPr="00581039" w:rsidTr="00C80EF2">
        <w:trPr>
          <w:trHeight w:val="26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Амортизация нежилых помещений (зданий и сооружений) - недвижимого имущества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110412</w:t>
            </w:r>
          </w:p>
        </w:tc>
      </w:tr>
      <w:tr w:rsidR="00C80EF2" w:rsidRPr="00581039" w:rsidTr="00C80EF2">
        <w:trPr>
          <w:trHeight w:val="276"/>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Амортизация машин и оборудования - иного движимого имущества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110434</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Амортизация транспортных средств - иного движимого имущества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110435</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Амортизация инвентаря производственного и хозяйственного- иного движимого имущества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110436</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Амортизация прочих основных средств - иного движимого имущества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110438</w:t>
            </w:r>
          </w:p>
        </w:tc>
      </w:tr>
      <w:tr w:rsidR="000E01DA"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0E01DA" w:rsidRPr="00581039" w:rsidRDefault="000E01DA" w:rsidP="00C80EF2">
            <w:pPr>
              <w:outlineLvl w:val="0"/>
              <w:rPr>
                <w:sz w:val="16"/>
                <w:szCs w:val="16"/>
              </w:rPr>
            </w:pPr>
            <w:r w:rsidRPr="00581039">
              <w:rPr>
                <w:sz w:val="16"/>
                <w:szCs w:val="16"/>
              </w:rPr>
              <w:t>Амортизация прав пользования программным обеспечением и базами данных</w:t>
            </w:r>
          </w:p>
        </w:tc>
        <w:tc>
          <w:tcPr>
            <w:tcW w:w="2160" w:type="dxa"/>
            <w:tcBorders>
              <w:top w:val="nil"/>
              <w:left w:val="single" w:sz="4" w:space="0" w:color="auto"/>
              <w:bottom w:val="single" w:sz="4" w:space="0" w:color="auto"/>
              <w:right w:val="single" w:sz="4" w:space="0" w:color="auto"/>
            </w:tcBorders>
            <w:shd w:val="clear" w:color="auto" w:fill="auto"/>
            <w:hideMark/>
          </w:tcPr>
          <w:p w:rsidR="000E01DA" w:rsidRPr="00581039" w:rsidRDefault="000E01DA" w:rsidP="00C80EF2">
            <w:pPr>
              <w:jc w:val="center"/>
              <w:outlineLvl w:val="0"/>
              <w:rPr>
                <w:sz w:val="16"/>
                <w:szCs w:val="16"/>
                <w:lang w:val="en-US"/>
              </w:rPr>
            </w:pPr>
            <w:r w:rsidRPr="00581039">
              <w:rPr>
                <w:sz w:val="16"/>
                <w:szCs w:val="16"/>
              </w:rPr>
              <w:t>11046</w:t>
            </w:r>
            <w:r w:rsidRPr="00581039">
              <w:rPr>
                <w:sz w:val="16"/>
                <w:szCs w:val="16"/>
                <w:lang w:val="en-US"/>
              </w:rPr>
              <w:t>I</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Медикаменты и перевязочные средств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110531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Горюче-смазочные материалы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110533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Строительные материалы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110534</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Прочие материальные запасы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110536</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Вложения в основные средства - недвижимое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110611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Вложения в основные средства - иное движимое имущество учреждения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110631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Вложения в материальные запасы - иное движимое имущество учреждения</w:t>
            </w:r>
            <w:r w:rsidR="000E01DA" w:rsidRPr="00581039">
              <w:rPr>
                <w:sz w:val="16"/>
                <w:szCs w:val="16"/>
              </w:rPr>
              <w:t>. Покупка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0E01DA">
            <w:pPr>
              <w:jc w:val="center"/>
              <w:outlineLvl w:val="0"/>
              <w:rPr>
                <w:sz w:val="16"/>
                <w:szCs w:val="16"/>
              </w:rPr>
            </w:pPr>
            <w:r w:rsidRPr="00581039">
              <w:rPr>
                <w:sz w:val="16"/>
                <w:szCs w:val="16"/>
              </w:rPr>
              <w:t>11063</w:t>
            </w:r>
            <w:r w:rsidR="000E01DA" w:rsidRPr="00581039">
              <w:rPr>
                <w:sz w:val="16"/>
                <w:szCs w:val="16"/>
              </w:rPr>
              <w:t>П</w:t>
            </w:r>
          </w:p>
        </w:tc>
      </w:tr>
      <w:tr w:rsidR="00C80EF2" w:rsidRPr="00581039" w:rsidTr="00C80EF2">
        <w:trPr>
          <w:trHeight w:val="228"/>
        </w:trPr>
        <w:tc>
          <w:tcPr>
            <w:tcW w:w="7340" w:type="dxa"/>
            <w:tcBorders>
              <w:top w:val="nil"/>
              <w:left w:val="single" w:sz="4" w:space="0" w:color="auto"/>
              <w:bottom w:val="single" w:sz="4" w:space="0" w:color="auto"/>
              <w:right w:val="nil"/>
            </w:tcBorders>
            <w:shd w:val="clear" w:color="auto" w:fill="auto"/>
            <w:hideMark/>
          </w:tcPr>
          <w:p w:rsidR="00C80EF2" w:rsidRPr="00581039" w:rsidRDefault="000E01DA" w:rsidP="00C80EF2">
            <w:pPr>
              <w:outlineLvl w:val="0"/>
              <w:rPr>
                <w:sz w:val="16"/>
                <w:szCs w:val="16"/>
              </w:rPr>
            </w:pPr>
            <w:r w:rsidRPr="00581039">
              <w:rPr>
                <w:sz w:val="16"/>
                <w:szCs w:val="16"/>
              </w:rPr>
              <w:t>Вложения в права пользования программным обеспечением и базами данных</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0E01DA" w:rsidP="00C80EF2">
            <w:pPr>
              <w:jc w:val="center"/>
              <w:outlineLvl w:val="0"/>
              <w:rPr>
                <w:sz w:val="16"/>
                <w:szCs w:val="16"/>
                <w:lang w:val="en-US"/>
              </w:rPr>
            </w:pPr>
            <w:r w:rsidRPr="00581039">
              <w:rPr>
                <w:sz w:val="16"/>
                <w:szCs w:val="16"/>
              </w:rPr>
              <w:t>11066</w:t>
            </w:r>
            <w:r w:rsidRPr="00581039">
              <w:rPr>
                <w:sz w:val="16"/>
                <w:szCs w:val="16"/>
                <w:lang w:val="en-US"/>
              </w:rPr>
              <w:t>I</w:t>
            </w:r>
          </w:p>
        </w:tc>
      </w:tr>
      <w:tr w:rsidR="000E01DA" w:rsidRPr="00581039" w:rsidTr="00C80EF2">
        <w:trPr>
          <w:trHeight w:val="228"/>
        </w:trPr>
        <w:tc>
          <w:tcPr>
            <w:tcW w:w="7340" w:type="dxa"/>
            <w:tcBorders>
              <w:top w:val="nil"/>
              <w:left w:val="single" w:sz="4" w:space="0" w:color="auto"/>
              <w:bottom w:val="single" w:sz="4" w:space="0" w:color="auto"/>
              <w:right w:val="nil"/>
            </w:tcBorders>
            <w:shd w:val="clear" w:color="auto" w:fill="auto"/>
            <w:hideMark/>
          </w:tcPr>
          <w:p w:rsidR="000E01DA" w:rsidRPr="00581039" w:rsidRDefault="000E01DA" w:rsidP="00C80EF2">
            <w:pPr>
              <w:outlineLvl w:val="0"/>
              <w:rPr>
                <w:sz w:val="16"/>
                <w:szCs w:val="16"/>
              </w:rPr>
            </w:pPr>
            <w:r w:rsidRPr="00581039">
              <w:rPr>
                <w:sz w:val="16"/>
                <w:szCs w:val="16"/>
              </w:rPr>
              <w:t>Права пользования программным обеспечением и базами данных</w:t>
            </w:r>
          </w:p>
        </w:tc>
        <w:tc>
          <w:tcPr>
            <w:tcW w:w="2160" w:type="dxa"/>
            <w:tcBorders>
              <w:top w:val="nil"/>
              <w:left w:val="single" w:sz="4" w:space="0" w:color="auto"/>
              <w:bottom w:val="single" w:sz="4" w:space="0" w:color="auto"/>
              <w:right w:val="single" w:sz="4" w:space="0" w:color="auto"/>
            </w:tcBorders>
            <w:shd w:val="clear" w:color="auto" w:fill="auto"/>
            <w:hideMark/>
          </w:tcPr>
          <w:p w:rsidR="000E01DA" w:rsidRPr="00581039" w:rsidRDefault="000E01DA" w:rsidP="00C80EF2">
            <w:pPr>
              <w:jc w:val="center"/>
              <w:outlineLvl w:val="0"/>
              <w:rPr>
                <w:sz w:val="16"/>
                <w:szCs w:val="16"/>
                <w:lang w:val="en-US"/>
              </w:rPr>
            </w:pPr>
            <w:r w:rsidRPr="00581039">
              <w:rPr>
                <w:sz w:val="16"/>
                <w:szCs w:val="16"/>
                <w:lang w:val="en-US"/>
              </w:rPr>
              <w:t>11116I</w:t>
            </w:r>
          </w:p>
        </w:tc>
      </w:tr>
      <w:tr w:rsidR="00C80EF2" w:rsidRPr="00581039" w:rsidTr="00C80EF2">
        <w:trPr>
          <w:trHeight w:val="28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Денежные средства учреждения на лицевых счетах в органе казначейства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320111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Касса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120134</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Денежные документы</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120135</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Участие в государственных (муниципальных) учреждениях</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120433</w:t>
            </w:r>
          </w:p>
        </w:tc>
      </w:tr>
      <w:tr w:rsidR="00C80EF2" w:rsidRPr="00581039" w:rsidTr="00C80EF2">
        <w:trPr>
          <w:trHeight w:val="285"/>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доходам от оказания платных услуг (работ)</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120531</w:t>
            </w:r>
          </w:p>
        </w:tc>
      </w:tr>
      <w:tr w:rsidR="00C80EF2" w:rsidRPr="00581039" w:rsidTr="00C80EF2">
        <w:trPr>
          <w:trHeight w:val="480"/>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доходам бюджета от возврата субсидий на выполнение государственного (муниципального) задания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120536</w:t>
            </w:r>
          </w:p>
        </w:tc>
      </w:tr>
      <w:tr w:rsidR="00C80EF2" w:rsidRPr="00581039" w:rsidTr="00C80EF2">
        <w:trPr>
          <w:trHeight w:val="285"/>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доходам от штрафных санкций за нарушение законодательства о закупках</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120541</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безвозмездным поступлениям от других бюджетов бюджетной системы Российской Федерации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120551</w:t>
            </w:r>
          </w:p>
        </w:tc>
      </w:tr>
      <w:tr w:rsidR="001D7690"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1D7690" w:rsidRPr="00581039" w:rsidRDefault="001D7690" w:rsidP="001D7690">
            <w:pPr>
              <w:autoSpaceDE w:val="0"/>
              <w:autoSpaceDN w:val="0"/>
              <w:adjustRightInd w:val="0"/>
              <w:rPr>
                <w:sz w:val="16"/>
                <w:szCs w:val="16"/>
              </w:rPr>
            </w:pPr>
            <w:r w:rsidRPr="00581039">
              <w:rPr>
                <w:sz w:val="16"/>
                <w:szCs w:val="16"/>
              </w:rPr>
              <w:t>Расчеты по доходам от операций с материальными запасами</w:t>
            </w:r>
          </w:p>
        </w:tc>
        <w:tc>
          <w:tcPr>
            <w:tcW w:w="2160" w:type="dxa"/>
            <w:tcBorders>
              <w:top w:val="nil"/>
              <w:left w:val="single" w:sz="4" w:space="0" w:color="auto"/>
              <w:bottom w:val="single" w:sz="4" w:space="0" w:color="auto"/>
              <w:right w:val="single" w:sz="4" w:space="0" w:color="auto"/>
            </w:tcBorders>
            <w:shd w:val="clear" w:color="auto" w:fill="auto"/>
            <w:hideMark/>
          </w:tcPr>
          <w:p w:rsidR="001D7690" w:rsidRPr="00581039" w:rsidRDefault="001D7690" w:rsidP="00C80EF2">
            <w:pPr>
              <w:jc w:val="center"/>
              <w:outlineLvl w:val="0"/>
              <w:rPr>
                <w:sz w:val="16"/>
                <w:szCs w:val="16"/>
              </w:rPr>
            </w:pPr>
            <w:r w:rsidRPr="00581039">
              <w:rPr>
                <w:sz w:val="16"/>
                <w:szCs w:val="16"/>
              </w:rPr>
              <w:t>120574</w:t>
            </w:r>
          </w:p>
        </w:tc>
      </w:tr>
      <w:tr w:rsidR="00C80EF2" w:rsidRPr="00581039" w:rsidTr="00C80EF2">
        <w:trPr>
          <w:trHeight w:val="26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заработной плате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120611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прочим несоциальным выплатам персоналу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120612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авансам по начислениям на выплаты по оплате труда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120613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авансам по услугам связи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120621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авансам по коммунальным услугам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120623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авансам по работам, услугам по содержанию имущества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120625</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авансам по прочим работам, услугам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120626</w:t>
            </w:r>
          </w:p>
        </w:tc>
      </w:tr>
      <w:tr w:rsidR="00C80EF2" w:rsidRPr="00581039" w:rsidTr="00C80EF2">
        <w:trPr>
          <w:trHeight w:val="432"/>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120641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авансам по пособиям по социальной помощи населению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120662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авансам по пособиям по социальной помощи населению в натуральной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120663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авансам по социальным пособиям и компенсации персоналу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120666</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с подотчетными лицами по оплате услуг связи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120821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lastRenderedPageBreak/>
              <w:t>Расчеты с подотчетными лицами по оплате прочих работ, услуг</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120826</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с подотчетными лицами по приобретению материальных запасов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120834</w:t>
            </w:r>
          </w:p>
        </w:tc>
      </w:tr>
      <w:tr w:rsidR="00C80EF2" w:rsidRPr="00581039" w:rsidTr="00C80EF2">
        <w:trPr>
          <w:trHeight w:val="5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с подотчетными лицами по оплате пособий по социальной помощи населению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120862</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с подотчетными лицами по оплате пособий по социальной помощи населению в натуральной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120863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с финансовым органом по поступлениям в бюджет</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120102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с финансовым органом по наличным денежным  средствам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121003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заработной плате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130211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прочим несоциальным выплатам персоналу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130212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начислениям на выплаты на выплаты по оплате труда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130213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услугам связи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130221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транспортным услугам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130222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коммунальным услугам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130223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работам, услугам по содержанию i имущества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130225</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прочим работам, услугам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130226</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приобретению основных средств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130231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приобретению материальных запасов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130234</w:t>
            </w:r>
          </w:p>
        </w:tc>
      </w:tr>
      <w:tr w:rsidR="00C80EF2" w:rsidRPr="00581039" w:rsidTr="00C80EF2">
        <w:trPr>
          <w:trHeight w:val="492"/>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безвозмездным перечислениям текущего характера государственным (муниципальным) бюджетным и автономным учреждениям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130241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пособиям по социальной помощи населению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130262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пособиям по социальной помощи населению в натуральной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130263</w:t>
            </w:r>
          </w:p>
        </w:tc>
      </w:tr>
      <w:tr w:rsidR="00C80EF2" w:rsidRPr="00581039" w:rsidTr="00C80EF2">
        <w:trPr>
          <w:trHeight w:val="44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пенсиям, пособиям, выплачиваемым работодателями, нанимателями бывшим работникам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130264</w:t>
            </w:r>
          </w:p>
        </w:tc>
      </w:tr>
      <w:tr w:rsidR="00C80EF2" w:rsidRPr="00581039" w:rsidTr="00C80EF2">
        <w:trPr>
          <w:trHeight w:val="252"/>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социальным пособиям и компенсациям персоналу в денежной форме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130266</w:t>
            </w:r>
          </w:p>
        </w:tc>
      </w:tr>
      <w:tr w:rsidR="000E01DA" w:rsidRPr="00581039" w:rsidTr="00C80EF2">
        <w:trPr>
          <w:trHeight w:val="252"/>
        </w:trPr>
        <w:tc>
          <w:tcPr>
            <w:tcW w:w="7340" w:type="dxa"/>
            <w:tcBorders>
              <w:top w:val="nil"/>
              <w:left w:val="single" w:sz="4" w:space="0" w:color="auto"/>
              <w:bottom w:val="single" w:sz="4" w:space="0" w:color="auto"/>
              <w:right w:val="nil"/>
            </w:tcBorders>
            <w:shd w:val="clear" w:color="auto" w:fill="auto"/>
            <w:hideMark/>
          </w:tcPr>
          <w:p w:rsidR="000E01DA" w:rsidRPr="00581039" w:rsidRDefault="000E01DA" w:rsidP="00C80EF2">
            <w:pPr>
              <w:outlineLvl w:val="0"/>
              <w:rPr>
                <w:sz w:val="16"/>
                <w:szCs w:val="16"/>
              </w:rPr>
            </w:pPr>
            <w:r w:rsidRPr="00581039">
              <w:rPr>
                <w:sz w:val="16"/>
                <w:szCs w:val="16"/>
              </w:rPr>
              <w:t>Расчеты по безвозмездным перечислениям капитального характера государственным (муниципальным) учреждениям</w:t>
            </w:r>
          </w:p>
        </w:tc>
        <w:tc>
          <w:tcPr>
            <w:tcW w:w="2160" w:type="dxa"/>
            <w:tcBorders>
              <w:top w:val="nil"/>
              <w:left w:val="single" w:sz="4" w:space="0" w:color="auto"/>
              <w:bottom w:val="single" w:sz="4" w:space="0" w:color="auto"/>
              <w:right w:val="single" w:sz="4" w:space="0" w:color="auto"/>
            </w:tcBorders>
            <w:shd w:val="clear" w:color="auto" w:fill="auto"/>
            <w:hideMark/>
          </w:tcPr>
          <w:p w:rsidR="000E01DA" w:rsidRPr="00581039" w:rsidRDefault="000E01DA" w:rsidP="00C80EF2">
            <w:pPr>
              <w:jc w:val="center"/>
              <w:outlineLvl w:val="0"/>
              <w:rPr>
                <w:sz w:val="16"/>
                <w:szCs w:val="16"/>
                <w:lang w:val="en-US"/>
              </w:rPr>
            </w:pPr>
            <w:r w:rsidRPr="00581039">
              <w:rPr>
                <w:sz w:val="16"/>
                <w:szCs w:val="16"/>
                <w:lang w:val="en-US"/>
              </w:rPr>
              <w:t>130281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Расчты по налогу на доходы физических лиц</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130301</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страховым взносам на обязательное социальное страхование на случай временной нетрудоспособности и в связи с материнством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130302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прочим платежам в бюджет</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130305</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страховым взносам на обязательное социальное страхование от несчастных случаев на  производств и профессиональных заболеваний</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130306</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страховым взносам на обязательное медицинское страхование в Федеральный ФОМС</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130307</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страховым взносам на обязательное медицинское страхование в территориальный ФОМС</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130308</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страховым взносам на обязательное пенсионное страхование на выплату страховой части трудовой пенсии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130310</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страховым взносам на обязательное пенсионное страхование на выплату накопительной части трудовой пенсии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130311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налогу на имущество организаций</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130312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земельному налогу</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130313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Расчеты по средствам, полученным во временное распоряжение</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330401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удержаниям из выплат по оплате труда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130403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Расчеты по платежам из бюджета с финансовыми органами</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130405</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Доходы текущего финансового года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140110</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Расходы текущего финансового года</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140120</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Финансовый результат прошлых отчетных периодов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140130</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Доходы будущих периодов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140140</w:t>
            </w:r>
          </w:p>
        </w:tc>
      </w:tr>
      <w:tr w:rsidR="000E01DA"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0E01DA" w:rsidRPr="00581039" w:rsidRDefault="000E01DA" w:rsidP="00C80EF2">
            <w:pPr>
              <w:outlineLvl w:val="0"/>
              <w:rPr>
                <w:sz w:val="16"/>
                <w:szCs w:val="16"/>
              </w:rPr>
            </w:pPr>
            <w:r w:rsidRPr="00581039">
              <w:rPr>
                <w:sz w:val="16"/>
                <w:szCs w:val="16"/>
              </w:rPr>
              <w:t>Доходы будущих периодов к признанию в текущем году</w:t>
            </w:r>
          </w:p>
        </w:tc>
        <w:tc>
          <w:tcPr>
            <w:tcW w:w="2160" w:type="dxa"/>
            <w:tcBorders>
              <w:top w:val="nil"/>
              <w:left w:val="single" w:sz="4" w:space="0" w:color="auto"/>
              <w:bottom w:val="single" w:sz="4" w:space="0" w:color="auto"/>
              <w:right w:val="single" w:sz="4" w:space="0" w:color="auto"/>
            </w:tcBorders>
            <w:shd w:val="clear" w:color="auto" w:fill="auto"/>
            <w:hideMark/>
          </w:tcPr>
          <w:p w:rsidR="000E01DA" w:rsidRPr="00581039" w:rsidRDefault="000E01DA" w:rsidP="00C80EF2">
            <w:pPr>
              <w:jc w:val="center"/>
              <w:outlineLvl w:val="0"/>
              <w:rPr>
                <w:sz w:val="16"/>
                <w:szCs w:val="16"/>
                <w:lang w:val="en-US"/>
              </w:rPr>
            </w:pPr>
            <w:r w:rsidRPr="00581039">
              <w:rPr>
                <w:sz w:val="16"/>
                <w:szCs w:val="16"/>
                <w:lang w:val="en-US"/>
              </w:rPr>
              <w:t>140141</w:t>
            </w:r>
          </w:p>
        </w:tc>
      </w:tr>
      <w:tr w:rsidR="000E01DA"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0E01DA" w:rsidRPr="00581039" w:rsidRDefault="000E01DA" w:rsidP="00C80EF2">
            <w:pPr>
              <w:outlineLvl w:val="0"/>
              <w:rPr>
                <w:sz w:val="16"/>
                <w:szCs w:val="16"/>
              </w:rPr>
            </w:pPr>
            <w:r w:rsidRPr="00581039">
              <w:rPr>
                <w:sz w:val="16"/>
                <w:szCs w:val="16"/>
              </w:rPr>
              <w:t>Доходы будущих периодов к признанию в очередные года</w:t>
            </w:r>
          </w:p>
        </w:tc>
        <w:tc>
          <w:tcPr>
            <w:tcW w:w="2160" w:type="dxa"/>
            <w:tcBorders>
              <w:top w:val="nil"/>
              <w:left w:val="single" w:sz="4" w:space="0" w:color="auto"/>
              <w:bottom w:val="single" w:sz="4" w:space="0" w:color="auto"/>
              <w:right w:val="single" w:sz="4" w:space="0" w:color="auto"/>
            </w:tcBorders>
            <w:shd w:val="clear" w:color="auto" w:fill="auto"/>
            <w:hideMark/>
          </w:tcPr>
          <w:p w:rsidR="000E01DA" w:rsidRPr="00581039" w:rsidRDefault="000E01DA" w:rsidP="00C80EF2">
            <w:pPr>
              <w:jc w:val="center"/>
              <w:outlineLvl w:val="0"/>
              <w:rPr>
                <w:sz w:val="16"/>
                <w:szCs w:val="16"/>
                <w:lang w:val="en-US"/>
              </w:rPr>
            </w:pPr>
            <w:r w:rsidRPr="00581039">
              <w:rPr>
                <w:sz w:val="16"/>
                <w:szCs w:val="16"/>
                <w:lang w:val="en-US"/>
              </w:rPr>
              <w:t>140149</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Расходы будущих периодов </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140150</w:t>
            </w:r>
          </w:p>
        </w:tc>
      </w:tr>
      <w:tr w:rsidR="001D7690"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1D7690" w:rsidRPr="00581039" w:rsidRDefault="001D7690" w:rsidP="001D7690">
            <w:pPr>
              <w:autoSpaceDE w:val="0"/>
              <w:autoSpaceDN w:val="0"/>
              <w:adjustRightInd w:val="0"/>
              <w:rPr>
                <w:sz w:val="16"/>
                <w:szCs w:val="16"/>
              </w:rPr>
            </w:pPr>
            <w:r w:rsidRPr="00581039">
              <w:rPr>
                <w:sz w:val="16"/>
                <w:szCs w:val="16"/>
              </w:rPr>
              <w:t>Резервы предстоящих расходов</w:t>
            </w:r>
          </w:p>
        </w:tc>
        <w:tc>
          <w:tcPr>
            <w:tcW w:w="2160" w:type="dxa"/>
            <w:tcBorders>
              <w:top w:val="nil"/>
              <w:left w:val="single" w:sz="4" w:space="0" w:color="auto"/>
              <w:bottom w:val="single" w:sz="4" w:space="0" w:color="auto"/>
              <w:right w:val="single" w:sz="4" w:space="0" w:color="auto"/>
            </w:tcBorders>
            <w:shd w:val="clear" w:color="auto" w:fill="auto"/>
            <w:hideMark/>
          </w:tcPr>
          <w:p w:rsidR="001D7690" w:rsidRPr="00581039" w:rsidRDefault="001D7690" w:rsidP="001D7690">
            <w:pPr>
              <w:jc w:val="center"/>
              <w:outlineLvl w:val="0"/>
              <w:rPr>
                <w:sz w:val="16"/>
                <w:szCs w:val="16"/>
              </w:rPr>
            </w:pPr>
            <w:r w:rsidRPr="00581039">
              <w:rPr>
                <w:sz w:val="16"/>
                <w:szCs w:val="16"/>
              </w:rPr>
              <w:t>140160</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Лимиты бюджетных обязательств получателей бюджетных средств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150113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Полученные лимиты бюджетых обязательств</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150115</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Принятые обязательства на текущий финансовый год</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150211</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Принятые денежные обязательства на текущий финансовый год</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150212</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Принимаемые обязательства на текущий финансовый год</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150217</w:t>
            </w:r>
          </w:p>
        </w:tc>
      </w:tr>
      <w:tr w:rsidR="00F7570B"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F7570B" w:rsidRPr="00581039" w:rsidRDefault="00F7570B" w:rsidP="00C80EF2">
            <w:pPr>
              <w:outlineLvl w:val="0"/>
              <w:rPr>
                <w:sz w:val="16"/>
                <w:szCs w:val="16"/>
              </w:rPr>
            </w:pPr>
            <w:r w:rsidRPr="00581039">
              <w:rPr>
                <w:sz w:val="16"/>
                <w:szCs w:val="16"/>
              </w:rPr>
              <w:t>Отложенные обязательства</w:t>
            </w:r>
          </w:p>
        </w:tc>
        <w:tc>
          <w:tcPr>
            <w:tcW w:w="2160" w:type="dxa"/>
            <w:tcBorders>
              <w:top w:val="nil"/>
              <w:left w:val="single" w:sz="4" w:space="0" w:color="auto"/>
              <w:bottom w:val="single" w:sz="4" w:space="0" w:color="auto"/>
              <w:right w:val="single" w:sz="4" w:space="0" w:color="auto"/>
            </w:tcBorders>
            <w:shd w:val="clear" w:color="auto" w:fill="auto"/>
            <w:hideMark/>
          </w:tcPr>
          <w:p w:rsidR="00F7570B" w:rsidRPr="00581039" w:rsidRDefault="00F7570B" w:rsidP="00C80EF2">
            <w:pPr>
              <w:jc w:val="center"/>
              <w:outlineLvl w:val="0"/>
              <w:rPr>
                <w:sz w:val="16"/>
                <w:szCs w:val="16"/>
              </w:rPr>
            </w:pPr>
            <w:r w:rsidRPr="00581039">
              <w:rPr>
                <w:sz w:val="16"/>
                <w:szCs w:val="16"/>
              </w:rPr>
              <w:t>150299</w:t>
            </w:r>
          </w:p>
        </w:tc>
      </w:tr>
      <w:tr w:rsidR="00C80EF2" w:rsidRPr="00581039" w:rsidTr="00C80EF2">
        <w:trPr>
          <w:trHeight w:val="408"/>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outlineLvl w:val="0"/>
              <w:rPr>
                <w:sz w:val="16"/>
                <w:szCs w:val="16"/>
              </w:rPr>
            </w:pPr>
            <w:r w:rsidRPr="00581039">
              <w:rPr>
                <w:sz w:val="16"/>
                <w:szCs w:val="16"/>
              </w:rPr>
              <w:t xml:space="preserve"> Бюджетные ассигнования получателей бюджетных средств и администраторов выплат по источникам</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outlineLvl w:val="0"/>
              <w:rPr>
                <w:sz w:val="16"/>
                <w:szCs w:val="16"/>
              </w:rPr>
            </w:pPr>
            <w:r w:rsidRPr="00581039">
              <w:rPr>
                <w:sz w:val="16"/>
                <w:szCs w:val="16"/>
              </w:rPr>
              <w:t>150313</w:t>
            </w:r>
          </w:p>
        </w:tc>
      </w:tr>
      <w:tr w:rsidR="00C80EF2"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C80EF2" w:rsidRPr="00581039" w:rsidRDefault="00C80EF2" w:rsidP="00C80EF2">
            <w:pPr>
              <w:rPr>
                <w:sz w:val="16"/>
                <w:szCs w:val="16"/>
              </w:rPr>
            </w:pPr>
            <w:r w:rsidRPr="00581039">
              <w:rPr>
                <w:sz w:val="16"/>
                <w:szCs w:val="16"/>
              </w:rPr>
              <w:t xml:space="preserve"> Полученные бюджетные ассигнования</w:t>
            </w:r>
          </w:p>
        </w:tc>
        <w:tc>
          <w:tcPr>
            <w:tcW w:w="2160" w:type="dxa"/>
            <w:tcBorders>
              <w:top w:val="nil"/>
              <w:left w:val="single" w:sz="4" w:space="0" w:color="auto"/>
              <w:bottom w:val="single" w:sz="4" w:space="0" w:color="auto"/>
              <w:right w:val="single" w:sz="4" w:space="0" w:color="auto"/>
            </w:tcBorders>
            <w:shd w:val="clear" w:color="auto" w:fill="auto"/>
            <w:hideMark/>
          </w:tcPr>
          <w:p w:rsidR="00C80EF2" w:rsidRPr="00581039" w:rsidRDefault="00C80EF2" w:rsidP="00C80EF2">
            <w:pPr>
              <w:jc w:val="center"/>
              <w:rPr>
                <w:sz w:val="16"/>
                <w:szCs w:val="16"/>
              </w:rPr>
            </w:pPr>
            <w:r w:rsidRPr="00581039">
              <w:rPr>
                <w:sz w:val="16"/>
                <w:szCs w:val="16"/>
              </w:rPr>
              <w:t>150315</w:t>
            </w:r>
          </w:p>
        </w:tc>
      </w:tr>
      <w:tr w:rsidR="001D7690" w:rsidRPr="00581039" w:rsidTr="00C80EF2">
        <w:trPr>
          <w:trHeight w:val="204"/>
        </w:trPr>
        <w:tc>
          <w:tcPr>
            <w:tcW w:w="7340" w:type="dxa"/>
            <w:tcBorders>
              <w:top w:val="nil"/>
              <w:left w:val="single" w:sz="4" w:space="0" w:color="auto"/>
              <w:bottom w:val="single" w:sz="4" w:space="0" w:color="auto"/>
              <w:right w:val="nil"/>
            </w:tcBorders>
            <w:shd w:val="clear" w:color="auto" w:fill="auto"/>
            <w:hideMark/>
          </w:tcPr>
          <w:p w:rsidR="001D7690" w:rsidRPr="00581039" w:rsidRDefault="00F7570B" w:rsidP="00C80EF2">
            <w:pPr>
              <w:rPr>
                <w:sz w:val="16"/>
                <w:szCs w:val="16"/>
              </w:rPr>
            </w:pPr>
            <w:r w:rsidRPr="00581039">
              <w:rPr>
                <w:sz w:val="16"/>
                <w:szCs w:val="16"/>
              </w:rPr>
              <w:t>Право на принятие обязательств на иные очередные годы (за пределами планового периода)</w:t>
            </w:r>
          </w:p>
        </w:tc>
        <w:tc>
          <w:tcPr>
            <w:tcW w:w="2160" w:type="dxa"/>
            <w:tcBorders>
              <w:top w:val="nil"/>
              <w:left w:val="single" w:sz="4" w:space="0" w:color="auto"/>
              <w:bottom w:val="single" w:sz="4" w:space="0" w:color="auto"/>
              <w:right w:val="single" w:sz="4" w:space="0" w:color="auto"/>
            </w:tcBorders>
            <w:shd w:val="clear" w:color="auto" w:fill="auto"/>
            <w:hideMark/>
          </w:tcPr>
          <w:p w:rsidR="00F7570B" w:rsidRPr="00581039" w:rsidRDefault="00F7570B" w:rsidP="00F7570B">
            <w:pPr>
              <w:jc w:val="center"/>
              <w:rPr>
                <w:sz w:val="16"/>
                <w:szCs w:val="16"/>
              </w:rPr>
            </w:pPr>
            <w:r w:rsidRPr="00581039">
              <w:rPr>
                <w:sz w:val="16"/>
                <w:szCs w:val="16"/>
              </w:rPr>
              <w:t>150690</w:t>
            </w:r>
          </w:p>
        </w:tc>
      </w:tr>
      <w:tr w:rsidR="00C80EF2" w:rsidRPr="00581039" w:rsidTr="00C80EF2">
        <w:trPr>
          <w:trHeight w:val="204"/>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0EF2" w:rsidRPr="00581039" w:rsidRDefault="00C80EF2" w:rsidP="00C80EF2">
            <w:pPr>
              <w:jc w:val="center"/>
              <w:rPr>
                <w:sz w:val="16"/>
                <w:szCs w:val="16"/>
              </w:rPr>
            </w:pPr>
            <w:r w:rsidRPr="00581039">
              <w:rPr>
                <w:sz w:val="16"/>
                <w:szCs w:val="16"/>
              </w:rPr>
              <w:t>ЗАБАЛАНСОВЫЕ СЧЕТА</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Имущество, полученное в пользование</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01</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Материальные ценности на хранении</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02</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Бланки строгой отчетности</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03</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Награды, призы, кубки и ценные подарки, сувениры</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07</w:t>
            </w:r>
          </w:p>
        </w:tc>
      </w:tr>
      <w:tr w:rsidR="00C80EF2" w:rsidRPr="00581039" w:rsidTr="00C80EF2">
        <w:trPr>
          <w:trHeight w:val="240"/>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Путевки неоплаченные</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08</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vAlign w:val="bottom"/>
            <w:hideMark/>
          </w:tcPr>
          <w:p w:rsidR="00C80EF2" w:rsidRPr="00581039" w:rsidRDefault="00C80EF2" w:rsidP="00C80EF2">
            <w:pPr>
              <w:rPr>
                <w:sz w:val="16"/>
                <w:szCs w:val="16"/>
              </w:rPr>
            </w:pPr>
            <w:r w:rsidRPr="00581039">
              <w:rPr>
                <w:sz w:val="16"/>
                <w:szCs w:val="16"/>
              </w:rPr>
              <w:t xml:space="preserve">Запасные части к транспортным средствам, выданные взамен изношенных </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09</w:t>
            </w:r>
          </w:p>
        </w:tc>
      </w:tr>
      <w:tr w:rsidR="00C80EF2" w:rsidRPr="00581039" w:rsidTr="00C80EF2">
        <w:trPr>
          <w:trHeight w:val="408"/>
        </w:trPr>
        <w:tc>
          <w:tcPr>
            <w:tcW w:w="7340" w:type="dxa"/>
            <w:tcBorders>
              <w:top w:val="nil"/>
              <w:left w:val="single" w:sz="4" w:space="0" w:color="auto"/>
              <w:bottom w:val="single" w:sz="4" w:space="0" w:color="auto"/>
              <w:right w:val="single" w:sz="4" w:space="0" w:color="auto"/>
            </w:tcBorders>
            <w:shd w:val="clear" w:color="auto" w:fill="auto"/>
            <w:vAlign w:val="bottom"/>
            <w:hideMark/>
          </w:tcPr>
          <w:p w:rsidR="00C80EF2" w:rsidRPr="00581039" w:rsidRDefault="00C80EF2" w:rsidP="00C80EF2">
            <w:pPr>
              <w:rPr>
                <w:sz w:val="16"/>
                <w:szCs w:val="16"/>
              </w:rPr>
            </w:pPr>
            <w:r w:rsidRPr="00581039">
              <w:rPr>
                <w:sz w:val="16"/>
                <w:szCs w:val="16"/>
              </w:rPr>
              <w:lastRenderedPageBreak/>
              <w:t xml:space="preserve">Переплаты пенсий и пособий вследствие неправильного применения законодательства о пенсиях и пособиях, счетных ошибок </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16</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 xml:space="preserve">Поступления денежных средств </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17</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Выбытия денежных средств</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18</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vAlign w:val="bottom"/>
            <w:hideMark/>
          </w:tcPr>
          <w:p w:rsidR="00C80EF2" w:rsidRPr="00581039" w:rsidRDefault="00C80EF2" w:rsidP="00C80EF2">
            <w:pPr>
              <w:rPr>
                <w:sz w:val="16"/>
                <w:szCs w:val="16"/>
              </w:rPr>
            </w:pPr>
            <w:r w:rsidRPr="00581039">
              <w:rPr>
                <w:sz w:val="16"/>
                <w:szCs w:val="16"/>
              </w:rPr>
              <w:t>Основные средства  в эксплуатации</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21</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8158B8" w:rsidP="00C80EF2">
            <w:pPr>
              <w:rPr>
                <w:sz w:val="16"/>
                <w:szCs w:val="16"/>
              </w:rPr>
            </w:pPr>
            <w:r w:rsidRPr="00581039">
              <w:rPr>
                <w:sz w:val="16"/>
                <w:szCs w:val="16"/>
              </w:rPr>
              <w:t>Материальные ценности, выданные в личное пользование работникам (сотрудникам)</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8158B8" w:rsidP="00C80EF2">
            <w:pPr>
              <w:jc w:val="center"/>
              <w:rPr>
                <w:sz w:val="16"/>
                <w:szCs w:val="16"/>
              </w:rPr>
            </w:pPr>
            <w:r w:rsidRPr="00581039">
              <w:rPr>
                <w:sz w:val="16"/>
                <w:szCs w:val="16"/>
              </w:rPr>
              <w:t>27</w:t>
            </w:r>
          </w:p>
        </w:tc>
      </w:tr>
      <w:tr w:rsidR="00C80EF2" w:rsidRPr="00581039" w:rsidTr="00C80EF2">
        <w:trPr>
          <w:trHeight w:val="204"/>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C80EF2" w:rsidRPr="00581039" w:rsidRDefault="00C80EF2" w:rsidP="00C80EF2">
            <w:pPr>
              <w:rPr>
                <w:sz w:val="16"/>
                <w:szCs w:val="16"/>
              </w:rPr>
            </w:pPr>
            <w:r w:rsidRPr="00581039">
              <w:rPr>
                <w:sz w:val="16"/>
                <w:szCs w:val="16"/>
              </w:rPr>
              <w:t>Расчеты по исполнению денежных обязательств через третьих лиц</w:t>
            </w:r>
          </w:p>
        </w:tc>
        <w:tc>
          <w:tcPr>
            <w:tcW w:w="2160" w:type="dxa"/>
            <w:tcBorders>
              <w:top w:val="nil"/>
              <w:left w:val="nil"/>
              <w:bottom w:val="single" w:sz="4" w:space="0" w:color="auto"/>
              <w:right w:val="single" w:sz="4" w:space="0" w:color="auto"/>
            </w:tcBorders>
            <w:shd w:val="clear" w:color="auto" w:fill="auto"/>
            <w:noWrap/>
            <w:vAlign w:val="bottom"/>
            <w:hideMark/>
          </w:tcPr>
          <w:p w:rsidR="00C80EF2" w:rsidRPr="00581039" w:rsidRDefault="00C80EF2" w:rsidP="00C80EF2">
            <w:pPr>
              <w:jc w:val="center"/>
              <w:rPr>
                <w:sz w:val="16"/>
                <w:szCs w:val="16"/>
              </w:rPr>
            </w:pPr>
            <w:r w:rsidRPr="00581039">
              <w:rPr>
                <w:sz w:val="16"/>
                <w:szCs w:val="16"/>
              </w:rPr>
              <w:t>30</w:t>
            </w:r>
          </w:p>
        </w:tc>
      </w:tr>
    </w:tbl>
    <w:p w:rsidR="00F45A28" w:rsidRPr="00581039" w:rsidRDefault="00F45A28" w:rsidP="00BE75DA">
      <w:pPr>
        <w:tabs>
          <w:tab w:val="left" w:pos="993"/>
        </w:tabs>
        <w:spacing w:before="80" w:line="228" w:lineRule="auto"/>
        <w:ind w:left="5812"/>
        <w:jc w:val="both"/>
        <w:rPr>
          <w:sz w:val="28"/>
          <w:szCs w:val="28"/>
        </w:rPr>
      </w:pPr>
    </w:p>
    <w:p w:rsidR="00C80EF2" w:rsidRPr="00581039" w:rsidRDefault="00C80EF2" w:rsidP="00C86ADB">
      <w:pPr>
        <w:ind w:left="6372" w:firstLine="708"/>
        <w:rPr>
          <w:sz w:val="28"/>
          <w:szCs w:val="28"/>
        </w:rPr>
      </w:pPr>
    </w:p>
    <w:p w:rsidR="00C80EF2" w:rsidRPr="00581039" w:rsidRDefault="00C80EF2" w:rsidP="00C86ADB">
      <w:pPr>
        <w:ind w:left="6372" w:firstLine="708"/>
        <w:rPr>
          <w:sz w:val="28"/>
          <w:szCs w:val="28"/>
        </w:rPr>
      </w:pPr>
    </w:p>
    <w:p w:rsidR="00C80EF2" w:rsidRPr="00581039" w:rsidRDefault="00C80EF2" w:rsidP="00C86ADB">
      <w:pPr>
        <w:ind w:left="6372" w:firstLine="708"/>
        <w:rPr>
          <w:sz w:val="28"/>
          <w:szCs w:val="28"/>
        </w:rPr>
      </w:pPr>
    </w:p>
    <w:p w:rsidR="00C80EF2" w:rsidRPr="00581039" w:rsidRDefault="00C80EF2" w:rsidP="00C86ADB">
      <w:pPr>
        <w:ind w:left="6372" w:firstLine="708"/>
        <w:rPr>
          <w:sz w:val="28"/>
          <w:szCs w:val="28"/>
        </w:rPr>
      </w:pPr>
    </w:p>
    <w:p w:rsidR="00C80EF2" w:rsidRPr="00581039" w:rsidRDefault="00C80EF2" w:rsidP="00C86ADB">
      <w:pPr>
        <w:ind w:left="6372" w:firstLine="708"/>
        <w:rPr>
          <w:sz w:val="28"/>
          <w:szCs w:val="28"/>
        </w:rPr>
      </w:pPr>
    </w:p>
    <w:p w:rsidR="00C86ADB" w:rsidRPr="00581039" w:rsidRDefault="002405F0" w:rsidP="00D4738B">
      <w:pPr>
        <w:ind w:left="6372"/>
        <w:jc w:val="both"/>
      </w:pPr>
      <w:r w:rsidRPr="00581039">
        <w:t>Пр</w:t>
      </w:r>
      <w:r w:rsidR="00C86ADB" w:rsidRPr="00581039">
        <w:t>иложение №4</w:t>
      </w:r>
      <w:r w:rsidR="00D4738B" w:rsidRPr="00581039">
        <w:t xml:space="preserve"> к приказу ДТиСР г. Волгодонска от 31.12.2015 №312</w:t>
      </w:r>
    </w:p>
    <w:p w:rsidR="00C86ADB" w:rsidRPr="00581039" w:rsidRDefault="00C86ADB" w:rsidP="00C86ADB">
      <w:pPr>
        <w:widowControl w:val="0"/>
        <w:autoSpaceDE w:val="0"/>
        <w:autoSpaceDN w:val="0"/>
        <w:adjustRightInd w:val="0"/>
        <w:ind w:firstLine="709"/>
        <w:jc w:val="center"/>
        <w:rPr>
          <w:bCs/>
          <w:sz w:val="28"/>
          <w:szCs w:val="28"/>
        </w:rPr>
      </w:pPr>
    </w:p>
    <w:p w:rsidR="00C86ADB" w:rsidRPr="00581039" w:rsidRDefault="00C86ADB" w:rsidP="00C86ADB">
      <w:pPr>
        <w:widowControl w:val="0"/>
        <w:autoSpaceDE w:val="0"/>
        <w:autoSpaceDN w:val="0"/>
        <w:adjustRightInd w:val="0"/>
        <w:ind w:firstLine="709"/>
        <w:jc w:val="center"/>
        <w:rPr>
          <w:bCs/>
          <w:sz w:val="28"/>
          <w:szCs w:val="28"/>
        </w:rPr>
      </w:pPr>
    </w:p>
    <w:p w:rsidR="00C86ADB" w:rsidRPr="00581039" w:rsidRDefault="00C86ADB" w:rsidP="00C86ADB">
      <w:pPr>
        <w:widowControl w:val="0"/>
        <w:autoSpaceDE w:val="0"/>
        <w:autoSpaceDN w:val="0"/>
        <w:adjustRightInd w:val="0"/>
        <w:jc w:val="center"/>
        <w:rPr>
          <w:bCs/>
          <w:sz w:val="28"/>
          <w:szCs w:val="28"/>
        </w:rPr>
      </w:pPr>
      <w:r w:rsidRPr="00581039">
        <w:rPr>
          <w:bCs/>
          <w:sz w:val="28"/>
          <w:szCs w:val="28"/>
        </w:rPr>
        <w:t>Положение</w:t>
      </w:r>
    </w:p>
    <w:p w:rsidR="00C86ADB" w:rsidRPr="00581039" w:rsidRDefault="00C86ADB" w:rsidP="00C86ADB">
      <w:pPr>
        <w:widowControl w:val="0"/>
        <w:autoSpaceDE w:val="0"/>
        <w:autoSpaceDN w:val="0"/>
        <w:adjustRightInd w:val="0"/>
        <w:jc w:val="center"/>
        <w:rPr>
          <w:bCs/>
          <w:sz w:val="28"/>
          <w:szCs w:val="28"/>
        </w:rPr>
      </w:pPr>
      <w:r w:rsidRPr="00581039">
        <w:rPr>
          <w:bCs/>
          <w:sz w:val="28"/>
          <w:szCs w:val="28"/>
        </w:rPr>
        <w:t xml:space="preserve">о порядке осуществления Департаментом </w:t>
      </w:r>
    </w:p>
    <w:p w:rsidR="00C86ADB" w:rsidRPr="00581039" w:rsidRDefault="00C86ADB" w:rsidP="00560398">
      <w:pPr>
        <w:widowControl w:val="0"/>
        <w:autoSpaceDE w:val="0"/>
        <w:autoSpaceDN w:val="0"/>
        <w:adjustRightInd w:val="0"/>
        <w:jc w:val="center"/>
        <w:rPr>
          <w:bCs/>
          <w:sz w:val="28"/>
          <w:szCs w:val="28"/>
        </w:rPr>
      </w:pPr>
      <w:r w:rsidRPr="00581039">
        <w:rPr>
          <w:bCs/>
          <w:sz w:val="28"/>
          <w:szCs w:val="28"/>
        </w:rPr>
        <w:t xml:space="preserve">внутреннего финансового контроля </w:t>
      </w:r>
    </w:p>
    <w:p w:rsidR="00C86ADB" w:rsidRPr="00581039" w:rsidRDefault="00C86ADB" w:rsidP="00C86ADB">
      <w:pPr>
        <w:widowControl w:val="0"/>
        <w:autoSpaceDE w:val="0"/>
        <w:autoSpaceDN w:val="0"/>
        <w:adjustRightInd w:val="0"/>
        <w:ind w:firstLine="709"/>
        <w:jc w:val="both"/>
        <w:rPr>
          <w:sz w:val="28"/>
          <w:szCs w:val="28"/>
        </w:rPr>
      </w:pPr>
    </w:p>
    <w:p w:rsidR="00C86ADB" w:rsidRPr="00581039" w:rsidRDefault="00C86ADB" w:rsidP="00C86ADB">
      <w:pPr>
        <w:widowControl w:val="0"/>
        <w:autoSpaceDE w:val="0"/>
        <w:autoSpaceDN w:val="0"/>
        <w:adjustRightInd w:val="0"/>
        <w:jc w:val="center"/>
        <w:outlineLvl w:val="1"/>
        <w:rPr>
          <w:sz w:val="28"/>
          <w:szCs w:val="28"/>
        </w:rPr>
      </w:pPr>
      <w:r w:rsidRPr="00581039">
        <w:rPr>
          <w:sz w:val="28"/>
          <w:szCs w:val="28"/>
        </w:rPr>
        <w:t>1. Общие положения</w:t>
      </w:r>
    </w:p>
    <w:p w:rsidR="00C86ADB" w:rsidRPr="00581039" w:rsidRDefault="00C86ADB" w:rsidP="00C86ADB">
      <w:pPr>
        <w:widowControl w:val="0"/>
        <w:autoSpaceDE w:val="0"/>
        <w:autoSpaceDN w:val="0"/>
        <w:adjustRightInd w:val="0"/>
        <w:ind w:firstLine="540"/>
        <w:jc w:val="both"/>
        <w:rPr>
          <w:sz w:val="28"/>
          <w:szCs w:val="28"/>
        </w:rPr>
      </w:pP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1.1. Положение о порядке осуществления Департаментом</w:t>
      </w:r>
      <w:r w:rsidRPr="00581039">
        <w:rPr>
          <w:rFonts w:cs="Calibri"/>
        </w:rPr>
        <w:t xml:space="preserve"> </w:t>
      </w:r>
      <w:r w:rsidRPr="00581039">
        <w:rPr>
          <w:sz w:val="28"/>
          <w:szCs w:val="28"/>
        </w:rPr>
        <w:t>внутреннего финансового контроля (далее - Положение) определяет правила осуществления внутреннего финансового контроля.</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1.2. Внутренний контроль направлен:</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повышение уровня ведения учета, составления отчетности;</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исключение ошибок и нарушений норм законодательства РФ в части ведения учета и составления отчетности;</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повышение результативности использования финансовых средств и имущества.</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1.3. Целями внутреннего контроля являются:</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подтверждение достоверности данных учета и отчетности;</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1.4. Основными задачами внутреннего контроля являются:</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1.5. Объектами внутреннего контроля являются:</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плановые (прогнозные) документы;</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lastRenderedPageBreak/>
        <w:t>- договоры (контракты) на приобретение товаров (работ, услуг);</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распорядительные акты руководителя (приказы, распоряжения);</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первичные учетные документы и регистры учета;</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хозяйственные операции, отраженные в учете;</w:t>
      </w:r>
    </w:p>
    <w:p w:rsidR="006B40A8"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отчетность;</w:t>
      </w:r>
    </w:p>
    <w:p w:rsidR="00C86ADB" w:rsidRPr="00581039" w:rsidRDefault="006B40A8" w:rsidP="006B40A8">
      <w:pPr>
        <w:autoSpaceDE w:val="0"/>
        <w:autoSpaceDN w:val="0"/>
        <w:adjustRightInd w:val="0"/>
        <w:spacing w:line="240" w:lineRule="atLeast"/>
        <w:ind w:firstLine="540"/>
        <w:jc w:val="both"/>
        <w:rPr>
          <w:sz w:val="28"/>
          <w:szCs w:val="28"/>
        </w:rPr>
      </w:pPr>
      <w:r w:rsidRPr="00581039">
        <w:rPr>
          <w:sz w:val="28"/>
          <w:szCs w:val="28"/>
        </w:rPr>
        <w:t>- иные объекты по распоряжению руководителя.</w:t>
      </w:r>
    </w:p>
    <w:p w:rsidR="006B40A8" w:rsidRPr="00581039" w:rsidRDefault="006B40A8" w:rsidP="006B40A8">
      <w:pPr>
        <w:autoSpaceDE w:val="0"/>
        <w:autoSpaceDN w:val="0"/>
        <w:adjustRightInd w:val="0"/>
        <w:spacing w:line="240" w:lineRule="atLeast"/>
        <w:ind w:firstLine="540"/>
        <w:jc w:val="both"/>
        <w:rPr>
          <w:sz w:val="28"/>
          <w:szCs w:val="28"/>
        </w:rPr>
      </w:pPr>
    </w:p>
    <w:p w:rsidR="00C86ADB" w:rsidRPr="00581039" w:rsidRDefault="00C86ADB" w:rsidP="00C86ADB">
      <w:pPr>
        <w:widowControl w:val="0"/>
        <w:autoSpaceDE w:val="0"/>
        <w:autoSpaceDN w:val="0"/>
        <w:adjustRightInd w:val="0"/>
        <w:jc w:val="center"/>
        <w:outlineLvl w:val="1"/>
        <w:rPr>
          <w:sz w:val="28"/>
          <w:szCs w:val="28"/>
        </w:rPr>
      </w:pPr>
      <w:bookmarkStart w:id="2" w:name="Par265"/>
      <w:bookmarkEnd w:id="2"/>
      <w:r w:rsidRPr="00581039">
        <w:rPr>
          <w:sz w:val="28"/>
          <w:szCs w:val="28"/>
        </w:rPr>
        <w:t>2. Осуществление внутреннего финансового контроля</w:t>
      </w:r>
    </w:p>
    <w:p w:rsidR="00C86ADB" w:rsidRPr="00581039" w:rsidRDefault="00C86ADB" w:rsidP="00C86ADB">
      <w:pPr>
        <w:widowControl w:val="0"/>
        <w:autoSpaceDE w:val="0"/>
        <w:autoSpaceDN w:val="0"/>
        <w:adjustRightInd w:val="0"/>
        <w:jc w:val="center"/>
        <w:rPr>
          <w:sz w:val="28"/>
          <w:szCs w:val="28"/>
        </w:rPr>
      </w:pP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2.1. Внутренний финансовый контроль - непрерывный процесс, осуществляемый директором, начальником отдела - главным бухгалтером, специалистами отдела бухгалтерского учета, организующими и выполняющими бюджетные процедуры, направленный на:</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повышение экономности и результативности использования бюджетных средств.</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2.2.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Департаментом, в рамках закрепленных за ним бюджетных полномочий.</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2.3. 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 регулирующих бюджетные правоотношения; проверка содержания документов, необходимых для выполнения бюджетных процедур в целях авторизации (разрешения, уполномочивания) финансовых операций; оценка качества выполнения бюджетных процедур.</w:t>
      </w:r>
    </w:p>
    <w:p w:rsidR="00C86ADB" w:rsidRPr="00581039" w:rsidRDefault="00C86ADB" w:rsidP="00C86ADB">
      <w:pPr>
        <w:widowControl w:val="0"/>
        <w:autoSpaceDE w:val="0"/>
        <w:autoSpaceDN w:val="0"/>
        <w:adjustRightInd w:val="0"/>
        <w:ind w:firstLine="540"/>
        <w:jc w:val="both"/>
        <w:rPr>
          <w:sz w:val="28"/>
          <w:szCs w:val="28"/>
        </w:rPr>
      </w:pPr>
    </w:p>
    <w:p w:rsidR="00C86ADB" w:rsidRPr="00581039" w:rsidRDefault="00C86ADB" w:rsidP="00C86ADB">
      <w:pPr>
        <w:widowControl w:val="0"/>
        <w:autoSpaceDE w:val="0"/>
        <w:autoSpaceDN w:val="0"/>
        <w:adjustRightInd w:val="0"/>
        <w:jc w:val="center"/>
        <w:outlineLvl w:val="1"/>
        <w:rPr>
          <w:sz w:val="28"/>
          <w:szCs w:val="28"/>
        </w:rPr>
      </w:pPr>
      <w:bookmarkStart w:id="3" w:name="Par274"/>
      <w:bookmarkEnd w:id="3"/>
      <w:r w:rsidRPr="00581039">
        <w:rPr>
          <w:sz w:val="28"/>
          <w:szCs w:val="28"/>
        </w:rPr>
        <w:t>3. Организация внутреннего финансового контроля</w:t>
      </w:r>
    </w:p>
    <w:p w:rsidR="00C86ADB" w:rsidRPr="00581039" w:rsidRDefault="00C86ADB" w:rsidP="00C86ADB">
      <w:pPr>
        <w:widowControl w:val="0"/>
        <w:autoSpaceDE w:val="0"/>
        <w:autoSpaceDN w:val="0"/>
        <w:adjustRightInd w:val="0"/>
        <w:jc w:val="center"/>
        <w:rPr>
          <w:sz w:val="28"/>
          <w:szCs w:val="28"/>
        </w:rPr>
      </w:pPr>
    </w:p>
    <w:p w:rsidR="00C86ADB" w:rsidRPr="00581039" w:rsidRDefault="00C86ADB" w:rsidP="00C86ADB">
      <w:pPr>
        <w:widowControl w:val="0"/>
        <w:autoSpaceDE w:val="0"/>
        <w:autoSpaceDN w:val="0"/>
        <w:adjustRightInd w:val="0"/>
        <w:ind w:firstLine="540"/>
        <w:jc w:val="both"/>
        <w:rPr>
          <w:sz w:val="28"/>
          <w:szCs w:val="28"/>
        </w:rPr>
      </w:pPr>
      <w:bookmarkStart w:id="4" w:name="Par276"/>
      <w:bookmarkEnd w:id="4"/>
      <w:r w:rsidRPr="00581039">
        <w:rPr>
          <w:sz w:val="28"/>
          <w:szCs w:val="28"/>
        </w:rPr>
        <w:t>3.1. Внутренний финансовый контроль осуществляется в отделе бухгалтерского учета, исполняющего бюджетные полномочия в соответствии с нормативными правовыми актами органов власти, регулирующими бюджетные правоотношения, положением об отделе.</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3.2. Контрольные действия осуществляются специалистами отдела бухгалтерского учета, в соответствии с их должностными инструкциями.</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Контрольные действия осуществляются в ходе реализации следующих бюджетных процедур:</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составления и представления документов, необходимых для составления и рассмотрения проекта местного бюджета, в том числе обоснований бюджетных ассигнований, реестров расходных обязательств;</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составления и представления документов (информации), необходимых для составления (исполнения) кассового плана по расходам местного бюджета;</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lastRenderedPageBreak/>
        <w:t>- составления, утверждения и ведения бюджетной росписи;</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составления  лимитов бюджетных обязательств;</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составления, утверждения и ведения бюджетной сметы;</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формирования, утверждения и доведения муниципальных заданий в отношении подведомственных муниципальных учреждений;</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исполнения бюджетной сметы;</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принятия и исполнения бюджетных обязательств;</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осуществления процедур закупок товаров (работ, услуг);</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процедур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составления и представления бюджетной отчетности.</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3.3. Способы проведения контрольных действий - сплошной и выборочный.</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3.4. Ответственность за организацию внутреннего финансового контроля несет директор Департамента.</w:t>
      </w:r>
    </w:p>
    <w:p w:rsidR="00C86ADB" w:rsidRPr="00581039" w:rsidRDefault="00C86ADB" w:rsidP="00C86ADB">
      <w:pPr>
        <w:widowControl w:val="0"/>
        <w:autoSpaceDE w:val="0"/>
        <w:autoSpaceDN w:val="0"/>
        <w:adjustRightInd w:val="0"/>
        <w:ind w:firstLine="540"/>
        <w:jc w:val="both"/>
        <w:rPr>
          <w:sz w:val="28"/>
          <w:szCs w:val="28"/>
        </w:rPr>
      </w:pPr>
    </w:p>
    <w:p w:rsidR="00C86ADB" w:rsidRPr="00581039" w:rsidRDefault="00C86ADB" w:rsidP="00C86ADB">
      <w:pPr>
        <w:widowControl w:val="0"/>
        <w:autoSpaceDE w:val="0"/>
        <w:autoSpaceDN w:val="0"/>
        <w:adjustRightInd w:val="0"/>
        <w:jc w:val="center"/>
        <w:outlineLvl w:val="1"/>
        <w:rPr>
          <w:sz w:val="28"/>
          <w:szCs w:val="28"/>
        </w:rPr>
      </w:pPr>
      <w:bookmarkStart w:id="5" w:name="Par296"/>
      <w:bookmarkEnd w:id="5"/>
      <w:r w:rsidRPr="00581039">
        <w:rPr>
          <w:sz w:val="28"/>
          <w:szCs w:val="28"/>
        </w:rPr>
        <w:t>4. Планирование внутреннего финансового контроля</w:t>
      </w:r>
    </w:p>
    <w:p w:rsidR="00C86ADB" w:rsidRPr="00581039" w:rsidRDefault="00C86ADB" w:rsidP="00C86ADB">
      <w:pPr>
        <w:widowControl w:val="0"/>
        <w:autoSpaceDE w:val="0"/>
        <w:autoSpaceDN w:val="0"/>
        <w:adjustRightInd w:val="0"/>
        <w:jc w:val="center"/>
        <w:rPr>
          <w:sz w:val="28"/>
          <w:szCs w:val="28"/>
        </w:rPr>
      </w:pPr>
    </w:p>
    <w:p w:rsidR="00C86ADB" w:rsidRPr="00581039" w:rsidRDefault="00C86ADB" w:rsidP="00C86ADB">
      <w:pPr>
        <w:widowControl w:val="0"/>
        <w:autoSpaceDE w:val="0"/>
        <w:autoSpaceDN w:val="0"/>
        <w:adjustRightInd w:val="0"/>
        <w:ind w:firstLine="540"/>
        <w:jc w:val="both"/>
        <w:rPr>
          <w:sz w:val="28"/>
          <w:szCs w:val="28"/>
        </w:rPr>
      </w:pPr>
      <w:bookmarkStart w:id="6" w:name="Par298"/>
      <w:bookmarkEnd w:id="6"/>
      <w:r w:rsidRPr="00581039">
        <w:rPr>
          <w:sz w:val="28"/>
          <w:szCs w:val="28"/>
        </w:rPr>
        <w:t>4.1. План контрольных мероприятий внутреннего финансового контроля формируется начальником отдела - главным бухгалтером и утверждается директором Департамента (приложение №4а).</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4.2. В плане контрольных мероприятий внутреннего финансового контроля по каждому предмету контроля указываются данные о должностном лице, ответственном за выполнение бюджетной процедуры, периодичности ее выполнения, должностных лицах, осуществляющих контрольные действия, методах контроля и периодичности контрольных действий.</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xml:space="preserve">4.3. Формирование и утверждение плана внутреннего финансового контроля на очередной финансовый год осуществляется в срок до </w:t>
      </w:r>
      <w:r w:rsidR="00241431" w:rsidRPr="00581039">
        <w:rPr>
          <w:sz w:val="28"/>
          <w:szCs w:val="28"/>
        </w:rPr>
        <w:t>3</w:t>
      </w:r>
      <w:r w:rsidRPr="00581039">
        <w:rPr>
          <w:sz w:val="28"/>
          <w:szCs w:val="28"/>
        </w:rPr>
        <w:t>1 декабря текущего года.</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Актуализация плана внутреннего финансового контроля в течение года проводится:</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а) при принятии решения директором Департамента о внесении изменений в план внутреннего финансового контроля;</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б)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86ADB" w:rsidRPr="00581039" w:rsidRDefault="00C86ADB" w:rsidP="00C86ADB">
      <w:pPr>
        <w:widowControl w:val="0"/>
        <w:autoSpaceDE w:val="0"/>
        <w:autoSpaceDN w:val="0"/>
        <w:adjustRightInd w:val="0"/>
        <w:ind w:firstLine="540"/>
        <w:jc w:val="both"/>
        <w:rPr>
          <w:sz w:val="28"/>
          <w:szCs w:val="28"/>
        </w:rPr>
      </w:pPr>
    </w:p>
    <w:p w:rsidR="00C86ADB" w:rsidRPr="00581039" w:rsidRDefault="00C86ADB" w:rsidP="00C86ADB">
      <w:pPr>
        <w:widowControl w:val="0"/>
        <w:autoSpaceDE w:val="0"/>
        <w:autoSpaceDN w:val="0"/>
        <w:adjustRightInd w:val="0"/>
        <w:jc w:val="center"/>
        <w:outlineLvl w:val="1"/>
        <w:rPr>
          <w:sz w:val="28"/>
          <w:szCs w:val="28"/>
        </w:rPr>
      </w:pPr>
      <w:bookmarkStart w:id="7" w:name="Par308"/>
      <w:bookmarkEnd w:id="7"/>
      <w:r w:rsidRPr="00581039">
        <w:rPr>
          <w:sz w:val="28"/>
          <w:szCs w:val="28"/>
        </w:rPr>
        <w:t>5. Проведение внутреннего финансового контроля, оформление и рассмотрение результатов внутреннего финансового контроля</w:t>
      </w:r>
    </w:p>
    <w:p w:rsidR="00C86ADB" w:rsidRPr="00581039" w:rsidRDefault="00C86ADB" w:rsidP="00C86ADB">
      <w:pPr>
        <w:widowControl w:val="0"/>
        <w:autoSpaceDE w:val="0"/>
        <w:autoSpaceDN w:val="0"/>
        <w:adjustRightInd w:val="0"/>
        <w:jc w:val="center"/>
        <w:rPr>
          <w:sz w:val="28"/>
          <w:szCs w:val="28"/>
        </w:rPr>
      </w:pP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5.1. Внутренний финансовый контроль в отделе бухгалтерского учета осуществляется с соблюдением периодичности и способов контроля, установленных в плане внутреннего финансового контроля.</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xml:space="preserve">5.2. Проведение внутреннего финансового контроля в отношении предмета контроля считается эффективным, если используемые методы контроля и </w:t>
      </w:r>
      <w:r w:rsidRPr="00581039">
        <w:rPr>
          <w:sz w:val="28"/>
          <w:szCs w:val="28"/>
        </w:rPr>
        <w:lastRenderedPageBreak/>
        <w:t>контрольные действия приводят к отсутствию либо существенному снижению числа нарушений в области бюджетных правоотношений, а также повышению эффективности использования бюджетных средств.</w:t>
      </w:r>
    </w:p>
    <w:p w:rsidR="00C86ADB" w:rsidRPr="00581039" w:rsidRDefault="00C86ADB" w:rsidP="00C86ADB">
      <w:pPr>
        <w:widowControl w:val="0"/>
        <w:autoSpaceDE w:val="0"/>
        <w:autoSpaceDN w:val="0"/>
        <w:adjustRightInd w:val="0"/>
        <w:ind w:firstLine="540"/>
        <w:jc w:val="both"/>
        <w:rPr>
          <w:sz w:val="28"/>
          <w:szCs w:val="28"/>
        </w:rPr>
      </w:pPr>
      <w:bookmarkStart w:id="8" w:name="Par319"/>
      <w:bookmarkEnd w:id="8"/>
      <w:r w:rsidRPr="00581039">
        <w:rPr>
          <w:sz w:val="28"/>
          <w:szCs w:val="28"/>
        </w:rPr>
        <w:t>5.3.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недостатки при исполнении бюджетных процедур, сведения о причинах возникновения нарушений (недостатков) и предлагаемых мерах по их устранению.</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5.4. Информация о результатах внутреннего финансового контроля в виде служебной записки направляется начальником отдела - главным бухгалтером директору Департамента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5.5. По итогам рассмотрения результатов внутреннего финансового контроля директор Департамента принимает решение путем резолюции на служебной записке:</w:t>
      </w:r>
    </w:p>
    <w:p w:rsidR="00C86ADB" w:rsidRPr="00581039" w:rsidRDefault="00C86ADB" w:rsidP="00C86ADB">
      <w:pPr>
        <w:widowControl w:val="0"/>
        <w:autoSpaceDE w:val="0"/>
        <w:autoSpaceDN w:val="0"/>
        <w:adjustRightInd w:val="0"/>
        <w:ind w:firstLine="540"/>
        <w:jc w:val="both"/>
        <w:rPr>
          <w:sz w:val="28"/>
          <w:szCs w:val="28"/>
        </w:rPr>
      </w:pPr>
      <w:bookmarkStart w:id="9" w:name="Par326"/>
      <w:bookmarkEnd w:id="9"/>
      <w:r w:rsidRPr="00581039">
        <w:rPr>
          <w:sz w:val="28"/>
          <w:szCs w:val="28"/>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 xml:space="preserve">б) об отсутствии оснований применения мер, указанных в </w:t>
      </w:r>
      <w:hyperlink w:anchor="Par326" w:history="1">
        <w:r w:rsidRPr="00581039">
          <w:rPr>
            <w:sz w:val="28"/>
            <w:szCs w:val="28"/>
          </w:rPr>
          <w:t>подпункте "а"</w:t>
        </w:r>
      </w:hyperlink>
      <w:r w:rsidRPr="00581039">
        <w:rPr>
          <w:sz w:val="28"/>
          <w:szCs w:val="28"/>
        </w:rPr>
        <w:t xml:space="preserve"> настоящего пункта;</w:t>
      </w:r>
    </w:p>
    <w:p w:rsidR="00C86ADB" w:rsidRPr="00581039" w:rsidRDefault="00C86ADB" w:rsidP="00C86ADB">
      <w:pPr>
        <w:widowControl w:val="0"/>
        <w:autoSpaceDE w:val="0"/>
        <w:autoSpaceDN w:val="0"/>
        <w:adjustRightInd w:val="0"/>
        <w:ind w:firstLine="540"/>
        <w:jc w:val="both"/>
        <w:rPr>
          <w:sz w:val="28"/>
          <w:szCs w:val="28"/>
        </w:rPr>
      </w:pPr>
      <w:r w:rsidRPr="00581039">
        <w:rPr>
          <w:sz w:val="28"/>
          <w:szCs w:val="28"/>
        </w:rPr>
        <w:t>в) о внесении изменений в план внутреннего финансового контроля.</w:t>
      </w:r>
    </w:p>
    <w:p w:rsidR="00C86ADB" w:rsidRPr="00581039" w:rsidRDefault="00C86ADB" w:rsidP="00C86ADB">
      <w:pPr>
        <w:widowControl w:val="0"/>
        <w:autoSpaceDE w:val="0"/>
        <w:autoSpaceDN w:val="0"/>
        <w:adjustRightInd w:val="0"/>
        <w:ind w:firstLine="540"/>
        <w:jc w:val="both"/>
        <w:rPr>
          <w:sz w:val="28"/>
          <w:szCs w:val="28"/>
        </w:rPr>
      </w:pPr>
    </w:p>
    <w:p w:rsidR="00C86ADB" w:rsidRPr="00581039" w:rsidRDefault="00C86ADB" w:rsidP="00433A36">
      <w:pPr>
        <w:tabs>
          <w:tab w:val="num" w:pos="567"/>
          <w:tab w:val="left" w:pos="7650"/>
        </w:tabs>
        <w:ind w:left="709" w:firstLine="992"/>
      </w:pPr>
      <w:bookmarkStart w:id="10" w:name="Par332"/>
      <w:bookmarkEnd w:id="10"/>
    </w:p>
    <w:p w:rsidR="00C86ADB" w:rsidRPr="00581039" w:rsidRDefault="00C86ADB" w:rsidP="00433A36">
      <w:pPr>
        <w:tabs>
          <w:tab w:val="num" w:pos="567"/>
          <w:tab w:val="left" w:pos="7650"/>
        </w:tabs>
        <w:ind w:left="709" w:firstLine="992"/>
      </w:pPr>
    </w:p>
    <w:p w:rsidR="00C86ADB" w:rsidRPr="00581039" w:rsidRDefault="00C86AD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241431" w:rsidRPr="00581039" w:rsidRDefault="00241431"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241431" w:rsidRDefault="00241431" w:rsidP="00D4738B">
      <w:pPr>
        <w:ind w:left="6372"/>
        <w:jc w:val="both"/>
      </w:pPr>
    </w:p>
    <w:p w:rsidR="00B9342E" w:rsidRDefault="00B9342E" w:rsidP="00D4738B">
      <w:pPr>
        <w:ind w:left="6372"/>
        <w:jc w:val="both"/>
      </w:pPr>
    </w:p>
    <w:p w:rsidR="00B9342E" w:rsidRPr="00581039" w:rsidRDefault="00B9342E"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241431" w:rsidRPr="00581039" w:rsidRDefault="00241431" w:rsidP="00D4738B">
      <w:pPr>
        <w:ind w:left="6372"/>
        <w:jc w:val="both"/>
      </w:pPr>
    </w:p>
    <w:p w:rsidR="00D4738B" w:rsidRPr="00581039" w:rsidRDefault="00D4738B" w:rsidP="00D4738B">
      <w:pPr>
        <w:ind w:left="6372"/>
        <w:jc w:val="both"/>
      </w:pPr>
      <w:r w:rsidRPr="00581039">
        <w:t>Приложение 4а к приказу ДТиСР г. Волгодонска от 31.12.2015 №312</w:t>
      </w:r>
    </w:p>
    <w:p w:rsidR="00D4738B" w:rsidRPr="00581039" w:rsidRDefault="00D4738B" w:rsidP="00D4738B">
      <w:pPr>
        <w:tabs>
          <w:tab w:val="left" w:pos="7272"/>
          <w:tab w:val="left" w:pos="12420"/>
        </w:tabs>
        <w:rPr>
          <w:sz w:val="28"/>
          <w:szCs w:val="28"/>
        </w:rPr>
      </w:pPr>
      <w:r w:rsidRPr="00581039">
        <w:rPr>
          <w:sz w:val="28"/>
          <w:szCs w:val="28"/>
        </w:rPr>
        <w:tab/>
      </w:r>
      <w:r w:rsidRPr="00581039">
        <w:rPr>
          <w:sz w:val="28"/>
          <w:szCs w:val="28"/>
        </w:rPr>
        <w:tab/>
        <w:t>Приложение №4а</w:t>
      </w:r>
    </w:p>
    <w:p w:rsidR="00D4738B" w:rsidRPr="00581039" w:rsidRDefault="00D4738B" w:rsidP="00D4738B">
      <w:pPr>
        <w:tabs>
          <w:tab w:val="left" w:pos="7668"/>
        </w:tabs>
        <w:rPr>
          <w:sz w:val="28"/>
          <w:szCs w:val="28"/>
        </w:rPr>
      </w:pPr>
      <w:r w:rsidRPr="00581039">
        <w:rPr>
          <w:sz w:val="28"/>
          <w:szCs w:val="28"/>
        </w:rPr>
        <w:tab/>
      </w:r>
    </w:p>
    <w:p w:rsidR="00563D2B" w:rsidRPr="00581039" w:rsidRDefault="00563D2B" w:rsidP="00D4738B">
      <w:pPr>
        <w:tabs>
          <w:tab w:val="left" w:pos="7668"/>
        </w:tabs>
        <w:rPr>
          <w:sz w:val="28"/>
          <w:szCs w:val="28"/>
        </w:rPr>
      </w:pPr>
    </w:p>
    <w:p w:rsidR="00563D2B" w:rsidRPr="00581039" w:rsidRDefault="00563D2B" w:rsidP="00563D2B">
      <w:pPr>
        <w:tabs>
          <w:tab w:val="left" w:pos="6521"/>
        </w:tabs>
        <w:rPr>
          <w:sz w:val="28"/>
          <w:szCs w:val="28"/>
        </w:rPr>
      </w:pPr>
      <w:r w:rsidRPr="00581039">
        <w:rPr>
          <w:sz w:val="28"/>
          <w:szCs w:val="28"/>
        </w:rPr>
        <w:lastRenderedPageBreak/>
        <w:tab/>
        <w:t>Утверждаю</w:t>
      </w:r>
    </w:p>
    <w:p w:rsidR="00563D2B" w:rsidRPr="00581039" w:rsidRDefault="00563D2B" w:rsidP="00563D2B">
      <w:pPr>
        <w:tabs>
          <w:tab w:val="left" w:pos="6521"/>
        </w:tabs>
        <w:rPr>
          <w:sz w:val="28"/>
          <w:szCs w:val="28"/>
        </w:rPr>
      </w:pPr>
      <w:r w:rsidRPr="00581039">
        <w:rPr>
          <w:sz w:val="28"/>
          <w:szCs w:val="28"/>
        </w:rPr>
        <w:tab/>
        <w:t>Директор ______ _______</w:t>
      </w:r>
    </w:p>
    <w:p w:rsidR="00D4738B" w:rsidRPr="00581039" w:rsidRDefault="00D4738B" w:rsidP="00563D2B">
      <w:pPr>
        <w:tabs>
          <w:tab w:val="left" w:pos="7884"/>
          <w:tab w:val="left" w:pos="12420"/>
        </w:tabs>
        <w:rPr>
          <w:sz w:val="28"/>
          <w:szCs w:val="28"/>
        </w:rPr>
      </w:pPr>
      <w:r w:rsidRPr="00581039">
        <w:rPr>
          <w:sz w:val="28"/>
          <w:szCs w:val="28"/>
        </w:rPr>
        <w:tab/>
      </w:r>
      <w:r w:rsidR="00563D2B" w:rsidRPr="00581039">
        <w:rPr>
          <w:sz w:val="16"/>
          <w:szCs w:val="16"/>
        </w:rPr>
        <w:t>(подпись)     (ФИО)</w:t>
      </w:r>
      <w:r w:rsidR="00563D2B" w:rsidRPr="00581039">
        <w:rPr>
          <w:sz w:val="28"/>
          <w:szCs w:val="28"/>
        </w:rPr>
        <w:tab/>
      </w:r>
      <w:r w:rsidRPr="00581039">
        <w:rPr>
          <w:sz w:val="28"/>
          <w:szCs w:val="28"/>
        </w:rPr>
        <w:t>Приложение №4а</w:t>
      </w:r>
    </w:p>
    <w:p w:rsidR="00D4738B" w:rsidRPr="00581039" w:rsidRDefault="00563D2B" w:rsidP="00563D2B">
      <w:pPr>
        <w:tabs>
          <w:tab w:val="left" w:pos="6521"/>
        </w:tabs>
        <w:rPr>
          <w:sz w:val="28"/>
          <w:szCs w:val="28"/>
        </w:rPr>
      </w:pPr>
      <w:r w:rsidRPr="00581039">
        <w:rPr>
          <w:sz w:val="28"/>
          <w:szCs w:val="28"/>
        </w:rPr>
        <w:tab/>
        <w:t>«__» _________202_г.</w:t>
      </w:r>
    </w:p>
    <w:p w:rsidR="00563D2B" w:rsidRPr="00581039" w:rsidRDefault="00563D2B" w:rsidP="00D4738B">
      <w:pPr>
        <w:tabs>
          <w:tab w:val="left" w:pos="7668"/>
        </w:tabs>
        <w:rPr>
          <w:sz w:val="28"/>
          <w:szCs w:val="28"/>
        </w:rPr>
      </w:pPr>
    </w:p>
    <w:p w:rsidR="00563D2B" w:rsidRPr="00581039" w:rsidRDefault="00563D2B" w:rsidP="00D4738B">
      <w:pPr>
        <w:tabs>
          <w:tab w:val="left" w:pos="7668"/>
        </w:tabs>
        <w:rPr>
          <w:sz w:val="28"/>
          <w:szCs w:val="28"/>
        </w:rPr>
      </w:pPr>
    </w:p>
    <w:p w:rsidR="00563D2B" w:rsidRPr="00581039" w:rsidRDefault="00563D2B" w:rsidP="00D4738B">
      <w:pPr>
        <w:tabs>
          <w:tab w:val="left" w:pos="7668"/>
        </w:tabs>
        <w:rPr>
          <w:sz w:val="28"/>
          <w:szCs w:val="28"/>
        </w:rPr>
      </w:pPr>
    </w:p>
    <w:p w:rsidR="00D4738B" w:rsidRPr="00581039" w:rsidRDefault="00D4738B" w:rsidP="00D4738B">
      <w:pPr>
        <w:tabs>
          <w:tab w:val="left" w:pos="7668"/>
        </w:tabs>
        <w:rPr>
          <w:sz w:val="28"/>
          <w:szCs w:val="28"/>
        </w:rPr>
      </w:pPr>
      <w:r w:rsidRPr="00581039">
        <w:rPr>
          <w:sz w:val="28"/>
          <w:szCs w:val="28"/>
        </w:rPr>
        <w:t>План  внутреннего финансового контроля на 20</w:t>
      </w:r>
      <w:r w:rsidR="00563D2B" w:rsidRPr="00581039">
        <w:rPr>
          <w:sz w:val="28"/>
          <w:szCs w:val="28"/>
        </w:rPr>
        <w:t>2</w:t>
      </w:r>
      <w:r w:rsidRPr="00581039">
        <w:rPr>
          <w:sz w:val="28"/>
          <w:szCs w:val="28"/>
        </w:rPr>
        <w:t>_ год</w:t>
      </w:r>
    </w:p>
    <w:p w:rsidR="00D4738B" w:rsidRPr="00581039" w:rsidRDefault="00D4738B" w:rsidP="00D4738B">
      <w:pPr>
        <w:tabs>
          <w:tab w:val="left" w:pos="5265"/>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1369"/>
        <w:gridCol w:w="1544"/>
        <w:gridCol w:w="1657"/>
        <w:gridCol w:w="1841"/>
        <w:gridCol w:w="1069"/>
        <w:gridCol w:w="1657"/>
      </w:tblGrid>
      <w:tr w:rsidR="00D4738B" w:rsidRPr="00581039" w:rsidTr="008F50A0">
        <w:trPr>
          <w:trHeight w:val="930"/>
        </w:trPr>
        <w:tc>
          <w:tcPr>
            <w:tcW w:w="123" w:type="dxa"/>
          </w:tcPr>
          <w:p w:rsidR="00D4738B" w:rsidRPr="00581039" w:rsidRDefault="00D4738B" w:rsidP="00D4738B">
            <w:pPr>
              <w:tabs>
                <w:tab w:val="left" w:pos="5265"/>
              </w:tabs>
              <w:rPr>
                <w:sz w:val="28"/>
                <w:szCs w:val="28"/>
              </w:rPr>
            </w:pPr>
            <w:r w:rsidRPr="00581039">
              <w:rPr>
                <w:sz w:val="28"/>
                <w:szCs w:val="28"/>
              </w:rPr>
              <w:t>№п/п</w:t>
            </w:r>
          </w:p>
        </w:tc>
        <w:tc>
          <w:tcPr>
            <w:tcW w:w="234" w:type="dxa"/>
          </w:tcPr>
          <w:p w:rsidR="00D4738B" w:rsidRPr="00581039" w:rsidRDefault="00D4738B" w:rsidP="00D4738B">
            <w:pPr>
              <w:tabs>
                <w:tab w:val="left" w:pos="5265"/>
              </w:tabs>
              <w:rPr>
                <w:sz w:val="28"/>
                <w:szCs w:val="28"/>
              </w:rPr>
            </w:pPr>
            <w:r w:rsidRPr="00581039">
              <w:rPr>
                <w:sz w:val="28"/>
                <w:szCs w:val="28"/>
              </w:rPr>
              <w:t>Операция, подлежащая контролю</w:t>
            </w:r>
          </w:p>
        </w:tc>
        <w:tc>
          <w:tcPr>
            <w:tcW w:w="264" w:type="dxa"/>
          </w:tcPr>
          <w:p w:rsidR="00D4738B" w:rsidRPr="00581039" w:rsidRDefault="00D4738B" w:rsidP="00D4738B">
            <w:pPr>
              <w:tabs>
                <w:tab w:val="left" w:pos="5265"/>
              </w:tabs>
              <w:rPr>
                <w:sz w:val="28"/>
                <w:szCs w:val="28"/>
              </w:rPr>
            </w:pPr>
            <w:r w:rsidRPr="00581039">
              <w:rPr>
                <w:sz w:val="28"/>
                <w:szCs w:val="28"/>
              </w:rPr>
              <w:t>Должностное лицо, ответственное за выполнение операции</w:t>
            </w:r>
          </w:p>
        </w:tc>
        <w:tc>
          <w:tcPr>
            <w:tcW w:w="283" w:type="dxa"/>
          </w:tcPr>
          <w:p w:rsidR="00D4738B" w:rsidRPr="00581039" w:rsidRDefault="00D4738B" w:rsidP="00D4738B">
            <w:pPr>
              <w:tabs>
                <w:tab w:val="left" w:pos="5265"/>
              </w:tabs>
              <w:rPr>
                <w:sz w:val="28"/>
                <w:szCs w:val="28"/>
              </w:rPr>
            </w:pPr>
            <w:r w:rsidRPr="00581039">
              <w:rPr>
                <w:sz w:val="28"/>
                <w:szCs w:val="28"/>
              </w:rPr>
              <w:t>Периодичность проведения</w:t>
            </w:r>
          </w:p>
        </w:tc>
        <w:tc>
          <w:tcPr>
            <w:tcW w:w="314" w:type="dxa"/>
          </w:tcPr>
          <w:p w:rsidR="00D4738B" w:rsidRPr="00581039" w:rsidRDefault="00D4738B" w:rsidP="00D4738B">
            <w:pPr>
              <w:tabs>
                <w:tab w:val="left" w:pos="5265"/>
              </w:tabs>
              <w:rPr>
                <w:sz w:val="28"/>
                <w:szCs w:val="28"/>
              </w:rPr>
            </w:pPr>
            <w:r w:rsidRPr="00581039">
              <w:rPr>
                <w:sz w:val="28"/>
                <w:szCs w:val="28"/>
              </w:rPr>
              <w:t>Должностные лица, осуществляющие контрольную деятельность</w:t>
            </w:r>
          </w:p>
        </w:tc>
        <w:tc>
          <w:tcPr>
            <w:tcW w:w="182" w:type="dxa"/>
          </w:tcPr>
          <w:p w:rsidR="00D4738B" w:rsidRPr="00581039" w:rsidRDefault="00D4738B" w:rsidP="00D4738B">
            <w:pPr>
              <w:tabs>
                <w:tab w:val="left" w:pos="5265"/>
              </w:tabs>
              <w:rPr>
                <w:sz w:val="28"/>
                <w:szCs w:val="28"/>
              </w:rPr>
            </w:pPr>
            <w:r w:rsidRPr="00581039">
              <w:rPr>
                <w:sz w:val="28"/>
                <w:szCs w:val="28"/>
              </w:rPr>
              <w:t>Метод контроля</w:t>
            </w:r>
          </w:p>
        </w:tc>
        <w:tc>
          <w:tcPr>
            <w:tcW w:w="283" w:type="dxa"/>
          </w:tcPr>
          <w:p w:rsidR="00D4738B" w:rsidRPr="00581039" w:rsidRDefault="00D4738B" w:rsidP="00D4738B">
            <w:pPr>
              <w:tabs>
                <w:tab w:val="left" w:pos="5265"/>
              </w:tabs>
              <w:rPr>
                <w:sz w:val="28"/>
                <w:szCs w:val="28"/>
              </w:rPr>
            </w:pPr>
            <w:r w:rsidRPr="00581039">
              <w:rPr>
                <w:sz w:val="28"/>
                <w:szCs w:val="28"/>
              </w:rPr>
              <w:t>Периодичность контрольных действий</w:t>
            </w:r>
          </w:p>
        </w:tc>
      </w:tr>
      <w:tr w:rsidR="00D4738B" w:rsidRPr="00581039" w:rsidTr="008F50A0">
        <w:trPr>
          <w:trHeight w:val="69"/>
        </w:trPr>
        <w:tc>
          <w:tcPr>
            <w:tcW w:w="123" w:type="dxa"/>
          </w:tcPr>
          <w:p w:rsidR="00D4738B" w:rsidRPr="00581039" w:rsidRDefault="00D4738B" w:rsidP="00D4738B">
            <w:pPr>
              <w:tabs>
                <w:tab w:val="left" w:pos="5265"/>
              </w:tabs>
              <w:jc w:val="center"/>
              <w:rPr>
                <w:sz w:val="20"/>
                <w:szCs w:val="20"/>
              </w:rPr>
            </w:pPr>
            <w:r w:rsidRPr="00581039">
              <w:rPr>
                <w:sz w:val="20"/>
                <w:szCs w:val="20"/>
              </w:rPr>
              <w:t>1</w:t>
            </w:r>
          </w:p>
        </w:tc>
        <w:tc>
          <w:tcPr>
            <w:tcW w:w="234" w:type="dxa"/>
          </w:tcPr>
          <w:p w:rsidR="00D4738B" w:rsidRPr="00581039" w:rsidRDefault="00D4738B" w:rsidP="00D4738B">
            <w:pPr>
              <w:tabs>
                <w:tab w:val="left" w:pos="5265"/>
              </w:tabs>
              <w:jc w:val="center"/>
              <w:rPr>
                <w:sz w:val="20"/>
                <w:szCs w:val="20"/>
              </w:rPr>
            </w:pPr>
            <w:r w:rsidRPr="00581039">
              <w:rPr>
                <w:sz w:val="20"/>
                <w:szCs w:val="20"/>
              </w:rPr>
              <w:t>2</w:t>
            </w:r>
          </w:p>
        </w:tc>
        <w:tc>
          <w:tcPr>
            <w:tcW w:w="264" w:type="dxa"/>
          </w:tcPr>
          <w:p w:rsidR="00D4738B" w:rsidRPr="00581039" w:rsidRDefault="00D4738B" w:rsidP="00D4738B">
            <w:pPr>
              <w:tabs>
                <w:tab w:val="left" w:pos="5265"/>
              </w:tabs>
              <w:jc w:val="center"/>
              <w:rPr>
                <w:sz w:val="20"/>
                <w:szCs w:val="20"/>
              </w:rPr>
            </w:pPr>
            <w:r w:rsidRPr="00581039">
              <w:rPr>
                <w:sz w:val="20"/>
                <w:szCs w:val="20"/>
              </w:rPr>
              <w:t>3</w:t>
            </w:r>
          </w:p>
        </w:tc>
        <w:tc>
          <w:tcPr>
            <w:tcW w:w="283" w:type="dxa"/>
          </w:tcPr>
          <w:p w:rsidR="00D4738B" w:rsidRPr="00581039" w:rsidRDefault="00D4738B" w:rsidP="00D4738B">
            <w:pPr>
              <w:tabs>
                <w:tab w:val="left" w:pos="5265"/>
              </w:tabs>
              <w:jc w:val="center"/>
              <w:rPr>
                <w:sz w:val="20"/>
                <w:szCs w:val="20"/>
              </w:rPr>
            </w:pPr>
            <w:r w:rsidRPr="00581039">
              <w:rPr>
                <w:sz w:val="20"/>
                <w:szCs w:val="20"/>
              </w:rPr>
              <w:t>4</w:t>
            </w:r>
          </w:p>
        </w:tc>
        <w:tc>
          <w:tcPr>
            <w:tcW w:w="314" w:type="dxa"/>
          </w:tcPr>
          <w:p w:rsidR="00D4738B" w:rsidRPr="00581039" w:rsidRDefault="00D4738B" w:rsidP="00D4738B">
            <w:pPr>
              <w:tabs>
                <w:tab w:val="left" w:pos="5265"/>
              </w:tabs>
              <w:jc w:val="center"/>
              <w:rPr>
                <w:sz w:val="20"/>
                <w:szCs w:val="20"/>
              </w:rPr>
            </w:pPr>
            <w:r w:rsidRPr="00581039">
              <w:rPr>
                <w:sz w:val="20"/>
                <w:szCs w:val="20"/>
              </w:rPr>
              <w:t>5</w:t>
            </w:r>
          </w:p>
        </w:tc>
        <w:tc>
          <w:tcPr>
            <w:tcW w:w="182" w:type="dxa"/>
          </w:tcPr>
          <w:p w:rsidR="00D4738B" w:rsidRPr="00581039" w:rsidRDefault="00D4738B" w:rsidP="00D4738B">
            <w:pPr>
              <w:tabs>
                <w:tab w:val="left" w:pos="5265"/>
              </w:tabs>
              <w:jc w:val="center"/>
              <w:rPr>
                <w:sz w:val="20"/>
                <w:szCs w:val="20"/>
              </w:rPr>
            </w:pPr>
            <w:r w:rsidRPr="00581039">
              <w:rPr>
                <w:sz w:val="20"/>
                <w:szCs w:val="20"/>
              </w:rPr>
              <w:t>6</w:t>
            </w:r>
          </w:p>
        </w:tc>
        <w:tc>
          <w:tcPr>
            <w:tcW w:w="283" w:type="dxa"/>
          </w:tcPr>
          <w:p w:rsidR="00D4738B" w:rsidRPr="00581039" w:rsidRDefault="00D4738B" w:rsidP="00D4738B">
            <w:pPr>
              <w:tabs>
                <w:tab w:val="left" w:pos="5265"/>
              </w:tabs>
              <w:jc w:val="center"/>
              <w:rPr>
                <w:sz w:val="20"/>
                <w:szCs w:val="20"/>
              </w:rPr>
            </w:pPr>
            <w:r w:rsidRPr="00581039">
              <w:rPr>
                <w:sz w:val="20"/>
                <w:szCs w:val="20"/>
              </w:rPr>
              <w:t>7</w:t>
            </w:r>
          </w:p>
        </w:tc>
      </w:tr>
      <w:tr w:rsidR="00D4738B" w:rsidRPr="00581039" w:rsidTr="008F50A0">
        <w:trPr>
          <w:trHeight w:val="69"/>
        </w:trPr>
        <w:tc>
          <w:tcPr>
            <w:tcW w:w="123" w:type="dxa"/>
          </w:tcPr>
          <w:p w:rsidR="00D4738B" w:rsidRPr="00581039" w:rsidRDefault="00D4738B" w:rsidP="00D4738B">
            <w:pPr>
              <w:tabs>
                <w:tab w:val="left" w:pos="5265"/>
              </w:tabs>
              <w:rPr>
                <w:sz w:val="28"/>
                <w:szCs w:val="28"/>
              </w:rPr>
            </w:pPr>
          </w:p>
        </w:tc>
        <w:tc>
          <w:tcPr>
            <w:tcW w:w="234" w:type="dxa"/>
          </w:tcPr>
          <w:p w:rsidR="00D4738B" w:rsidRPr="00581039" w:rsidRDefault="00D4738B" w:rsidP="00D4738B">
            <w:pPr>
              <w:tabs>
                <w:tab w:val="left" w:pos="5265"/>
              </w:tabs>
              <w:rPr>
                <w:sz w:val="28"/>
                <w:szCs w:val="28"/>
              </w:rPr>
            </w:pPr>
          </w:p>
        </w:tc>
        <w:tc>
          <w:tcPr>
            <w:tcW w:w="264"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c>
          <w:tcPr>
            <w:tcW w:w="314" w:type="dxa"/>
          </w:tcPr>
          <w:p w:rsidR="00D4738B" w:rsidRPr="00581039" w:rsidRDefault="00D4738B" w:rsidP="00D4738B">
            <w:pPr>
              <w:tabs>
                <w:tab w:val="left" w:pos="5265"/>
              </w:tabs>
              <w:rPr>
                <w:sz w:val="28"/>
                <w:szCs w:val="28"/>
              </w:rPr>
            </w:pPr>
          </w:p>
        </w:tc>
        <w:tc>
          <w:tcPr>
            <w:tcW w:w="182"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r>
      <w:tr w:rsidR="00D4738B" w:rsidRPr="00581039" w:rsidTr="008F50A0">
        <w:trPr>
          <w:trHeight w:val="69"/>
        </w:trPr>
        <w:tc>
          <w:tcPr>
            <w:tcW w:w="123" w:type="dxa"/>
          </w:tcPr>
          <w:p w:rsidR="00D4738B" w:rsidRPr="00581039" w:rsidRDefault="00D4738B" w:rsidP="00D4738B">
            <w:pPr>
              <w:tabs>
                <w:tab w:val="left" w:pos="5265"/>
              </w:tabs>
              <w:rPr>
                <w:sz w:val="28"/>
                <w:szCs w:val="28"/>
              </w:rPr>
            </w:pPr>
          </w:p>
        </w:tc>
        <w:tc>
          <w:tcPr>
            <w:tcW w:w="234" w:type="dxa"/>
          </w:tcPr>
          <w:p w:rsidR="00D4738B" w:rsidRPr="00581039" w:rsidRDefault="00D4738B" w:rsidP="00D4738B">
            <w:pPr>
              <w:tabs>
                <w:tab w:val="left" w:pos="5265"/>
              </w:tabs>
              <w:rPr>
                <w:sz w:val="28"/>
                <w:szCs w:val="28"/>
              </w:rPr>
            </w:pPr>
          </w:p>
        </w:tc>
        <w:tc>
          <w:tcPr>
            <w:tcW w:w="264"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c>
          <w:tcPr>
            <w:tcW w:w="314" w:type="dxa"/>
          </w:tcPr>
          <w:p w:rsidR="00D4738B" w:rsidRPr="00581039" w:rsidRDefault="00D4738B" w:rsidP="00D4738B">
            <w:pPr>
              <w:tabs>
                <w:tab w:val="left" w:pos="5265"/>
              </w:tabs>
              <w:rPr>
                <w:sz w:val="28"/>
                <w:szCs w:val="28"/>
              </w:rPr>
            </w:pPr>
          </w:p>
        </w:tc>
        <w:tc>
          <w:tcPr>
            <w:tcW w:w="182"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r>
      <w:tr w:rsidR="00D4738B" w:rsidRPr="00581039" w:rsidTr="008F50A0">
        <w:trPr>
          <w:trHeight w:val="69"/>
        </w:trPr>
        <w:tc>
          <w:tcPr>
            <w:tcW w:w="123" w:type="dxa"/>
          </w:tcPr>
          <w:p w:rsidR="00D4738B" w:rsidRPr="00581039" w:rsidRDefault="00D4738B" w:rsidP="00D4738B">
            <w:pPr>
              <w:tabs>
                <w:tab w:val="left" w:pos="5265"/>
              </w:tabs>
              <w:rPr>
                <w:sz w:val="28"/>
                <w:szCs w:val="28"/>
              </w:rPr>
            </w:pPr>
          </w:p>
        </w:tc>
        <w:tc>
          <w:tcPr>
            <w:tcW w:w="234" w:type="dxa"/>
          </w:tcPr>
          <w:p w:rsidR="00D4738B" w:rsidRPr="00581039" w:rsidRDefault="00D4738B" w:rsidP="00D4738B">
            <w:pPr>
              <w:tabs>
                <w:tab w:val="left" w:pos="5265"/>
              </w:tabs>
              <w:rPr>
                <w:sz w:val="28"/>
                <w:szCs w:val="28"/>
              </w:rPr>
            </w:pPr>
          </w:p>
        </w:tc>
        <w:tc>
          <w:tcPr>
            <w:tcW w:w="264"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c>
          <w:tcPr>
            <w:tcW w:w="314" w:type="dxa"/>
          </w:tcPr>
          <w:p w:rsidR="00D4738B" w:rsidRPr="00581039" w:rsidRDefault="00D4738B" w:rsidP="00D4738B">
            <w:pPr>
              <w:tabs>
                <w:tab w:val="left" w:pos="5265"/>
              </w:tabs>
              <w:rPr>
                <w:sz w:val="28"/>
                <w:szCs w:val="28"/>
              </w:rPr>
            </w:pPr>
          </w:p>
        </w:tc>
        <w:tc>
          <w:tcPr>
            <w:tcW w:w="182"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r>
      <w:tr w:rsidR="00D4738B" w:rsidRPr="00581039" w:rsidTr="008F50A0">
        <w:trPr>
          <w:trHeight w:val="69"/>
        </w:trPr>
        <w:tc>
          <w:tcPr>
            <w:tcW w:w="123" w:type="dxa"/>
          </w:tcPr>
          <w:p w:rsidR="00D4738B" w:rsidRPr="00581039" w:rsidRDefault="00D4738B" w:rsidP="00D4738B">
            <w:pPr>
              <w:tabs>
                <w:tab w:val="left" w:pos="5265"/>
              </w:tabs>
              <w:rPr>
                <w:sz w:val="28"/>
                <w:szCs w:val="28"/>
              </w:rPr>
            </w:pPr>
          </w:p>
        </w:tc>
        <w:tc>
          <w:tcPr>
            <w:tcW w:w="234" w:type="dxa"/>
          </w:tcPr>
          <w:p w:rsidR="00D4738B" w:rsidRPr="00581039" w:rsidRDefault="00D4738B" w:rsidP="00D4738B">
            <w:pPr>
              <w:tabs>
                <w:tab w:val="left" w:pos="5265"/>
              </w:tabs>
              <w:rPr>
                <w:sz w:val="28"/>
                <w:szCs w:val="28"/>
              </w:rPr>
            </w:pPr>
          </w:p>
        </w:tc>
        <w:tc>
          <w:tcPr>
            <w:tcW w:w="264"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c>
          <w:tcPr>
            <w:tcW w:w="314" w:type="dxa"/>
          </w:tcPr>
          <w:p w:rsidR="00D4738B" w:rsidRPr="00581039" w:rsidRDefault="00D4738B" w:rsidP="00D4738B">
            <w:pPr>
              <w:tabs>
                <w:tab w:val="left" w:pos="5265"/>
              </w:tabs>
              <w:rPr>
                <w:sz w:val="28"/>
                <w:szCs w:val="28"/>
              </w:rPr>
            </w:pPr>
          </w:p>
        </w:tc>
        <w:tc>
          <w:tcPr>
            <w:tcW w:w="182"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r>
      <w:tr w:rsidR="00D4738B" w:rsidRPr="00581039" w:rsidTr="008F50A0">
        <w:trPr>
          <w:trHeight w:val="69"/>
        </w:trPr>
        <w:tc>
          <w:tcPr>
            <w:tcW w:w="123" w:type="dxa"/>
          </w:tcPr>
          <w:p w:rsidR="00D4738B" w:rsidRPr="00581039" w:rsidRDefault="00D4738B" w:rsidP="00D4738B">
            <w:pPr>
              <w:tabs>
                <w:tab w:val="left" w:pos="5265"/>
              </w:tabs>
              <w:rPr>
                <w:sz w:val="28"/>
                <w:szCs w:val="28"/>
              </w:rPr>
            </w:pPr>
          </w:p>
        </w:tc>
        <w:tc>
          <w:tcPr>
            <w:tcW w:w="234" w:type="dxa"/>
          </w:tcPr>
          <w:p w:rsidR="00D4738B" w:rsidRPr="00581039" w:rsidRDefault="00D4738B" w:rsidP="00D4738B">
            <w:pPr>
              <w:tabs>
                <w:tab w:val="left" w:pos="5265"/>
              </w:tabs>
              <w:rPr>
                <w:sz w:val="28"/>
                <w:szCs w:val="28"/>
              </w:rPr>
            </w:pPr>
          </w:p>
        </w:tc>
        <w:tc>
          <w:tcPr>
            <w:tcW w:w="264"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c>
          <w:tcPr>
            <w:tcW w:w="314" w:type="dxa"/>
          </w:tcPr>
          <w:p w:rsidR="00D4738B" w:rsidRPr="00581039" w:rsidRDefault="00D4738B" w:rsidP="00D4738B">
            <w:pPr>
              <w:tabs>
                <w:tab w:val="left" w:pos="5265"/>
              </w:tabs>
              <w:rPr>
                <w:sz w:val="28"/>
                <w:szCs w:val="28"/>
              </w:rPr>
            </w:pPr>
          </w:p>
        </w:tc>
        <w:tc>
          <w:tcPr>
            <w:tcW w:w="182" w:type="dxa"/>
          </w:tcPr>
          <w:p w:rsidR="00D4738B" w:rsidRPr="00581039" w:rsidRDefault="00D4738B" w:rsidP="00D4738B">
            <w:pPr>
              <w:tabs>
                <w:tab w:val="left" w:pos="5265"/>
              </w:tabs>
              <w:rPr>
                <w:sz w:val="28"/>
                <w:szCs w:val="28"/>
              </w:rPr>
            </w:pPr>
          </w:p>
        </w:tc>
        <w:tc>
          <w:tcPr>
            <w:tcW w:w="283" w:type="dxa"/>
          </w:tcPr>
          <w:p w:rsidR="00D4738B" w:rsidRPr="00581039" w:rsidRDefault="00D4738B" w:rsidP="00D4738B">
            <w:pPr>
              <w:tabs>
                <w:tab w:val="left" w:pos="5265"/>
              </w:tabs>
              <w:rPr>
                <w:sz w:val="28"/>
                <w:szCs w:val="28"/>
              </w:rPr>
            </w:pPr>
          </w:p>
        </w:tc>
      </w:tr>
    </w:tbl>
    <w:p w:rsidR="00D4738B" w:rsidRPr="00581039" w:rsidRDefault="00D4738B" w:rsidP="00D4738B">
      <w:pPr>
        <w:tabs>
          <w:tab w:val="left" w:pos="5265"/>
        </w:tabs>
        <w:rPr>
          <w:sz w:val="28"/>
          <w:szCs w:val="28"/>
        </w:rPr>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D4738B" w:rsidRPr="00581039" w:rsidRDefault="00D4738B" w:rsidP="00433A36">
      <w:pPr>
        <w:tabs>
          <w:tab w:val="num" w:pos="567"/>
          <w:tab w:val="left" w:pos="7650"/>
        </w:tabs>
        <w:ind w:left="709" w:firstLine="992"/>
      </w:pPr>
    </w:p>
    <w:p w:rsidR="002D0FFC" w:rsidRPr="00581039" w:rsidRDefault="00C86ADB" w:rsidP="002D0FFC">
      <w:pPr>
        <w:pStyle w:val="ConsPlusNonformat"/>
        <w:ind w:left="4956" w:firstLine="708"/>
        <w:jc w:val="center"/>
      </w:pPr>
      <w:r w:rsidRPr="00581039">
        <w:tab/>
      </w:r>
    </w:p>
    <w:p w:rsidR="002D0FFC" w:rsidRPr="00581039" w:rsidRDefault="002D0FFC" w:rsidP="002D0FFC">
      <w:pPr>
        <w:pStyle w:val="ConsPlusNonformat"/>
        <w:ind w:left="4956" w:firstLine="708"/>
        <w:jc w:val="center"/>
        <w:rPr>
          <w:rFonts w:ascii="Times New Roman" w:hAnsi="Times New Roman" w:cs="Times New Roman"/>
          <w:sz w:val="24"/>
          <w:szCs w:val="24"/>
        </w:rPr>
      </w:pPr>
      <w:r w:rsidRPr="00581039">
        <w:rPr>
          <w:rFonts w:ascii="Times New Roman" w:hAnsi="Times New Roman" w:cs="Times New Roman"/>
          <w:sz w:val="24"/>
          <w:szCs w:val="24"/>
        </w:rPr>
        <w:t>Приложение №5 к приказу  ДТиСР</w:t>
      </w:r>
    </w:p>
    <w:p w:rsidR="002D0FFC" w:rsidRPr="00581039" w:rsidRDefault="002D0FFC" w:rsidP="002D0FFC">
      <w:pPr>
        <w:pStyle w:val="ConsPlusNonformat"/>
        <w:ind w:left="4248"/>
        <w:rPr>
          <w:rFonts w:ascii="Times New Roman" w:hAnsi="Times New Roman" w:cs="Times New Roman"/>
          <w:sz w:val="24"/>
          <w:szCs w:val="24"/>
        </w:rPr>
      </w:pPr>
      <w:r w:rsidRPr="00581039">
        <w:rPr>
          <w:rFonts w:ascii="Times New Roman" w:hAnsi="Times New Roman" w:cs="Times New Roman"/>
          <w:sz w:val="24"/>
          <w:szCs w:val="24"/>
        </w:rPr>
        <w:t xml:space="preserve">             </w:t>
      </w:r>
      <w:r w:rsidRPr="00581039">
        <w:rPr>
          <w:rFonts w:ascii="Times New Roman" w:hAnsi="Times New Roman" w:cs="Times New Roman"/>
          <w:sz w:val="24"/>
          <w:szCs w:val="24"/>
        </w:rPr>
        <w:tab/>
        <w:t xml:space="preserve">   г. Волгодонска от 31.12.2015 №312</w:t>
      </w:r>
    </w:p>
    <w:p w:rsidR="002D0FFC" w:rsidRPr="00581039" w:rsidRDefault="002D0FFC" w:rsidP="002D0FFC">
      <w:pPr>
        <w:pStyle w:val="ConsPlusNonformat"/>
        <w:ind w:left="4248"/>
        <w:jc w:val="center"/>
        <w:rPr>
          <w:rFonts w:ascii="Times New Roman" w:hAnsi="Times New Roman" w:cs="Times New Roman"/>
          <w:sz w:val="24"/>
          <w:szCs w:val="24"/>
        </w:rPr>
      </w:pPr>
    </w:p>
    <w:p w:rsidR="00527EF6" w:rsidRPr="00581039" w:rsidRDefault="00527EF6" w:rsidP="00C86ADB">
      <w:pPr>
        <w:tabs>
          <w:tab w:val="num" w:pos="567"/>
          <w:tab w:val="left" w:pos="7650"/>
        </w:tabs>
        <w:ind w:left="7080"/>
        <w:rPr>
          <w:sz w:val="28"/>
          <w:szCs w:val="28"/>
        </w:rPr>
      </w:pPr>
    </w:p>
    <w:p w:rsidR="00527EF6" w:rsidRPr="00581039" w:rsidRDefault="00527EF6" w:rsidP="00527EF6">
      <w:pPr>
        <w:pStyle w:val="2TimesNewRoman"/>
        <w:spacing w:line="276" w:lineRule="auto"/>
        <w:rPr>
          <w:b w:val="0"/>
          <w:i w:val="0"/>
          <w:szCs w:val="28"/>
        </w:rPr>
      </w:pPr>
      <w:bookmarkStart w:id="11" w:name="_Toc215299232"/>
      <w:bookmarkStart w:id="12" w:name="_Toc288918081"/>
      <w:bookmarkStart w:id="13" w:name="_Toc341717015"/>
      <w:r w:rsidRPr="00581039">
        <w:rPr>
          <w:b w:val="0"/>
          <w:i w:val="0"/>
          <w:szCs w:val="28"/>
        </w:rPr>
        <w:lastRenderedPageBreak/>
        <w:t>Положение об инвентаризации</w:t>
      </w:r>
      <w:bookmarkEnd w:id="11"/>
      <w:bookmarkEnd w:id="12"/>
      <w:bookmarkEnd w:id="13"/>
    </w:p>
    <w:p w:rsidR="00527EF6" w:rsidRPr="00581039" w:rsidRDefault="00527EF6" w:rsidP="00527EF6">
      <w:pPr>
        <w:pStyle w:val="2TimesNewRoman"/>
        <w:spacing w:line="276" w:lineRule="auto"/>
        <w:ind w:firstLine="567"/>
        <w:jc w:val="both"/>
        <w:rPr>
          <w:b w:val="0"/>
          <w:i w:val="0"/>
          <w:szCs w:val="28"/>
        </w:rPr>
      </w:pPr>
      <w:bookmarkStart w:id="14" w:name="_Toc341717016"/>
      <w:r w:rsidRPr="00581039">
        <w:rPr>
          <w:b w:val="0"/>
          <w:i w:val="0"/>
          <w:szCs w:val="28"/>
        </w:rPr>
        <w:t>Инвентаризация активов и обязательств проводится в соответствии со статьей 11 Федерального закона  от 06.12.2011 № 402-ФЗ«О бухгалтерском учете» и Приказом Министерства финансов РФ от 13.06.1995 № 49.</w:t>
      </w:r>
      <w:bookmarkEnd w:id="14"/>
    </w:p>
    <w:p w:rsidR="00527EF6" w:rsidRPr="00581039" w:rsidRDefault="00527EF6" w:rsidP="00527EF6">
      <w:pPr>
        <w:numPr>
          <w:ilvl w:val="0"/>
          <w:numId w:val="6"/>
        </w:numPr>
        <w:tabs>
          <w:tab w:val="num" w:pos="993"/>
        </w:tabs>
        <w:spacing w:line="276" w:lineRule="auto"/>
        <w:ind w:left="0" w:firstLine="567"/>
        <w:rPr>
          <w:sz w:val="28"/>
          <w:szCs w:val="28"/>
        </w:rPr>
      </w:pPr>
      <w:r w:rsidRPr="00581039">
        <w:rPr>
          <w:sz w:val="28"/>
          <w:szCs w:val="28"/>
        </w:rPr>
        <w:t>Случаи проведения инвентаризации:</w:t>
      </w:r>
    </w:p>
    <w:p w:rsidR="00527EF6" w:rsidRPr="00581039" w:rsidRDefault="00527EF6" w:rsidP="00527EF6">
      <w:pPr>
        <w:numPr>
          <w:ilvl w:val="0"/>
          <w:numId w:val="7"/>
        </w:numPr>
        <w:spacing w:line="276" w:lineRule="auto"/>
        <w:ind w:left="567" w:firstLine="0"/>
        <w:rPr>
          <w:sz w:val="28"/>
          <w:szCs w:val="28"/>
        </w:rPr>
      </w:pPr>
      <w:r w:rsidRPr="00581039">
        <w:rPr>
          <w:sz w:val="28"/>
          <w:szCs w:val="28"/>
        </w:rPr>
        <w:t>составление годовой бухгалтерской отчетности;</w:t>
      </w:r>
    </w:p>
    <w:p w:rsidR="00527EF6" w:rsidRPr="00581039" w:rsidRDefault="00527EF6" w:rsidP="00527EF6">
      <w:pPr>
        <w:numPr>
          <w:ilvl w:val="0"/>
          <w:numId w:val="7"/>
        </w:numPr>
        <w:spacing w:line="276" w:lineRule="auto"/>
        <w:ind w:left="0" w:firstLine="567"/>
        <w:rPr>
          <w:sz w:val="28"/>
          <w:szCs w:val="28"/>
        </w:rPr>
      </w:pPr>
      <w:r w:rsidRPr="00581039">
        <w:rPr>
          <w:sz w:val="28"/>
          <w:szCs w:val="28"/>
        </w:rPr>
        <w:t>смена материально ответственных лиц;</w:t>
      </w:r>
    </w:p>
    <w:p w:rsidR="00527EF6" w:rsidRPr="00581039" w:rsidRDefault="00527EF6" w:rsidP="00527EF6">
      <w:pPr>
        <w:numPr>
          <w:ilvl w:val="0"/>
          <w:numId w:val="7"/>
        </w:numPr>
        <w:spacing w:line="276" w:lineRule="auto"/>
        <w:ind w:left="0" w:firstLine="567"/>
        <w:rPr>
          <w:sz w:val="28"/>
          <w:szCs w:val="28"/>
        </w:rPr>
      </w:pPr>
      <w:r w:rsidRPr="00581039">
        <w:rPr>
          <w:sz w:val="28"/>
          <w:szCs w:val="28"/>
        </w:rPr>
        <w:t>установление факта хищения  или злоупотребления;</w:t>
      </w:r>
    </w:p>
    <w:p w:rsidR="00527EF6" w:rsidRPr="00581039" w:rsidRDefault="00527EF6" w:rsidP="00527EF6">
      <w:pPr>
        <w:numPr>
          <w:ilvl w:val="0"/>
          <w:numId w:val="7"/>
        </w:numPr>
        <w:spacing w:line="276" w:lineRule="auto"/>
        <w:ind w:left="0" w:firstLine="567"/>
        <w:rPr>
          <w:sz w:val="28"/>
          <w:szCs w:val="28"/>
        </w:rPr>
      </w:pPr>
      <w:r w:rsidRPr="00581039">
        <w:rPr>
          <w:sz w:val="28"/>
          <w:szCs w:val="28"/>
        </w:rPr>
        <w:t>случаи чрезвычайных обстоятельств;</w:t>
      </w:r>
    </w:p>
    <w:p w:rsidR="00527EF6" w:rsidRPr="00581039" w:rsidRDefault="00527EF6" w:rsidP="00527EF6">
      <w:pPr>
        <w:numPr>
          <w:ilvl w:val="0"/>
          <w:numId w:val="7"/>
        </w:numPr>
        <w:spacing w:line="276" w:lineRule="auto"/>
        <w:ind w:left="0" w:firstLine="567"/>
        <w:rPr>
          <w:sz w:val="28"/>
          <w:szCs w:val="28"/>
        </w:rPr>
      </w:pPr>
      <w:r w:rsidRPr="00581039">
        <w:rPr>
          <w:sz w:val="28"/>
          <w:szCs w:val="28"/>
        </w:rPr>
        <w:t>реорганизация.</w:t>
      </w:r>
    </w:p>
    <w:p w:rsidR="00527EF6" w:rsidRPr="00581039" w:rsidRDefault="00527EF6" w:rsidP="00527EF6">
      <w:pPr>
        <w:numPr>
          <w:ilvl w:val="0"/>
          <w:numId w:val="6"/>
        </w:numPr>
        <w:tabs>
          <w:tab w:val="num" w:pos="540"/>
          <w:tab w:val="num" w:pos="993"/>
        </w:tabs>
        <w:spacing w:after="120" w:line="276" w:lineRule="auto"/>
        <w:ind w:left="360" w:firstLine="567"/>
        <w:jc w:val="both"/>
        <w:rPr>
          <w:sz w:val="28"/>
          <w:szCs w:val="28"/>
        </w:rPr>
      </w:pPr>
      <w:r w:rsidRPr="00581039">
        <w:rPr>
          <w:sz w:val="28"/>
          <w:szCs w:val="28"/>
        </w:rPr>
        <w:t>Инвентаризация проводится для обеспечения достоверности годовой отчетности в период с 01 октября по 31 декабря.</w:t>
      </w:r>
      <w:r w:rsidRPr="00581039">
        <w:rPr>
          <w:sz w:val="28"/>
          <w:szCs w:val="28"/>
        </w:rPr>
        <w:tab/>
      </w:r>
    </w:p>
    <w:p w:rsidR="00527EF6" w:rsidRPr="00581039" w:rsidRDefault="00527EF6" w:rsidP="00527EF6">
      <w:pPr>
        <w:spacing w:after="120"/>
        <w:ind w:left="360"/>
        <w:rPr>
          <w:sz w:val="28"/>
          <w:szCs w:val="28"/>
        </w:rPr>
      </w:pPr>
      <w:r w:rsidRPr="00581039">
        <w:rPr>
          <w:sz w:val="28"/>
          <w:szCs w:val="28"/>
        </w:rPr>
        <w:t xml:space="preserve">        3.   На комиссию возлагаются следующие обязанности:</w:t>
      </w:r>
    </w:p>
    <w:p w:rsidR="00527EF6" w:rsidRPr="00581039" w:rsidRDefault="00527EF6" w:rsidP="00527EF6">
      <w:pPr>
        <w:tabs>
          <w:tab w:val="left" w:pos="1080"/>
        </w:tabs>
        <w:spacing w:after="120"/>
        <w:ind w:left="426"/>
        <w:rPr>
          <w:sz w:val="28"/>
          <w:szCs w:val="28"/>
        </w:rPr>
      </w:pPr>
      <w:r w:rsidRPr="00581039">
        <w:rPr>
          <w:sz w:val="28"/>
          <w:szCs w:val="28"/>
        </w:rPr>
        <w:tab/>
        <w:t>- проведение плановой инвентаризации;</w:t>
      </w:r>
    </w:p>
    <w:p w:rsidR="00527EF6" w:rsidRPr="00581039" w:rsidRDefault="00527EF6" w:rsidP="00527EF6">
      <w:pPr>
        <w:tabs>
          <w:tab w:val="left" w:pos="1080"/>
        </w:tabs>
        <w:spacing w:after="120"/>
        <w:rPr>
          <w:sz w:val="28"/>
          <w:szCs w:val="28"/>
        </w:rPr>
      </w:pPr>
      <w:r w:rsidRPr="00581039">
        <w:rPr>
          <w:sz w:val="28"/>
          <w:szCs w:val="28"/>
        </w:rPr>
        <w:t xml:space="preserve">      </w:t>
      </w:r>
      <w:r w:rsidRPr="00581039">
        <w:rPr>
          <w:sz w:val="28"/>
          <w:szCs w:val="28"/>
        </w:rPr>
        <w:tab/>
        <w:t xml:space="preserve"> -проведение выездных инвентаризаций;</w:t>
      </w:r>
    </w:p>
    <w:p w:rsidR="00527EF6" w:rsidRPr="00581039" w:rsidRDefault="00527EF6" w:rsidP="00527EF6">
      <w:pPr>
        <w:tabs>
          <w:tab w:val="left" w:pos="1080"/>
        </w:tabs>
        <w:spacing w:after="120"/>
        <w:ind w:left="426"/>
        <w:rPr>
          <w:sz w:val="28"/>
          <w:szCs w:val="28"/>
        </w:rPr>
      </w:pPr>
      <w:r w:rsidRPr="00581039">
        <w:rPr>
          <w:sz w:val="28"/>
          <w:szCs w:val="28"/>
        </w:rPr>
        <w:tab/>
        <w:t>-проведение инвентаризации при смене материально-ответственных лиц.</w:t>
      </w:r>
    </w:p>
    <w:p w:rsidR="00527EF6" w:rsidRPr="00581039" w:rsidRDefault="00527EF6" w:rsidP="00527EF6">
      <w:pPr>
        <w:spacing w:after="120"/>
        <w:ind w:left="708"/>
        <w:rPr>
          <w:sz w:val="28"/>
          <w:szCs w:val="28"/>
        </w:rPr>
      </w:pPr>
      <w:r w:rsidRPr="00581039">
        <w:rPr>
          <w:sz w:val="28"/>
          <w:szCs w:val="28"/>
        </w:rPr>
        <w:t>Персональную ответственность за выполнение обязанностей комиссии        несет председатель комиссии.</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 xml:space="preserve">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w:t>
      </w:r>
      <w:r w:rsidR="00361ED0" w:rsidRPr="00581039">
        <w:rPr>
          <w:sz w:val="28"/>
          <w:szCs w:val="28"/>
        </w:rPr>
        <w:t>отдел бухгалтерского учета</w:t>
      </w:r>
      <w:r w:rsidRPr="00581039">
        <w:rPr>
          <w:sz w:val="28"/>
          <w:szCs w:val="28"/>
        </w:rPr>
        <w:t xml:space="preserve"> или переданы комиссии, все ценности, поступившие под их ответственность, оприходованы, а выбывшие - списаны в расход. </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 xml:space="preserve">Председатель комиссии визирует все документы, переданные материально ответственными лицами, с указанием даты их получения. </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 xml:space="preserve"> 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 xml:space="preserve"> Документальное оформление проведения инвентаризации и отражение ее результатов производится на типовых унифицированных формах</w:t>
      </w:r>
      <w:r w:rsidR="00361ED0" w:rsidRPr="00581039">
        <w:rPr>
          <w:sz w:val="28"/>
          <w:szCs w:val="28"/>
        </w:rPr>
        <w:t xml:space="preserve"> первичной учетной документации (акт форма по ОКУД -0504835, опись- 0504087). </w:t>
      </w:r>
      <w:r w:rsidRPr="00581039">
        <w:rPr>
          <w:sz w:val="28"/>
          <w:szCs w:val="28"/>
        </w:rPr>
        <w:t xml:space="preserve"> Исправления в инвентаризационных описях должны быть согласованы и подписаны всеми членами комиссии и материально ответственными лицами.</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 xml:space="preserve"> В описях все незаполненные строки должны быть прочеркнуты.</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lastRenderedPageBreak/>
        <w:t>В случае расхождения фактических данных и данных бухгалтерского учета составляется сличительная ведомость.</w:t>
      </w:r>
    </w:p>
    <w:p w:rsidR="00527EF6" w:rsidRPr="00581039" w:rsidRDefault="00527EF6" w:rsidP="00527EF6">
      <w:pPr>
        <w:numPr>
          <w:ilvl w:val="0"/>
          <w:numId w:val="10"/>
        </w:numPr>
        <w:tabs>
          <w:tab w:val="num" w:pos="540"/>
          <w:tab w:val="num" w:pos="993"/>
        </w:tabs>
        <w:spacing w:line="276" w:lineRule="auto"/>
        <w:jc w:val="both"/>
        <w:rPr>
          <w:sz w:val="28"/>
          <w:szCs w:val="28"/>
        </w:rPr>
      </w:pPr>
      <w:r w:rsidRPr="00581039">
        <w:rPr>
          <w:sz w:val="28"/>
          <w:szCs w:val="28"/>
        </w:rPr>
        <w:t>Утверждается заключительный акт инвентаризации на заседании комиссии.</w:t>
      </w:r>
    </w:p>
    <w:p w:rsidR="00527EF6" w:rsidRPr="00581039" w:rsidRDefault="00527EF6" w:rsidP="00527EF6">
      <w:pPr>
        <w:pStyle w:val="ConsPlusCell"/>
        <w:spacing w:line="276" w:lineRule="auto"/>
        <w:ind w:firstLine="567"/>
        <w:jc w:val="both"/>
        <w:rPr>
          <w:rFonts w:ascii="Times New Roman" w:hAnsi="Times New Roman"/>
          <w:sz w:val="28"/>
          <w:szCs w:val="28"/>
        </w:rPr>
      </w:pPr>
      <w:r w:rsidRPr="00581039">
        <w:rPr>
          <w:rFonts w:ascii="Times New Roman" w:hAnsi="Times New Roman"/>
          <w:sz w:val="28"/>
          <w:szCs w:val="28"/>
        </w:rPr>
        <w:t xml:space="preserve">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w:t>
      </w:r>
      <w:r w:rsidRPr="00581039">
        <w:rPr>
          <w:rFonts w:ascii="Times New Roman" w:hAnsi="Times New Roman"/>
          <w:bCs/>
          <w:iCs/>
          <w:sz w:val="28"/>
          <w:szCs w:val="28"/>
        </w:rPr>
        <w:t>в том отчетном периоде</w:t>
      </w:r>
      <w:r w:rsidRPr="00581039">
        <w:rPr>
          <w:rFonts w:ascii="Times New Roman" w:hAnsi="Times New Roman"/>
          <w:sz w:val="28"/>
          <w:szCs w:val="28"/>
        </w:rPr>
        <w:t>, к которому относится дата, по состоянию на которую проводилась инвентаризация.</w:t>
      </w:r>
    </w:p>
    <w:p w:rsidR="00527EF6" w:rsidRPr="00581039" w:rsidRDefault="00527EF6" w:rsidP="00527EF6">
      <w:pPr>
        <w:pStyle w:val="2TimesNewRoman"/>
        <w:rPr>
          <w:b w:val="0"/>
          <w:i w:val="0"/>
          <w:szCs w:val="28"/>
        </w:rPr>
      </w:pPr>
      <w:bookmarkStart w:id="15" w:name="_Toc215299233"/>
      <w:bookmarkStart w:id="16" w:name="_Toc288918083"/>
      <w:bookmarkStart w:id="17" w:name="_Toc341717018"/>
      <w:r w:rsidRPr="00581039">
        <w:rPr>
          <w:b w:val="0"/>
          <w:i w:val="0"/>
          <w:szCs w:val="28"/>
        </w:rPr>
        <w:t>Сроки проведения инвентаризации имущества, финансовых активов и обязательств</w:t>
      </w:r>
      <w:bookmarkEnd w:id="15"/>
      <w:bookmarkEnd w:id="16"/>
      <w:bookmarkEnd w:id="1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370"/>
        <w:gridCol w:w="3632"/>
      </w:tblGrid>
      <w:tr w:rsidR="00527EF6" w:rsidRPr="00581039" w:rsidTr="0015250E">
        <w:tc>
          <w:tcPr>
            <w:tcW w:w="0" w:type="auto"/>
          </w:tcPr>
          <w:p w:rsidR="00527EF6" w:rsidRPr="00581039" w:rsidRDefault="00527EF6" w:rsidP="0015250E">
            <w:pPr>
              <w:rPr>
                <w:sz w:val="28"/>
                <w:szCs w:val="28"/>
              </w:rPr>
            </w:pPr>
            <w:r w:rsidRPr="00581039">
              <w:rPr>
                <w:sz w:val="28"/>
                <w:szCs w:val="28"/>
              </w:rPr>
              <w:t>№№</w:t>
            </w:r>
          </w:p>
        </w:tc>
        <w:tc>
          <w:tcPr>
            <w:tcW w:w="5370" w:type="dxa"/>
          </w:tcPr>
          <w:p w:rsidR="00527EF6" w:rsidRPr="00581039" w:rsidRDefault="00527EF6" w:rsidP="0015250E">
            <w:pPr>
              <w:rPr>
                <w:sz w:val="28"/>
                <w:szCs w:val="28"/>
              </w:rPr>
            </w:pPr>
            <w:r w:rsidRPr="00581039">
              <w:rPr>
                <w:sz w:val="28"/>
                <w:szCs w:val="28"/>
              </w:rPr>
              <w:t>Наименование объектов инвентаризации</w:t>
            </w:r>
          </w:p>
        </w:tc>
        <w:tc>
          <w:tcPr>
            <w:tcW w:w="3632" w:type="dxa"/>
          </w:tcPr>
          <w:p w:rsidR="00527EF6" w:rsidRPr="00581039" w:rsidRDefault="00527EF6" w:rsidP="0015250E">
            <w:pPr>
              <w:tabs>
                <w:tab w:val="left" w:pos="308"/>
              </w:tabs>
              <w:rPr>
                <w:sz w:val="28"/>
                <w:szCs w:val="28"/>
              </w:rPr>
            </w:pPr>
          </w:p>
        </w:tc>
      </w:tr>
      <w:tr w:rsidR="00527EF6" w:rsidRPr="00581039" w:rsidTr="0015250E">
        <w:tc>
          <w:tcPr>
            <w:tcW w:w="0" w:type="auto"/>
          </w:tcPr>
          <w:p w:rsidR="00527EF6" w:rsidRPr="00581039" w:rsidRDefault="00527EF6" w:rsidP="0015250E">
            <w:pPr>
              <w:rPr>
                <w:sz w:val="28"/>
                <w:szCs w:val="28"/>
              </w:rPr>
            </w:pPr>
            <w:r w:rsidRPr="00581039">
              <w:rPr>
                <w:sz w:val="28"/>
                <w:szCs w:val="28"/>
              </w:rPr>
              <w:t>1.</w:t>
            </w:r>
          </w:p>
        </w:tc>
        <w:tc>
          <w:tcPr>
            <w:tcW w:w="5370" w:type="dxa"/>
          </w:tcPr>
          <w:p w:rsidR="00527EF6" w:rsidRPr="00581039" w:rsidRDefault="00527EF6" w:rsidP="0015250E">
            <w:pPr>
              <w:rPr>
                <w:b/>
                <w:sz w:val="28"/>
                <w:szCs w:val="28"/>
              </w:rPr>
            </w:pPr>
            <w:r w:rsidRPr="00581039">
              <w:rPr>
                <w:sz w:val="28"/>
                <w:szCs w:val="28"/>
              </w:rPr>
              <w:t>Основные средства</w:t>
            </w:r>
            <w:r w:rsidRPr="00581039">
              <w:rPr>
                <w:b/>
                <w:sz w:val="28"/>
                <w:szCs w:val="28"/>
              </w:rPr>
              <w:t>:</w:t>
            </w:r>
          </w:p>
        </w:tc>
        <w:tc>
          <w:tcPr>
            <w:tcW w:w="3632" w:type="dxa"/>
          </w:tcPr>
          <w:p w:rsidR="00527EF6" w:rsidRPr="00581039" w:rsidRDefault="00527EF6" w:rsidP="0015250E">
            <w:pPr>
              <w:tabs>
                <w:tab w:val="left" w:pos="308"/>
              </w:tabs>
              <w:rPr>
                <w:b/>
                <w:sz w:val="28"/>
                <w:szCs w:val="28"/>
              </w:rPr>
            </w:pPr>
          </w:p>
        </w:tc>
      </w:tr>
      <w:tr w:rsidR="00527EF6" w:rsidRPr="00581039" w:rsidTr="0015250E">
        <w:tc>
          <w:tcPr>
            <w:tcW w:w="0" w:type="auto"/>
          </w:tcPr>
          <w:p w:rsidR="00527EF6" w:rsidRPr="00581039" w:rsidRDefault="00527EF6" w:rsidP="0015250E">
            <w:pPr>
              <w:rPr>
                <w:sz w:val="28"/>
                <w:szCs w:val="28"/>
              </w:rPr>
            </w:pPr>
            <w:r w:rsidRPr="00581039">
              <w:rPr>
                <w:sz w:val="28"/>
                <w:szCs w:val="28"/>
              </w:rPr>
              <w:t>1.1</w:t>
            </w:r>
          </w:p>
        </w:tc>
        <w:tc>
          <w:tcPr>
            <w:tcW w:w="5370" w:type="dxa"/>
          </w:tcPr>
          <w:p w:rsidR="00527EF6" w:rsidRPr="00581039" w:rsidRDefault="00527EF6" w:rsidP="0015250E">
            <w:pPr>
              <w:rPr>
                <w:sz w:val="28"/>
                <w:szCs w:val="28"/>
              </w:rPr>
            </w:pPr>
            <w:r w:rsidRPr="00581039">
              <w:rPr>
                <w:sz w:val="28"/>
                <w:szCs w:val="28"/>
              </w:rPr>
              <w:t>Здания, сооружения, передаточные устройства и остальные ОС</w:t>
            </w:r>
          </w:p>
        </w:tc>
        <w:tc>
          <w:tcPr>
            <w:tcW w:w="3632" w:type="dxa"/>
          </w:tcPr>
          <w:p w:rsidR="00527EF6" w:rsidRPr="00581039" w:rsidRDefault="00527EF6" w:rsidP="0015250E">
            <w:pPr>
              <w:tabs>
                <w:tab w:val="left" w:pos="308"/>
              </w:tabs>
              <w:rPr>
                <w:sz w:val="28"/>
                <w:szCs w:val="28"/>
              </w:rPr>
            </w:pPr>
            <w:r w:rsidRPr="00581039">
              <w:rPr>
                <w:sz w:val="28"/>
                <w:szCs w:val="28"/>
              </w:rPr>
              <w:t xml:space="preserve">Ежегодно </w:t>
            </w:r>
          </w:p>
          <w:p w:rsidR="00527EF6" w:rsidRPr="00581039" w:rsidRDefault="00527EF6" w:rsidP="0015250E">
            <w:pPr>
              <w:tabs>
                <w:tab w:val="left" w:pos="308"/>
              </w:tabs>
              <w:rPr>
                <w:sz w:val="28"/>
                <w:szCs w:val="28"/>
              </w:rPr>
            </w:pPr>
          </w:p>
        </w:tc>
      </w:tr>
      <w:tr w:rsidR="00527EF6" w:rsidRPr="00581039" w:rsidTr="0015250E">
        <w:tc>
          <w:tcPr>
            <w:tcW w:w="0" w:type="auto"/>
          </w:tcPr>
          <w:p w:rsidR="00527EF6" w:rsidRPr="00581039" w:rsidRDefault="00527EF6" w:rsidP="0015250E">
            <w:pPr>
              <w:rPr>
                <w:sz w:val="28"/>
                <w:szCs w:val="28"/>
              </w:rPr>
            </w:pPr>
            <w:r w:rsidRPr="00581039">
              <w:rPr>
                <w:sz w:val="28"/>
                <w:szCs w:val="28"/>
              </w:rPr>
              <w:t>2.</w:t>
            </w:r>
          </w:p>
        </w:tc>
        <w:tc>
          <w:tcPr>
            <w:tcW w:w="5370" w:type="dxa"/>
          </w:tcPr>
          <w:p w:rsidR="00527EF6" w:rsidRPr="00581039" w:rsidRDefault="00527EF6" w:rsidP="0015250E">
            <w:pPr>
              <w:rPr>
                <w:sz w:val="28"/>
                <w:szCs w:val="28"/>
              </w:rPr>
            </w:pPr>
            <w:r w:rsidRPr="00581039">
              <w:rPr>
                <w:sz w:val="28"/>
                <w:szCs w:val="28"/>
              </w:rPr>
              <w:t>Непроизведенные активы</w:t>
            </w:r>
          </w:p>
        </w:tc>
        <w:tc>
          <w:tcPr>
            <w:tcW w:w="3632" w:type="dxa"/>
          </w:tcPr>
          <w:p w:rsidR="00527EF6" w:rsidRPr="00581039" w:rsidRDefault="00527EF6" w:rsidP="0015250E">
            <w:pPr>
              <w:tabs>
                <w:tab w:val="left" w:pos="308"/>
              </w:tabs>
              <w:rPr>
                <w:sz w:val="28"/>
                <w:szCs w:val="28"/>
              </w:rPr>
            </w:pPr>
            <w:r w:rsidRPr="00581039">
              <w:rPr>
                <w:sz w:val="28"/>
                <w:szCs w:val="28"/>
              </w:rPr>
              <w:t xml:space="preserve">Ежегодно </w:t>
            </w:r>
          </w:p>
          <w:p w:rsidR="00527EF6" w:rsidRPr="00581039" w:rsidRDefault="00527EF6" w:rsidP="0015250E">
            <w:pPr>
              <w:tabs>
                <w:tab w:val="left" w:pos="308"/>
              </w:tabs>
              <w:rPr>
                <w:sz w:val="28"/>
                <w:szCs w:val="28"/>
              </w:rPr>
            </w:pPr>
          </w:p>
        </w:tc>
      </w:tr>
      <w:tr w:rsidR="00527EF6" w:rsidRPr="00581039" w:rsidTr="0015250E">
        <w:tc>
          <w:tcPr>
            <w:tcW w:w="0" w:type="auto"/>
          </w:tcPr>
          <w:p w:rsidR="00527EF6" w:rsidRPr="00581039" w:rsidRDefault="00527EF6" w:rsidP="0015250E">
            <w:pPr>
              <w:rPr>
                <w:sz w:val="28"/>
                <w:szCs w:val="28"/>
              </w:rPr>
            </w:pPr>
            <w:r w:rsidRPr="00581039">
              <w:rPr>
                <w:sz w:val="28"/>
                <w:szCs w:val="28"/>
              </w:rPr>
              <w:t>3.</w:t>
            </w:r>
          </w:p>
        </w:tc>
        <w:tc>
          <w:tcPr>
            <w:tcW w:w="5370" w:type="dxa"/>
          </w:tcPr>
          <w:p w:rsidR="00527EF6" w:rsidRPr="00581039" w:rsidRDefault="00527EF6" w:rsidP="0015250E">
            <w:pPr>
              <w:rPr>
                <w:sz w:val="28"/>
                <w:szCs w:val="28"/>
              </w:rPr>
            </w:pPr>
            <w:r w:rsidRPr="00581039">
              <w:rPr>
                <w:sz w:val="28"/>
                <w:szCs w:val="28"/>
              </w:rPr>
              <w:t>Нематериальные активы</w:t>
            </w:r>
          </w:p>
        </w:tc>
        <w:tc>
          <w:tcPr>
            <w:tcW w:w="3632" w:type="dxa"/>
          </w:tcPr>
          <w:p w:rsidR="00527EF6" w:rsidRPr="00581039" w:rsidRDefault="00527EF6" w:rsidP="0015250E">
            <w:pPr>
              <w:tabs>
                <w:tab w:val="left" w:pos="308"/>
              </w:tabs>
              <w:rPr>
                <w:sz w:val="28"/>
                <w:szCs w:val="28"/>
              </w:rPr>
            </w:pPr>
            <w:r w:rsidRPr="00581039">
              <w:rPr>
                <w:sz w:val="28"/>
                <w:szCs w:val="28"/>
              </w:rPr>
              <w:t>Ежегодно</w:t>
            </w:r>
          </w:p>
        </w:tc>
      </w:tr>
      <w:tr w:rsidR="00527EF6" w:rsidRPr="00581039" w:rsidTr="0015250E">
        <w:tc>
          <w:tcPr>
            <w:tcW w:w="0" w:type="auto"/>
          </w:tcPr>
          <w:p w:rsidR="00527EF6" w:rsidRPr="00581039" w:rsidRDefault="00527EF6" w:rsidP="0015250E">
            <w:pPr>
              <w:rPr>
                <w:sz w:val="28"/>
                <w:szCs w:val="28"/>
              </w:rPr>
            </w:pPr>
            <w:r w:rsidRPr="00581039">
              <w:rPr>
                <w:sz w:val="28"/>
                <w:szCs w:val="28"/>
              </w:rPr>
              <w:t>4.</w:t>
            </w:r>
          </w:p>
        </w:tc>
        <w:tc>
          <w:tcPr>
            <w:tcW w:w="5370" w:type="dxa"/>
          </w:tcPr>
          <w:p w:rsidR="00527EF6" w:rsidRPr="00581039" w:rsidRDefault="00527EF6" w:rsidP="0015250E">
            <w:pPr>
              <w:rPr>
                <w:sz w:val="28"/>
                <w:szCs w:val="28"/>
              </w:rPr>
            </w:pPr>
            <w:r w:rsidRPr="00581039">
              <w:rPr>
                <w:sz w:val="28"/>
                <w:szCs w:val="28"/>
              </w:rPr>
              <w:t>Финансовые вложения</w:t>
            </w:r>
          </w:p>
        </w:tc>
        <w:tc>
          <w:tcPr>
            <w:tcW w:w="3632" w:type="dxa"/>
          </w:tcPr>
          <w:p w:rsidR="00527EF6" w:rsidRPr="00581039" w:rsidRDefault="00527EF6" w:rsidP="0015250E">
            <w:pPr>
              <w:tabs>
                <w:tab w:val="left" w:pos="308"/>
              </w:tabs>
              <w:rPr>
                <w:sz w:val="28"/>
                <w:szCs w:val="28"/>
              </w:rPr>
            </w:pPr>
            <w:r w:rsidRPr="00581039">
              <w:rPr>
                <w:sz w:val="28"/>
                <w:szCs w:val="28"/>
              </w:rPr>
              <w:t>Ежегодно</w:t>
            </w:r>
          </w:p>
        </w:tc>
      </w:tr>
      <w:tr w:rsidR="00527EF6" w:rsidRPr="00581039" w:rsidTr="0015250E">
        <w:tc>
          <w:tcPr>
            <w:tcW w:w="0" w:type="auto"/>
          </w:tcPr>
          <w:p w:rsidR="00527EF6" w:rsidRPr="00581039" w:rsidRDefault="00527EF6" w:rsidP="0015250E">
            <w:pPr>
              <w:rPr>
                <w:sz w:val="28"/>
                <w:szCs w:val="28"/>
              </w:rPr>
            </w:pPr>
            <w:r w:rsidRPr="00581039">
              <w:rPr>
                <w:sz w:val="28"/>
                <w:szCs w:val="28"/>
              </w:rPr>
              <w:t>5.</w:t>
            </w:r>
          </w:p>
        </w:tc>
        <w:tc>
          <w:tcPr>
            <w:tcW w:w="5370" w:type="dxa"/>
          </w:tcPr>
          <w:p w:rsidR="00527EF6" w:rsidRPr="00581039" w:rsidRDefault="00527EF6" w:rsidP="0015250E">
            <w:pPr>
              <w:rPr>
                <w:sz w:val="28"/>
                <w:szCs w:val="28"/>
              </w:rPr>
            </w:pPr>
            <w:r w:rsidRPr="00581039">
              <w:rPr>
                <w:sz w:val="28"/>
                <w:szCs w:val="28"/>
              </w:rPr>
              <w:t>Материальные запасы</w:t>
            </w:r>
          </w:p>
        </w:tc>
        <w:tc>
          <w:tcPr>
            <w:tcW w:w="3632" w:type="dxa"/>
          </w:tcPr>
          <w:p w:rsidR="00527EF6" w:rsidRPr="00581039" w:rsidRDefault="00527EF6" w:rsidP="0015250E">
            <w:pPr>
              <w:tabs>
                <w:tab w:val="left" w:pos="308"/>
              </w:tabs>
              <w:rPr>
                <w:sz w:val="28"/>
                <w:szCs w:val="28"/>
              </w:rPr>
            </w:pPr>
            <w:r w:rsidRPr="00581039">
              <w:rPr>
                <w:sz w:val="28"/>
                <w:szCs w:val="28"/>
              </w:rPr>
              <w:t>Ежегодно</w:t>
            </w:r>
          </w:p>
        </w:tc>
      </w:tr>
      <w:tr w:rsidR="00527EF6" w:rsidRPr="00581039" w:rsidTr="0015250E">
        <w:tc>
          <w:tcPr>
            <w:tcW w:w="0" w:type="auto"/>
          </w:tcPr>
          <w:p w:rsidR="00527EF6" w:rsidRPr="00581039" w:rsidRDefault="00527EF6" w:rsidP="0015250E">
            <w:pPr>
              <w:rPr>
                <w:sz w:val="28"/>
                <w:szCs w:val="28"/>
              </w:rPr>
            </w:pPr>
            <w:r w:rsidRPr="00581039">
              <w:rPr>
                <w:sz w:val="28"/>
                <w:szCs w:val="28"/>
              </w:rPr>
              <w:t>6.</w:t>
            </w:r>
          </w:p>
        </w:tc>
        <w:tc>
          <w:tcPr>
            <w:tcW w:w="5370" w:type="dxa"/>
          </w:tcPr>
          <w:p w:rsidR="00527EF6" w:rsidRPr="00581039" w:rsidRDefault="00527EF6" w:rsidP="0015250E">
            <w:pPr>
              <w:rPr>
                <w:sz w:val="28"/>
                <w:szCs w:val="28"/>
              </w:rPr>
            </w:pPr>
            <w:r w:rsidRPr="00581039">
              <w:rPr>
                <w:sz w:val="28"/>
                <w:szCs w:val="28"/>
              </w:rPr>
              <w:t xml:space="preserve">Денежные средства, денежные документы </w:t>
            </w:r>
          </w:p>
        </w:tc>
        <w:tc>
          <w:tcPr>
            <w:tcW w:w="3632" w:type="dxa"/>
          </w:tcPr>
          <w:p w:rsidR="00527EF6" w:rsidRPr="00581039" w:rsidRDefault="00527EF6" w:rsidP="0015250E">
            <w:pPr>
              <w:tabs>
                <w:tab w:val="left" w:pos="308"/>
              </w:tabs>
              <w:rPr>
                <w:sz w:val="28"/>
                <w:szCs w:val="28"/>
              </w:rPr>
            </w:pPr>
            <w:r w:rsidRPr="00581039">
              <w:rPr>
                <w:sz w:val="28"/>
                <w:szCs w:val="28"/>
              </w:rPr>
              <w:t>Ежеквартально</w:t>
            </w:r>
          </w:p>
          <w:p w:rsidR="00527EF6" w:rsidRPr="00581039" w:rsidRDefault="00527EF6" w:rsidP="0015250E">
            <w:pPr>
              <w:tabs>
                <w:tab w:val="left" w:pos="308"/>
              </w:tabs>
              <w:rPr>
                <w:sz w:val="28"/>
                <w:szCs w:val="28"/>
              </w:rPr>
            </w:pPr>
          </w:p>
        </w:tc>
      </w:tr>
      <w:tr w:rsidR="00527EF6" w:rsidRPr="00581039" w:rsidTr="0015250E">
        <w:tc>
          <w:tcPr>
            <w:tcW w:w="0" w:type="auto"/>
          </w:tcPr>
          <w:p w:rsidR="00527EF6" w:rsidRPr="00581039" w:rsidRDefault="00527EF6" w:rsidP="0015250E">
            <w:pPr>
              <w:rPr>
                <w:sz w:val="28"/>
                <w:szCs w:val="28"/>
              </w:rPr>
            </w:pPr>
            <w:r w:rsidRPr="00581039">
              <w:rPr>
                <w:sz w:val="28"/>
                <w:szCs w:val="28"/>
              </w:rPr>
              <w:t>7.</w:t>
            </w:r>
          </w:p>
        </w:tc>
        <w:tc>
          <w:tcPr>
            <w:tcW w:w="5370" w:type="dxa"/>
          </w:tcPr>
          <w:p w:rsidR="00527EF6" w:rsidRPr="00581039" w:rsidRDefault="00527EF6" w:rsidP="0015250E">
            <w:pPr>
              <w:rPr>
                <w:sz w:val="28"/>
                <w:szCs w:val="28"/>
              </w:rPr>
            </w:pPr>
            <w:r w:rsidRPr="00581039">
              <w:rPr>
                <w:sz w:val="28"/>
                <w:szCs w:val="28"/>
              </w:rPr>
              <w:t>Расчеты с дебиторами  и кредиторами</w:t>
            </w:r>
          </w:p>
        </w:tc>
        <w:tc>
          <w:tcPr>
            <w:tcW w:w="3632" w:type="dxa"/>
          </w:tcPr>
          <w:p w:rsidR="00527EF6" w:rsidRPr="00581039" w:rsidRDefault="00527EF6" w:rsidP="0015250E">
            <w:pPr>
              <w:tabs>
                <w:tab w:val="left" w:pos="308"/>
              </w:tabs>
              <w:rPr>
                <w:sz w:val="28"/>
                <w:szCs w:val="28"/>
              </w:rPr>
            </w:pPr>
            <w:r w:rsidRPr="00581039">
              <w:rPr>
                <w:sz w:val="28"/>
                <w:szCs w:val="28"/>
              </w:rPr>
              <w:t>Ежегодно</w:t>
            </w:r>
          </w:p>
          <w:p w:rsidR="00527EF6" w:rsidRPr="00581039" w:rsidRDefault="00527EF6" w:rsidP="0015250E">
            <w:pPr>
              <w:tabs>
                <w:tab w:val="left" w:pos="308"/>
              </w:tabs>
              <w:rPr>
                <w:sz w:val="28"/>
                <w:szCs w:val="28"/>
              </w:rPr>
            </w:pPr>
          </w:p>
        </w:tc>
      </w:tr>
      <w:tr w:rsidR="00527EF6" w:rsidRPr="00581039" w:rsidTr="0015250E">
        <w:tc>
          <w:tcPr>
            <w:tcW w:w="0" w:type="auto"/>
          </w:tcPr>
          <w:p w:rsidR="00527EF6" w:rsidRPr="00581039" w:rsidRDefault="00527EF6" w:rsidP="0015250E">
            <w:pPr>
              <w:rPr>
                <w:sz w:val="28"/>
                <w:szCs w:val="28"/>
              </w:rPr>
            </w:pPr>
            <w:r w:rsidRPr="00581039">
              <w:rPr>
                <w:sz w:val="28"/>
                <w:szCs w:val="28"/>
              </w:rPr>
              <w:t>8.</w:t>
            </w:r>
          </w:p>
        </w:tc>
        <w:tc>
          <w:tcPr>
            <w:tcW w:w="5370" w:type="dxa"/>
          </w:tcPr>
          <w:p w:rsidR="00527EF6" w:rsidRPr="00581039" w:rsidRDefault="00527EF6" w:rsidP="0015250E">
            <w:pPr>
              <w:rPr>
                <w:sz w:val="28"/>
                <w:szCs w:val="28"/>
              </w:rPr>
            </w:pPr>
            <w:r w:rsidRPr="00581039">
              <w:rPr>
                <w:sz w:val="28"/>
                <w:szCs w:val="28"/>
              </w:rPr>
              <w:t xml:space="preserve">Внезапные инвентаризации всех видов имущества </w:t>
            </w:r>
          </w:p>
        </w:tc>
        <w:tc>
          <w:tcPr>
            <w:tcW w:w="3632" w:type="dxa"/>
          </w:tcPr>
          <w:p w:rsidR="00527EF6" w:rsidRPr="00581039" w:rsidRDefault="00527EF6" w:rsidP="00361ED0">
            <w:pPr>
              <w:tabs>
                <w:tab w:val="left" w:pos="308"/>
              </w:tabs>
              <w:rPr>
                <w:b/>
                <w:sz w:val="28"/>
                <w:szCs w:val="28"/>
              </w:rPr>
            </w:pPr>
            <w:r w:rsidRPr="00581039">
              <w:rPr>
                <w:sz w:val="28"/>
                <w:szCs w:val="28"/>
              </w:rPr>
              <w:t xml:space="preserve">при необходимости в соответствии с приказом директора </w:t>
            </w:r>
            <w:r w:rsidR="00361ED0" w:rsidRPr="00581039">
              <w:rPr>
                <w:sz w:val="28"/>
                <w:szCs w:val="28"/>
              </w:rPr>
              <w:t>д</w:t>
            </w:r>
            <w:r w:rsidRPr="00581039">
              <w:rPr>
                <w:sz w:val="28"/>
                <w:szCs w:val="28"/>
              </w:rPr>
              <w:t>епартамента</w:t>
            </w:r>
          </w:p>
        </w:tc>
      </w:tr>
    </w:tbl>
    <w:p w:rsidR="00527EF6" w:rsidRPr="00581039" w:rsidRDefault="00527EF6" w:rsidP="00527EF6">
      <w:pPr>
        <w:rPr>
          <w:sz w:val="28"/>
          <w:szCs w:val="28"/>
        </w:rPr>
      </w:pPr>
      <w:bookmarkStart w:id="18" w:name="_Toc288918084"/>
    </w:p>
    <w:bookmarkEnd w:id="18"/>
    <w:p w:rsidR="00527EF6" w:rsidRPr="00581039" w:rsidRDefault="00527EF6"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pPr>
    </w:p>
    <w:p w:rsidR="005D39FB" w:rsidRPr="00581039" w:rsidRDefault="005D39FB" w:rsidP="00527EF6">
      <w:pPr>
        <w:rPr>
          <w:sz w:val="28"/>
          <w:szCs w:val="28"/>
        </w:rPr>
        <w:sectPr w:rsidR="005D39FB" w:rsidRPr="00581039" w:rsidSect="00F4444A">
          <w:pgSz w:w="11906" w:h="16838"/>
          <w:pgMar w:top="567" w:right="1133" w:bottom="567" w:left="1134" w:header="709" w:footer="709" w:gutter="0"/>
          <w:cols w:space="708"/>
          <w:docGrid w:linePitch="360"/>
        </w:sectPr>
      </w:pPr>
    </w:p>
    <w:p w:rsidR="008A303C" w:rsidRPr="00581039" w:rsidRDefault="008A303C" w:rsidP="008A303C">
      <w:pPr>
        <w:pStyle w:val="ConsPlusNonformat"/>
        <w:ind w:left="4956" w:firstLine="708"/>
        <w:jc w:val="center"/>
        <w:rPr>
          <w:rFonts w:ascii="Times New Roman" w:hAnsi="Times New Roman" w:cs="Times New Roman"/>
        </w:rPr>
      </w:pPr>
      <w:r w:rsidRPr="00581039">
        <w:lastRenderedPageBreak/>
        <w:t xml:space="preserve">                                 </w:t>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r>
      <w:r w:rsidRPr="00581039">
        <w:tab/>
        <w:t xml:space="preserve">  </w:t>
      </w:r>
      <w:r w:rsidRPr="00581039">
        <w:rPr>
          <w:rFonts w:ascii="Times New Roman" w:hAnsi="Times New Roman" w:cs="Times New Roman"/>
        </w:rPr>
        <w:t>Приложение 8 к приказу  ДТиСР</w:t>
      </w:r>
    </w:p>
    <w:p w:rsidR="008A303C" w:rsidRPr="00581039" w:rsidRDefault="008A303C" w:rsidP="008A303C">
      <w:pPr>
        <w:pStyle w:val="ConsPlusNonformat"/>
        <w:ind w:left="4248"/>
        <w:rPr>
          <w:rFonts w:ascii="Times New Roman" w:hAnsi="Times New Roman" w:cs="Times New Roman"/>
        </w:rPr>
      </w:pPr>
      <w:r w:rsidRPr="00581039">
        <w:rPr>
          <w:rFonts w:ascii="Times New Roman" w:hAnsi="Times New Roman" w:cs="Times New Roman"/>
        </w:rPr>
        <w:t xml:space="preserve">             </w:t>
      </w:r>
      <w:r w:rsidRPr="00581039">
        <w:rPr>
          <w:rFonts w:ascii="Times New Roman" w:hAnsi="Times New Roman" w:cs="Times New Roman"/>
        </w:rPr>
        <w:tab/>
        <w:t xml:space="preserve">  </w:t>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r>
      <w:r w:rsidRPr="00581039">
        <w:rPr>
          <w:rFonts w:ascii="Times New Roman" w:hAnsi="Times New Roman" w:cs="Times New Roman"/>
        </w:rPr>
        <w:tab/>
        <w:t xml:space="preserve">    г. Волгодонска от 31.12.2015 №312</w:t>
      </w:r>
    </w:p>
    <w:p w:rsidR="008A303C" w:rsidRPr="00581039" w:rsidRDefault="008A303C" w:rsidP="008A303C">
      <w:pPr>
        <w:rPr>
          <w:sz w:val="20"/>
          <w:szCs w:val="20"/>
        </w:rPr>
      </w:pPr>
    </w:p>
    <w:p w:rsidR="008A303C" w:rsidRPr="00581039" w:rsidRDefault="008A303C" w:rsidP="008A303C">
      <w:pPr>
        <w:jc w:val="center"/>
        <w:rPr>
          <w:sz w:val="28"/>
          <w:szCs w:val="28"/>
        </w:rPr>
      </w:pPr>
      <w:r w:rsidRPr="00581039">
        <w:rPr>
          <w:sz w:val="28"/>
          <w:szCs w:val="28"/>
        </w:rPr>
        <w:t xml:space="preserve">Ведомость  </w:t>
      </w:r>
    </w:p>
    <w:p w:rsidR="008A303C" w:rsidRPr="00581039" w:rsidRDefault="008A303C" w:rsidP="008A303C">
      <w:pPr>
        <w:jc w:val="center"/>
        <w:rPr>
          <w:sz w:val="28"/>
          <w:szCs w:val="28"/>
        </w:rPr>
      </w:pPr>
      <w:r w:rsidRPr="00581039">
        <w:rPr>
          <w:sz w:val="28"/>
          <w:szCs w:val="28"/>
        </w:rPr>
        <w:t xml:space="preserve">на  вручение  ценных подарков </w:t>
      </w:r>
    </w:p>
    <w:p w:rsidR="008A303C" w:rsidRPr="00581039" w:rsidRDefault="008A303C" w:rsidP="008A303C">
      <w:pPr>
        <w:jc w:val="center"/>
        <w:rPr>
          <w:sz w:val="28"/>
          <w:szCs w:val="28"/>
        </w:rPr>
      </w:pPr>
      <w:r w:rsidRPr="00581039">
        <w:rPr>
          <w:sz w:val="28"/>
          <w:szCs w:val="28"/>
        </w:rPr>
        <w:t>________________________________</w:t>
      </w:r>
    </w:p>
    <w:p w:rsidR="008A303C" w:rsidRPr="00581039" w:rsidRDefault="008A303C" w:rsidP="008A303C">
      <w:pPr>
        <w:jc w:val="center"/>
        <w:rPr>
          <w:sz w:val="20"/>
          <w:szCs w:val="20"/>
        </w:rPr>
      </w:pPr>
      <w:r w:rsidRPr="00581039">
        <w:rPr>
          <w:sz w:val="20"/>
          <w:szCs w:val="20"/>
        </w:rPr>
        <w:t xml:space="preserve">вид мероприятия </w:t>
      </w:r>
    </w:p>
    <w:p w:rsidR="008A303C" w:rsidRPr="00581039" w:rsidRDefault="008A303C" w:rsidP="008A303C">
      <w:pPr>
        <w:jc w:val="center"/>
        <w:rPr>
          <w:sz w:val="28"/>
          <w:szCs w:val="28"/>
        </w:rPr>
      </w:pPr>
      <w:r w:rsidRPr="00581039">
        <w:rPr>
          <w:sz w:val="28"/>
          <w:szCs w:val="28"/>
        </w:rPr>
        <w:t>_________</w:t>
      </w:r>
    </w:p>
    <w:p w:rsidR="008A303C" w:rsidRPr="00581039" w:rsidRDefault="008A303C" w:rsidP="008A303C">
      <w:pPr>
        <w:jc w:val="center"/>
        <w:rPr>
          <w:sz w:val="20"/>
          <w:szCs w:val="20"/>
        </w:rPr>
      </w:pPr>
      <w:r w:rsidRPr="00581039">
        <w:rPr>
          <w:sz w:val="20"/>
          <w:szCs w:val="20"/>
        </w:rPr>
        <w:t>дата</w:t>
      </w:r>
    </w:p>
    <w:p w:rsidR="008A303C" w:rsidRPr="00581039" w:rsidRDefault="008A303C" w:rsidP="008A303C">
      <w:pPr>
        <w:jc w:val="center"/>
        <w:rPr>
          <w:sz w:val="20"/>
          <w:szCs w:val="20"/>
        </w:rPr>
      </w:pPr>
    </w:p>
    <w:tbl>
      <w:tblPr>
        <w:tblW w:w="14839"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2757"/>
        <w:gridCol w:w="2820"/>
        <w:gridCol w:w="2567"/>
        <w:gridCol w:w="3043"/>
        <w:gridCol w:w="1870"/>
        <w:gridCol w:w="1188"/>
      </w:tblGrid>
      <w:tr w:rsidR="008A303C" w:rsidRPr="00581039" w:rsidTr="00661294">
        <w:tc>
          <w:tcPr>
            <w:tcW w:w="594" w:type="dxa"/>
          </w:tcPr>
          <w:p w:rsidR="008A303C" w:rsidRPr="00581039" w:rsidRDefault="008A303C" w:rsidP="008A303C">
            <w:pPr>
              <w:jc w:val="center"/>
              <w:textAlignment w:val="top"/>
              <w:rPr>
                <w:sz w:val="28"/>
                <w:szCs w:val="28"/>
              </w:rPr>
            </w:pPr>
            <w:r w:rsidRPr="00581039">
              <w:rPr>
                <w:sz w:val="28"/>
                <w:szCs w:val="28"/>
              </w:rPr>
              <w:t>№</w:t>
            </w:r>
          </w:p>
          <w:p w:rsidR="008A303C" w:rsidRPr="00581039" w:rsidRDefault="008A303C" w:rsidP="008A303C">
            <w:pPr>
              <w:jc w:val="center"/>
              <w:textAlignment w:val="top"/>
              <w:rPr>
                <w:sz w:val="28"/>
                <w:szCs w:val="28"/>
              </w:rPr>
            </w:pPr>
            <w:r w:rsidRPr="00581039">
              <w:rPr>
                <w:sz w:val="28"/>
                <w:szCs w:val="28"/>
              </w:rPr>
              <w:t>п/п</w:t>
            </w:r>
          </w:p>
        </w:tc>
        <w:tc>
          <w:tcPr>
            <w:tcW w:w="2757" w:type="dxa"/>
          </w:tcPr>
          <w:p w:rsidR="008A303C" w:rsidRPr="00581039" w:rsidRDefault="008A303C" w:rsidP="008A303C">
            <w:pPr>
              <w:jc w:val="center"/>
              <w:textAlignment w:val="top"/>
              <w:rPr>
                <w:sz w:val="28"/>
                <w:szCs w:val="28"/>
              </w:rPr>
            </w:pPr>
            <w:r w:rsidRPr="00581039">
              <w:rPr>
                <w:sz w:val="28"/>
                <w:szCs w:val="28"/>
              </w:rPr>
              <w:t>ФИО</w:t>
            </w:r>
          </w:p>
        </w:tc>
        <w:tc>
          <w:tcPr>
            <w:tcW w:w="2820" w:type="dxa"/>
          </w:tcPr>
          <w:p w:rsidR="008A303C" w:rsidRPr="00581039" w:rsidRDefault="008A303C" w:rsidP="008A303C">
            <w:pPr>
              <w:jc w:val="center"/>
              <w:textAlignment w:val="top"/>
              <w:rPr>
                <w:sz w:val="28"/>
                <w:szCs w:val="28"/>
              </w:rPr>
            </w:pPr>
            <w:r w:rsidRPr="00581039">
              <w:rPr>
                <w:sz w:val="28"/>
                <w:szCs w:val="28"/>
              </w:rPr>
              <w:t>Домашний  адрес</w:t>
            </w:r>
          </w:p>
        </w:tc>
        <w:tc>
          <w:tcPr>
            <w:tcW w:w="2567" w:type="dxa"/>
          </w:tcPr>
          <w:p w:rsidR="008A303C" w:rsidRPr="00581039" w:rsidRDefault="008A303C" w:rsidP="008A303C">
            <w:pPr>
              <w:jc w:val="center"/>
              <w:textAlignment w:val="top"/>
              <w:rPr>
                <w:sz w:val="28"/>
                <w:szCs w:val="28"/>
              </w:rPr>
            </w:pPr>
            <w:r w:rsidRPr="00581039">
              <w:rPr>
                <w:sz w:val="28"/>
                <w:szCs w:val="28"/>
              </w:rPr>
              <w:t>Паспортные  данные</w:t>
            </w:r>
          </w:p>
        </w:tc>
        <w:tc>
          <w:tcPr>
            <w:tcW w:w="3043" w:type="dxa"/>
          </w:tcPr>
          <w:p w:rsidR="008A303C" w:rsidRPr="00581039" w:rsidRDefault="008A303C" w:rsidP="008A303C">
            <w:pPr>
              <w:jc w:val="center"/>
              <w:textAlignment w:val="top"/>
              <w:rPr>
                <w:sz w:val="28"/>
                <w:szCs w:val="28"/>
              </w:rPr>
            </w:pPr>
            <w:r w:rsidRPr="00581039">
              <w:rPr>
                <w:sz w:val="28"/>
                <w:szCs w:val="28"/>
              </w:rPr>
              <w:t>Наименование  подарка</w:t>
            </w:r>
          </w:p>
        </w:tc>
        <w:tc>
          <w:tcPr>
            <w:tcW w:w="1870" w:type="dxa"/>
          </w:tcPr>
          <w:p w:rsidR="008A303C" w:rsidRPr="00581039" w:rsidRDefault="008A303C" w:rsidP="008A303C">
            <w:pPr>
              <w:jc w:val="center"/>
              <w:textAlignment w:val="top"/>
              <w:rPr>
                <w:sz w:val="28"/>
                <w:szCs w:val="28"/>
              </w:rPr>
            </w:pPr>
            <w:r w:rsidRPr="00581039">
              <w:rPr>
                <w:sz w:val="28"/>
                <w:szCs w:val="28"/>
              </w:rPr>
              <w:t>Стоимость</w:t>
            </w:r>
          </w:p>
          <w:p w:rsidR="008A303C" w:rsidRPr="00581039" w:rsidRDefault="008A303C" w:rsidP="008A303C">
            <w:pPr>
              <w:jc w:val="center"/>
              <w:textAlignment w:val="top"/>
              <w:rPr>
                <w:sz w:val="28"/>
                <w:szCs w:val="28"/>
              </w:rPr>
            </w:pPr>
            <w:r w:rsidRPr="00581039">
              <w:rPr>
                <w:sz w:val="28"/>
                <w:szCs w:val="28"/>
              </w:rPr>
              <w:t>Подарка (Сумма) (руб.)</w:t>
            </w:r>
          </w:p>
        </w:tc>
        <w:tc>
          <w:tcPr>
            <w:tcW w:w="1188" w:type="dxa"/>
          </w:tcPr>
          <w:p w:rsidR="008A303C" w:rsidRPr="00581039" w:rsidRDefault="008A303C" w:rsidP="008A303C">
            <w:pPr>
              <w:jc w:val="center"/>
              <w:textAlignment w:val="top"/>
              <w:rPr>
                <w:sz w:val="28"/>
                <w:szCs w:val="28"/>
              </w:rPr>
            </w:pPr>
            <w:r w:rsidRPr="00581039">
              <w:rPr>
                <w:sz w:val="28"/>
                <w:szCs w:val="28"/>
              </w:rPr>
              <w:t>Роспись</w:t>
            </w: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jc w:val="both"/>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rPr>
                <w:lang w:val="en-US"/>
              </w:rPr>
            </w:pPr>
          </w:p>
        </w:tc>
        <w:tc>
          <w:tcPr>
            <w:tcW w:w="1870" w:type="dxa"/>
          </w:tcPr>
          <w:p w:rsidR="008A303C" w:rsidRPr="00581039" w:rsidRDefault="008A303C" w:rsidP="008A303C">
            <w:pPr>
              <w:jc w:val="center"/>
              <w:textAlignment w:val="top"/>
              <w:rPr>
                <w:lang w:val="en-US"/>
              </w:rPr>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textAlignment w:val="top"/>
            </w:pPr>
          </w:p>
        </w:tc>
        <w:tc>
          <w:tcPr>
            <w:tcW w:w="2820" w:type="dxa"/>
          </w:tcPr>
          <w:p w:rsidR="008A303C" w:rsidRPr="00581039" w:rsidRDefault="008A303C" w:rsidP="008A303C">
            <w:pPr>
              <w:textAlignment w:val="top"/>
            </w:pPr>
          </w:p>
        </w:tc>
        <w:tc>
          <w:tcPr>
            <w:tcW w:w="2567" w:type="dxa"/>
          </w:tcPr>
          <w:p w:rsidR="008A303C" w:rsidRPr="00581039" w:rsidRDefault="008A303C" w:rsidP="008A303C">
            <w:pPr>
              <w:textAlignment w:val="top"/>
            </w:pPr>
          </w:p>
        </w:tc>
        <w:tc>
          <w:tcPr>
            <w:tcW w:w="3043" w:type="dxa"/>
          </w:tcPr>
          <w:p w:rsidR="008A303C" w:rsidRPr="00581039" w:rsidRDefault="008A303C" w:rsidP="008A303C">
            <w:pP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r w:rsidR="008A303C" w:rsidRPr="00581039" w:rsidTr="00661294">
        <w:tc>
          <w:tcPr>
            <w:tcW w:w="594" w:type="dxa"/>
          </w:tcPr>
          <w:p w:rsidR="008A303C" w:rsidRPr="00581039" w:rsidRDefault="008A303C" w:rsidP="008A303C">
            <w:pPr>
              <w:jc w:val="center"/>
              <w:textAlignment w:val="top"/>
            </w:pPr>
          </w:p>
        </w:tc>
        <w:tc>
          <w:tcPr>
            <w:tcW w:w="2757" w:type="dxa"/>
          </w:tcPr>
          <w:p w:rsidR="008A303C" w:rsidRPr="00581039" w:rsidRDefault="008A303C" w:rsidP="008A303C">
            <w:pPr>
              <w:jc w:val="center"/>
              <w:textAlignment w:val="top"/>
            </w:pPr>
            <w:r w:rsidRPr="00581039">
              <w:t>ИТОГО</w:t>
            </w:r>
            <w:r w:rsidRPr="00581039">
              <w:rPr>
                <w:lang w:val="en-US"/>
              </w:rPr>
              <w:t>:</w:t>
            </w:r>
          </w:p>
        </w:tc>
        <w:tc>
          <w:tcPr>
            <w:tcW w:w="2820" w:type="dxa"/>
          </w:tcPr>
          <w:p w:rsidR="008A303C" w:rsidRPr="00581039" w:rsidRDefault="008A303C" w:rsidP="008A303C">
            <w:pPr>
              <w:jc w:val="center"/>
              <w:textAlignment w:val="top"/>
            </w:pPr>
          </w:p>
        </w:tc>
        <w:tc>
          <w:tcPr>
            <w:tcW w:w="2567" w:type="dxa"/>
          </w:tcPr>
          <w:p w:rsidR="008A303C" w:rsidRPr="00581039" w:rsidRDefault="008A303C" w:rsidP="008A303C">
            <w:pPr>
              <w:jc w:val="center"/>
              <w:textAlignment w:val="top"/>
            </w:pPr>
          </w:p>
        </w:tc>
        <w:tc>
          <w:tcPr>
            <w:tcW w:w="3043" w:type="dxa"/>
          </w:tcPr>
          <w:p w:rsidR="008A303C" w:rsidRPr="00581039" w:rsidRDefault="008A303C" w:rsidP="008A303C">
            <w:pPr>
              <w:jc w:val="center"/>
              <w:textAlignment w:val="top"/>
            </w:pPr>
          </w:p>
        </w:tc>
        <w:tc>
          <w:tcPr>
            <w:tcW w:w="1870" w:type="dxa"/>
          </w:tcPr>
          <w:p w:rsidR="008A303C" w:rsidRPr="00581039" w:rsidRDefault="008A303C" w:rsidP="008A303C">
            <w:pPr>
              <w:jc w:val="center"/>
              <w:textAlignment w:val="top"/>
            </w:pPr>
          </w:p>
        </w:tc>
        <w:tc>
          <w:tcPr>
            <w:tcW w:w="1188" w:type="dxa"/>
          </w:tcPr>
          <w:p w:rsidR="008A303C" w:rsidRPr="00581039" w:rsidRDefault="008A303C" w:rsidP="008A303C">
            <w:pPr>
              <w:jc w:val="center"/>
              <w:textAlignment w:val="top"/>
            </w:pPr>
          </w:p>
        </w:tc>
      </w:tr>
    </w:tbl>
    <w:p w:rsidR="008A303C" w:rsidRPr="00581039" w:rsidRDefault="008A303C" w:rsidP="008A303C">
      <w:pPr>
        <w:tabs>
          <w:tab w:val="left" w:pos="840"/>
        </w:tabs>
      </w:pPr>
      <w:r w:rsidRPr="00581039">
        <w:tab/>
      </w:r>
    </w:p>
    <w:p w:rsidR="008A303C" w:rsidRPr="00581039" w:rsidRDefault="008A303C" w:rsidP="008A303C">
      <w:pPr>
        <w:rPr>
          <w:sz w:val="28"/>
          <w:szCs w:val="28"/>
        </w:rPr>
      </w:pPr>
      <w:r w:rsidRPr="00581039">
        <w:rPr>
          <w:sz w:val="28"/>
          <w:szCs w:val="28"/>
        </w:rPr>
        <w:t xml:space="preserve">Директор                     _____________________/ ______________/                                           </w:t>
      </w:r>
    </w:p>
    <w:p w:rsidR="008A303C" w:rsidRPr="00581039" w:rsidRDefault="008A303C" w:rsidP="008A303C">
      <w:r w:rsidRPr="00581039">
        <w:t xml:space="preserve">  </w:t>
      </w:r>
    </w:p>
    <w:p w:rsidR="008A303C" w:rsidRPr="00581039" w:rsidRDefault="008A303C" w:rsidP="008A303C">
      <w:pPr>
        <w:rPr>
          <w:sz w:val="28"/>
          <w:szCs w:val="28"/>
        </w:rPr>
      </w:pPr>
      <w:r w:rsidRPr="00581039">
        <w:rPr>
          <w:sz w:val="28"/>
          <w:szCs w:val="28"/>
        </w:rPr>
        <w:t xml:space="preserve">Главный бухгалтер    _____________________/ ______________/                                           </w:t>
      </w:r>
    </w:p>
    <w:p w:rsidR="008A303C" w:rsidRPr="00581039" w:rsidRDefault="008A303C" w:rsidP="008A303C"/>
    <w:p w:rsidR="008A303C" w:rsidRPr="00581039" w:rsidRDefault="008A303C" w:rsidP="008A303C">
      <w:r w:rsidRPr="00581039">
        <w:t>По настоящей ведомости выдано (вручено)__________________________________________________________________________________</w:t>
      </w:r>
    </w:p>
    <w:p w:rsidR="008A303C" w:rsidRPr="00581039" w:rsidRDefault="008A303C" w:rsidP="008A303C"/>
    <w:p w:rsidR="008A303C" w:rsidRPr="00581039" w:rsidRDefault="008A303C" w:rsidP="008A303C">
      <w:r w:rsidRPr="00581039">
        <w:t xml:space="preserve">Материально-ответственное лицо   </w:t>
      </w:r>
      <w:r w:rsidRPr="00581039">
        <w:rPr>
          <w:sz w:val="28"/>
          <w:szCs w:val="28"/>
        </w:rPr>
        <w:t xml:space="preserve">_____________________/ ______________/                                           </w:t>
      </w:r>
    </w:p>
    <w:p w:rsidR="001270C8" w:rsidRDefault="001270C8" w:rsidP="001909F8">
      <w:pPr>
        <w:pStyle w:val="ConsPlusNonformat"/>
        <w:ind w:left="9912"/>
        <w:jc w:val="center"/>
      </w:pPr>
    </w:p>
    <w:p w:rsidR="001270C8" w:rsidRDefault="001270C8" w:rsidP="001909F8">
      <w:pPr>
        <w:pStyle w:val="ConsPlusNonformat"/>
        <w:ind w:left="9912"/>
        <w:jc w:val="center"/>
      </w:pPr>
    </w:p>
    <w:p w:rsidR="001909F8" w:rsidRPr="00FF05C4" w:rsidRDefault="00FF05C4" w:rsidP="001270C8">
      <w:pPr>
        <w:pStyle w:val="ConsPlusNonformat"/>
        <w:ind w:left="11328"/>
        <w:rPr>
          <w:rFonts w:ascii="Times New Roman" w:hAnsi="Times New Roman" w:cs="Times New Roman"/>
          <w:sz w:val="24"/>
          <w:szCs w:val="24"/>
        </w:rPr>
      </w:pPr>
      <w:r w:rsidRPr="00FF05C4">
        <w:rPr>
          <w:rFonts w:ascii="Times New Roman" w:hAnsi="Times New Roman" w:cs="Times New Roman"/>
          <w:sz w:val="24"/>
          <w:szCs w:val="24"/>
        </w:rPr>
        <w:lastRenderedPageBreak/>
        <w:t>Приложение №9 к приказу ДТиСР</w:t>
      </w:r>
      <w:r w:rsidRPr="00FF05C4">
        <w:rPr>
          <w:rFonts w:ascii="Times New Roman" w:hAnsi="Times New Roman" w:cs="Times New Roman"/>
          <w:sz w:val="24"/>
          <w:szCs w:val="24"/>
        </w:rPr>
        <w:tab/>
      </w:r>
      <w:r>
        <w:rPr>
          <w:rFonts w:ascii="Times New Roman" w:hAnsi="Times New Roman" w:cs="Times New Roman"/>
          <w:sz w:val="24"/>
          <w:szCs w:val="24"/>
        </w:rPr>
        <w:t xml:space="preserve"> </w:t>
      </w:r>
      <w:r w:rsidRPr="00FF05C4">
        <w:rPr>
          <w:rFonts w:ascii="Times New Roman" w:hAnsi="Times New Roman" w:cs="Times New Roman"/>
          <w:sz w:val="24"/>
          <w:szCs w:val="24"/>
        </w:rPr>
        <w:t xml:space="preserve">           </w:t>
      </w:r>
      <w:r w:rsidR="001909F8" w:rsidRPr="00FF05C4">
        <w:rPr>
          <w:rFonts w:ascii="Times New Roman" w:hAnsi="Times New Roman" w:cs="Times New Roman"/>
          <w:sz w:val="24"/>
          <w:szCs w:val="24"/>
        </w:rPr>
        <w:t xml:space="preserve">   г. Волгодонска от 31.12.2015 №312</w:t>
      </w:r>
    </w:p>
    <w:p w:rsidR="001909F8" w:rsidRDefault="001909F8" w:rsidP="001909F8">
      <w:pPr>
        <w:rPr>
          <w:sz w:val="20"/>
          <w:szCs w:val="20"/>
        </w:rPr>
      </w:pPr>
    </w:p>
    <w:p w:rsidR="00FF05C4" w:rsidRPr="00581039" w:rsidRDefault="00FF05C4" w:rsidP="001909F8">
      <w:pPr>
        <w:rPr>
          <w:sz w:val="20"/>
          <w:szCs w:val="20"/>
        </w:rPr>
      </w:pPr>
    </w:p>
    <w:p w:rsidR="00C71C58" w:rsidRPr="00581039" w:rsidRDefault="00C71C58" w:rsidP="00527EF6">
      <w:pPr>
        <w:rPr>
          <w:sz w:val="28"/>
          <w:szCs w:val="28"/>
        </w:rPr>
      </w:pPr>
    </w:p>
    <w:tbl>
      <w:tblPr>
        <w:tblW w:w="6995" w:type="dxa"/>
        <w:tblInd w:w="97" w:type="dxa"/>
        <w:tblLook w:val="04A0" w:firstRow="1" w:lastRow="0" w:firstColumn="1" w:lastColumn="0" w:noHBand="0" w:noVBand="1"/>
      </w:tblPr>
      <w:tblGrid>
        <w:gridCol w:w="1773"/>
        <w:gridCol w:w="222"/>
        <w:gridCol w:w="261"/>
        <w:gridCol w:w="261"/>
        <w:gridCol w:w="261"/>
        <w:gridCol w:w="641"/>
        <w:gridCol w:w="261"/>
        <w:gridCol w:w="680"/>
        <w:gridCol w:w="595"/>
        <w:gridCol w:w="595"/>
        <w:gridCol w:w="487"/>
        <w:gridCol w:w="958"/>
      </w:tblGrid>
      <w:tr w:rsidR="00FF05C4" w:rsidRPr="00FF05C4" w:rsidTr="00FF05C4">
        <w:trPr>
          <w:trHeight w:val="438"/>
        </w:trPr>
        <w:tc>
          <w:tcPr>
            <w:tcW w:w="6995" w:type="dxa"/>
            <w:gridSpan w:val="12"/>
            <w:tcBorders>
              <w:top w:val="single" w:sz="4" w:space="0" w:color="000000"/>
              <w:left w:val="single" w:sz="4" w:space="0" w:color="000000"/>
              <w:bottom w:val="nil"/>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Департамент труда  и социального развития Администрации города Волгодонска</w:t>
            </w:r>
          </w:p>
        </w:tc>
      </w:tr>
      <w:tr w:rsidR="00FF05C4" w:rsidRPr="00FF05C4" w:rsidTr="00FF05C4">
        <w:trPr>
          <w:trHeight w:val="138"/>
        </w:trPr>
        <w:tc>
          <w:tcPr>
            <w:tcW w:w="1773" w:type="dxa"/>
            <w:tcBorders>
              <w:top w:val="nil"/>
              <w:left w:val="single" w:sz="4" w:space="0" w:color="000000"/>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487"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958" w:type="dxa"/>
            <w:tcBorders>
              <w:top w:val="nil"/>
              <w:left w:val="nil"/>
              <w:bottom w:val="nil"/>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r>
      <w:tr w:rsidR="00FF05C4" w:rsidRPr="00FF05C4" w:rsidTr="00FF05C4">
        <w:trPr>
          <w:trHeight w:val="258"/>
        </w:trPr>
        <w:tc>
          <w:tcPr>
            <w:tcW w:w="2778" w:type="dxa"/>
            <w:gridSpan w:val="5"/>
            <w:tcBorders>
              <w:top w:val="nil"/>
              <w:left w:val="single" w:sz="4" w:space="0" w:color="000000"/>
              <w:bottom w:val="nil"/>
              <w:right w:val="nil"/>
            </w:tcBorders>
            <w:shd w:val="clear" w:color="auto" w:fill="auto"/>
            <w:noWrap/>
            <w:vAlign w:val="bottom"/>
            <w:hideMark/>
          </w:tcPr>
          <w:p w:rsidR="00FF05C4" w:rsidRPr="00FF05C4" w:rsidRDefault="00FF05C4" w:rsidP="00FF05C4">
            <w:pPr>
              <w:rPr>
                <w:rFonts w:ascii="Arial" w:hAnsi="Arial" w:cs="Arial"/>
                <w:b/>
                <w:bCs/>
                <w:sz w:val="20"/>
                <w:szCs w:val="20"/>
              </w:rPr>
            </w:pPr>
            <w:r w:rsidRPr="00FF05C4">
              <w:rPr>
                <w:rFonts w:ascii="Arial" w:hAnsi="Arial" w:cs="Arial"/>
                <w:b/>
                <w:bCs/>
                <w:sz w:val="20"/>
                <w:szCs w:val="20"/>
              </w:rPr>
              <w:t>РАСЧЕТНЫЙ ЛИСТОК</w:t>
            </w:r>
          </w:p>
        </w:tc>
        <w:tc>
          <w:tcPr>
            <w:tcW w:w="64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за</w:t>
            </w: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b/>
                <w:bCs/>
                <w:sz w:val="16"/>
                <w:szCs w:val="16"/>
              </w:rPr>
            </w:pPr>
          </w:p>
        </w:tc>
        <w:tc>
          <w:tcPr>
            <w:tcW w:w="2357" w:type="dxa"/>
            <w:gridSpan w:val="4"/>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b/>
                <w:bCs/>
                <w:sz w:val="18"/>
                <w:szCs w:val="18"/>
              </w:rPr>
            </w:pPr>
            <w:r w:rsidRPr="00FF05C4">
              <w:rPr>
                <w:rFonts w:ascii="Arial" w:hAnsi="Arial" w:cs="Arial"/>
                <w:b/>
                <w:bCs/>
                <w:sz w:val="18"/>
                <w:szCs w:val="18"/>
              </w:rPr>
              <w:t>____________ 20___ г.</w:t>
            </w:r>
          </w:p>
        </w:tc>
        <w:tc>
          <w:tcPr>
            <w:tcW w:w="958" w:type="dxa"/>
            <w:tcBorders>
              <w:top w:val="nil"/>
              <w:left w:val="nil"/>
              <w:bottom w:val="nil"/>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r>
      <w:tr w:rsidR="00FF05C4" w:rsidRPr="00FF05C4" w:rsidTr="00FF05C4">
        <w:trPr>
          <w:trHeight w:val="138"/>
        </w:trPr>
        <w:tc>
          <w:tcPr>
            <w:tcW w:w="1773" w:type="dxa"/>
            <w:tcBorders>
              <w:top w:val="nil"/>
              <w:left w:val="single" w:sz="4" w:space="0" w:color="000000"/>
              <w:bottom w:val="nil"/>
              <w:right w:val="nil"/>
            </w:tcBorders>
            <w:shd w:val="clear" w:color="auto" w:fill="auto"/>
            <w:noWrap/>
            <w:vAlign w:val="bottom"/>
            <w:hideMark/>
          </w:tcPr>
          <w:p w:rsidR="00FF05C4" w:rsidRPr="00FF05C4" w:rsidRDefault="00FF05C4" w:rsidP="00FF05C4">
            <w:pPr>
              <w:rPr>
                <w:rFonts w:ascii="Arial" w:hAnsi="Arial" w:cs="Arial"/>
                <w:b/>
                <w:bCs/>
                <w:sz w:val="18"/>
                <w:szCs w:val="18"/>
              </w:rPr>
            </w:pPr>
            <w:r w:rsidRPr="00FF05C4">
              <w:rPr>
                <w:rFonts w:ascii="Arial" w:hAnsi="Arial" w:cs="Arial"/>
                <w:b/>
                <w:bCs/>
                <w:sz w:val="18"/>
                <w:szCs w:val="18"/>
              </w:rPr>
              <w:t> </w:t>
            </w:r>
          </w:p>
        </w:tc>
        <w:tc>
          <w:tcPr>
            <w:tcW w:w="222"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b/>
                <w:bCs/>
                <w:sz w:val="18"/>
                <w:szCs w:val="18"/>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487"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958" w:type="dxa"/>
            <w:tcBorders>
              <w:top w:val="nil"/>
              <w:left w:val="nil"/>
              <w:bottom w:val="nil"/>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r>
      <w:tr w:rsidR="00FF05C4" w:rsidRPr="00FF05C4" w:rsidTr="00FF05C4">
        <w:trPr>
          <w:trHeight w:val="300"/>
        </w:trPr>
        <w:tc>
          <w:tcPr>
            <w:tcW w:w="6995" w:type="dxa"/>
            <w:gridSpan w:val="12"/>
            <w:tcBorders>
              <w:top w:val="nil"/>
              <w:left w:val="single" w:sz="4" w:space="0" w:color="000000"/>
              <w:bottom w:val="nil"/>
              <w:right w:val="single" w:sz="4" w:space="0" w:color="000000"/>
            </w:tcBorders>
            <w:shd w:val="clear" w:color="auto" w:fill="auto"/>
            <w:noWrap/>
            <w:hideMark/>
          </w:tcPr>
          <w:p w:rsidR="00FF05C4" w:rsidRPr="00FF05C4" w:rsidRDefault="00FF05C4" w:rsidP="00FF05C4">
            <w:pPr>
              <w:rPr>
                <w:rFonts w:ascii="Arial" w:hAnsi="Arial" w:cs="Arial"/>
                <w:b/>
                <w:bCs/>
                <w:sz w:val="18"/>
                <w:szCs w:val="18"/>
              </w:rPr>
            </w:pPr>
            <w:r w:rsidRPr="00FF05C4">
              <w:rPr>
                <w:rFonts w:ascii="Arial" w:hAnsi="Arial" w:cs="Arial"/>
                <w:b/>
                <w:bCs/>
                <w:sz w:val="18"/>
                <w:szCs w:val="18"/>
              </w:rPr>
              <w:t>ФИО_______________________________ , таб. № ____</w:t>
            </w:r>
          </w:p>
        </w:tc>
      </w:tr>
      <w:tr w:rsidR="00FF05C4" w:rsidRPr="00FF05C4" w:rsidTr="00FF05C4">
        <w:trPr>
          <w:trHeight w:val="222"/>
        </w:trPr>
        <w:tc>
          <w:tcPr>
            <w:tcW w:w="6995" w:type="dxa"/>
            <w:gridSpan w:val="12"/>
            <w:tcBorders>
              <w:top w:val="nil"/>
              <w:left w:val="single" w:sz="4" w:space="0" w:color="000000"/>
              <w:bottom w:val="nil"/>
              <w:right w:val="single" w:sz="4" w:space="0" w:color="000000"/>
            </w:tcBorders>
            <w:shd w:val="clear" w:color="auto" w:fill="auto"/>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Отработано  ___ дн./____ час. (норма ___/____)</w:t>
            </w:r>
          </w:p>
        </w:tc>
      </w:tr>
      <w:tr w:rsidR="00FF05C4" w:rsidRPr="00FF05C4" w:rsidTr="00FF05C4">
        <w:trPr>
          <w:trHeight w:val="438"/>
        </w:trPr>
        <w:tc>
          <w:tcPr>
            <w:tcW w:w="1995" w:type="dxa"/>
            <w:gridSpan w:val="2"/>
            <w:tcBorders>
              <w:top w:val="nil"/>
              <w:left w:val="single" w:sz="4" w:space="0" w:color="000000"/>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Подразделение</w:t>
            </w:r>
          </w:p>
        </w:tc>
        <w:tc>
          <w:tcPr>
            <w:tcW w:w="5000" w:type="dxa"/>
            <w:gridSpan w:val="10"/>
            <w:tcBorders>
              <w:top w:val="nil"/>
              <w:left w:val="nil"/>
              <w:bottom w:val="nil"/>
              <w:right w:val="single" w:sz="4" w:space="0" w:color="000000"/>
            </w:tcBorders>
            <w:shd w:val="clear" w:color="auto" w:fill="auto"/>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_____________________________________________</w:t>
            </w:r>
          </w:p>
        </w:tc>
      </w:tr>
      <w:tr w:rsidR="00FF05C4" w:rsidRPr="00FF05C4" w:rsidTr="00FF05C4">
        <w:trPr>
          <w:trHeight w:val="285"/>
        </w:trPr>
        <w:tc>
          <w:tcPr>
            <w:tcW w:w="1773" w:type="dxa"/>
            <w:tcBorders>
              <w:top w:val="nil"/>
              <w:left w:val="single" w:sz="4" w:space="0" w:color="000000"/>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Должность</w:t>
            </w:r>
          </w:p>
        </w:tc>
        <w:tc>
          <w:tcPr>
            <w:tcW w:w="222" w:type="dxa"/>
            <w:tcBorders>
              <w:top w:val="nil"/>
              <w:left w:val="nil"/>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p>
        </w:tc>
        <w:tc>
          <w:tcPr>
            <w:tcW w:w="5000" w:type="dxa"/>
            <w:gridSpan w:val="10"/>
            <w:tcBorders>
              <w:top w:val="nil"/>
              <w:left w:val="nil"/>
              <w:bottom w:val="nil"/>
              <w:right w:val="single" w:sz="4" w:space="0" w:color="000000"/>
            </w:tcBorders>
            <w:shd w:val="clear" w:color="auto" w:fill="auto"/>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_____________________________________________</w:t>
            </w:r>
          </w:p>
        </w:tc>
      </w:tr>
      <w:tr w:rsidR="00FF05C4" w:rsidRPr="00FF05C4" w:rsidTr="00FF05C4">
        <w:trPr>
          <w:trHeight w:val="222"/>
        </w:trPr>
        <w:tc>
          <w:tcPr>
            <w:tcW w:w="1773" w:type="dxa"/>
            <w:tcBorders>
              <w:top w:val="nil"/>
              <w:left w:val="single" w:sz="4" w:space="0" w:color="000000"/>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Ставка</w:t>
            </w:r>
          </w:p>
        </w:tc>
        <w:tc>
          <w:tcPr>
            <w:tcW w:w="222" w:type="dxa"/>
            <w:tcBorders>
              <w:top w:val="nil"/>
              <w:left w:val="nil"/>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p>
        </w:tc>
        <w:tc>
          <w:tcPr>
            <w:tcW w:w="2365" w:type="dxa"/>
            <w:gridSpan w:val="6"/>
            <w:tcBorders>
              <w:top w:val="nil"/>
              <w:left w:val="nil"/>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________ руб/мес</w:t>
            </w: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487"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958" w:type="dxa"/>
            <w:tcBorders>
              <w:top w:val="nil"/>
              <w:left w:val="nil"/>
              <w:bottom w:val="nil"/>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Вычеты</w:t>
            </w:r>
          </w:p>
        </w:tc>
        <w:tc>
          <w:tcPr>
            <w:tcW w:w="222" w:type="dxa"/>
            <w:tcBorders>
              <w:top w:val="nil"/>
              <w:left w:val="nil"/>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p>
        </w:tc>
        <w:tc>
          <w:tcPr>
            <w:tcW w:w="5000" w:type="dxa"/>
            <w:gridSpan w:val="10"/>
            <w:tcBorders>
              <w:top w:val="nil"/>
              <w:left w:val="nil"/>
              <w:bottom w:val="nil"/>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________________руб. на _______________</w:t>
            </w:r>
          </w:p>
        </w:tc>
      </w:tr>
      <w:tr w:rsidR="00FF05C4" w:rsidRPr="00FF05C4" w:rsidTr="00FF05C4">
        <w:trPr>
          <w:trHeight w:val="102"/>
        </w:trPr>
        <w:tc>
          <w:tcPr>
            <w:tcW w:w="1773" w:type="dxa"/>
            <w:tcBorders>
              <w:top w:val="nil"/>
              <w:left w:val="single" w:sz="4" w:space="0" w:color="000000"/>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487"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958" w:type="dxa"/>
            <w:tcBorders>
              <w:top w:val="nil"/>
              <w:left w:val="nil"/>
              <w:bottom w:val="nil"/>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995"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На начало периода</w:t>
            </w:r>
          </w:p>
        </w:tc>
        <w:tc>
          <w:tcPr>
            <w:tcW w:w="261" w:type="dxa"/>
            <w:tcBorders>
              <w:top w:val="single" w:sz="8" w:space="0" w:color="000000"/>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61" w:type="dxa"/>
            <w:tcBorders>
              <w:top w:val="single" w:sz="8" w:space="0" w:color="000000"/>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61" w:type="dxa"/>
            <w:tcBorders>
              <w:top w:val="single" w:sz="8" w:space="0" w:color="000000"/>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641" w:type="dxa"/>
            <w:tcBorders>
              <w:top w:val="single" w:sz="8" w:space="0" w:color="000000"/>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61" w:type="dxa"/>
            <w:tcBorders>
              <w:top w:val="single" w:sz="8" w:space="0" w:color="000000"/>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680" w:type="dxa"/>
            <w:tcBorders>
              <w:top w:val="single" w:sz="8"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single" w:sz="8" w:space="0" w:color="000000"/>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958" w:type="dxa"/>
            <w:tcBorders>
              <w:top w:val="single" w:sz="8"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Код</w:t>
            </w:r>
          </w:p>
        </w:tc>
        <w:tc>
          <w:tcPr>
            <w:tcW w:w="258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Начисление / Удержание</w:t>
            </w:r>
          </w:p>
        </w:tc>
        <w:tc>
          <w:tcPr>
            <w:tcW w:w="11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Начислено</w:t>
            </w:r>
          </w:p>
        </w:tc>
        <w:tc>
          <w:tcPr>
            <w:tcW w:w="14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Удержано</w:t>
            </w:r>
          </w:p>
        </w:tc>
      </w:tr>
      <w:tr w:rsidR="00FF05C4" w:rsidRPr="00FF05C4" w:rsidTr="00FF05C4">
        <w:trPr>
          <w:trHeight w:val="222"/>
        </w:trPr>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c>
          <w:tcPr>
            <w:tcW w:w="2587" w:type="dxa"/>
            <w:gridSpan w:val="7"/>
            <w:vMerge/>
            <w:tcBorders>
              <w:top w:val="single" w:sz="4"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c>
          <w:tcPr>
            <w:tcW w:w="1190" w:type="dxa"/>
            <w:gridSpan w:val="2"/>
            <w:vMerge/>
            <w:tcBorders>
              <w:top w:val="single" w:sz="4"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c>
          <w:tcPr>
            <w:tcW w:w="1445" w:type="dxa"/>
            <w:gridSpan w:val="2"/>
            <w:vMerge/>
            <w:tcBorders>
              <w:top w:val="single" w:sz="4"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lastRenderedPageBreak/>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44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773" w:type="dxa"/>
            <w:tcBorders>
              <w:top w:val="nil"/>
              <w:left w:val="single" w:sz="4" w:space="0" w:color="000000"/>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ИТОГО</w:t>
            </w:r>
          </w:p>
        </w:tc>
        <w:tc>
          <w:tcPr>
            <w:tcW w:w="2587" w:type="dxa"/>
            <w:gridSpan w:val="7"/>
            <w:tcBorders>
              <w:top w:val="single" w:sz="4"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1190"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445"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595" w:type="dxa"/>
            <w:tcBorders>
              <w:top w:val="single" w:sz="4" w:space="0" w:color="000000"/>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44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44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438"/>
        </w:trPr>
        <w:tc>
          <w:tcPr>
            <w:tcW w:w="1773" w:type="dxa"/>
            <w:tcBorders>
              <w:top w:val="nil"/>
              <w:left w:val="single" w:sz="4" w:space="0" w:color="000000"/>
              <w:bottom w:val="single" w:sz="4" w:space="0" w:color="000000"/>
              <w:right w:val="single" w:sz="4" w:space="0" w:color="000000"/>
            </w:tcBorders>
            <w:shd w:val="clear" w:color="auto" w:fill="auto"/>
            <w:noWrap/>
            <w:vAlign w:val="bottom"/>
            <w:hideMark/>
          </w:tcPr>
          <w:p w:rsidR="00FF05C4" w:rsidRPr="00FF05C4" w:rsidRDefault="00FF05C4" w:rsidP="00FF05C4">
            <w:pPr>
              <w:jc w:val="center"/>
              <w:rPr>
                <w:rFonts w:ascii="Arial" w:hAnsi="Arial" w:cs="Arial"/>
                <w:sz w:val="16"/>
                <w:szCs w:val="16"/>
              </w:rPr>
            </w:pPr>
            <w:r w:rsidRPr="00FF05C4">
              <w:rPr>
                <w:rFonts w:ascii="Arial" w:hAnsi="Arial" w:cs="Arial"/>
                <w:sz w:val="16"/>
                <w:szCs w:val="16"/>
              </w:rPr>
              <w:t> </w:t>
            </w:r>
          </w:p>
        </w:tc>
        <w:tc>
          <w:tcPr>
            <w:tcW w:w="2587" w:type="dxa"/>
            <w:gridSpan w:val="7"/>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44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1995" w:type="dxa"/>
            <w:gridSpan w:val="2"/>
            <w:tcBorders>
              <w:top w:val="single" w:sz="4" w:space="0" w:color="000000"/>
              <w:left w:val="single" w:sz="4" w:space="0" w:color="000000"/>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ИТОГО выплачено</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64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680" w:type="dxa"/>
            <w:tcBorders>
              <w:top w:val="nil"/>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8"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445"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22"/>
        </w:trPr>
        <w:tc>
          <w:tcPr>
            <w:tcW w:w="4360" w:type="dxa"/>
            <w:gridSpan w:val="8"/>
            <w:tcBorders>
              <w:top w:val="double" w:sz="6" w:space="0" w:color="000000"/>
              <w:left w:val="single" w:sz="4" w:space="0" w:color="000000"/>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ВСЕГО</w:t>
            </w:r>
          </w:p>
        </w:tc>
        <w:tc>
          <w:tcPr>
            <w:tcW w:w="1190" w:type="dxa"/>
            <w:gridSpan w:val="2"/>
            <w:tcBorders>
              <w:top w:val="double" w:sz="6" w:space="0" w:color="000000"/>
              <w:left w:val="single" w:sz="4" w:space="0" w:color="000000"/>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b/>
                <w:bCs/>
                <w:sz w:val="16"/>
                <w:szCs w:val="16"/>
              </w:rPr>
            </w:pPr>
            <w:r w:rsidRPr="00FF05C4">
              <w:rPr>
                <w:rFonts w:ascii="Arial" w:hAnsi="Arial" w:cs="Arial"/>
                <w:b/>
                <w:bCs/>
                <w:sz w:val="16"/>
                <w:szCs w:val="16"/>
              </w:rPr>
              <w:t> </w:t>
            </w:r>
          </w:p>
        </w:tc>
        <w:tc>
          <w:tcPr>
            <w:tcW w:w="1445" w:type="dxa"/>
            <w:gridSpan w:val="2"/>
            <w:tcBorders>
              <w:top w:val="double" w:sz="6" w:space="0" w:color="000000"/>
              <w:left w:val="nil"/>
              <w:bottom w:val="single" w:sz="8"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b/>
                <w:bCs/>
                <w:sz w:val="16"/>
                <w:szCs w:val="16"/>
              </w:rPr>
            </w:pPr>
            <w:r w:rsidRPr="00FF05C4">
              <w:rPr>
                <w:rFonts w:ascii="Arial" w:hAnsi="Arial" w:cs="Arial"/>
                <w:b/>
                <w:bCs/>
                <w:sz w:val="16"/>
                <w:szCs w:val="16"/>
              </w:rPr>
              <w:t> </w:t>
            </w:r>
          </w:p>
        </w:tc>
      </w:tr>
      <w:tr w:rsidR="00FF05C4" w:rsidRPr="00FF05C4" w:rsidTr="00FF05C4">
        <w:trPr>
          <w:trHeight w:val="222"/>
        </w:trPr>
        <w:tc>
          <w:tcPr>
            <w:tcW w:w="2256" w:type="dxa"/>
            <w:gridSpan w:val="3"/>
            <w:tcBorders>
              <w:top w:val="single" w:sz="8" w:space="0" w:color="000000"/>
              <w:left w:val="single" w:sz="4" w:space="0" w:color="000000"/>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На конец периода</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64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261"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680" w:type="dxa"/>
            <w:tcBorders>
              <w:top w:val="nil"/>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595"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595" w:type="dxa"/>
            <w:tcBorders>
              <w:top w:val="nil"/>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487" w:type="dxa"/>
            <w:tcBorders>
              <w:top w:val="nil"/>
              <w:left w:val="nil"/>
              <w:bottom w:val="single" w:sz="8" w:space="0" w:color="000000"/>
              <w:right w:val="nil"/>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c>
          <w:tcPr>
            <w:tcW w:w="958" w:type="dxa"/>
            <w:tcBorders>
              <w:top w:val="nil"/>
              <w:left w:val="nil"/>
              <w:bottom w:val="single" w:sz="8" w:space="0" w:color="000000"/>
              <w:right w:val="single" w:sz="4" w:space="0" w:color="000000"/>
            </w:tcBorders>
            <w:shd w:val="clear" w:color="auto" w:fill="auto"/>
            <w:noWrap/>
            <w:vAlign w:val="bottom"/>
            <w:hideMark/>
          </w:tcPr>
          <w:p w:rsidR="00FF05C4" w:rsidRPr="00FF05C4" w:rsidRDefault="00FF05C4" w:rsidP="00FF05C4">
            <w:pPr>
              <w:rPr>
                <w:rFonts w:ascii="Arial" w:hAnsi="Arial" w:cs="Arial"/>
                <w:b/>
                <w:bCs/>
                <w:sz w:val="16"/>
                <w:szCs w:val="16"/>
              </w:rPr>
            </w:pPr>
            <w:r w:rsidRPr="00FF05C4">
              <w:rPr>
                <w:rFonts w:ascii="Arial" w:hAnsi="Arial" w:cs="Arial"/>
                <w:b/>
                <w:bCs/>
                <w:sz w:val="16"/>
                <w:szCs w:val="16"/>
              </w:rPr>
              <w:t> </w:t>
            </w:r>
          </w:p>
        </w:tc>
      </w:tr>
      <w:tr w:rsidR="00FF05C4" w:rsidRPr="00FF05C4" w:rsidTr="00FF05C4">
        <w:trPr>
          <w:trHeight w:val="240"/>
        </w:trPr>
        <w:tc>
          <w:tcPr>
            <w:tcW w:w="2256"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F05C4" w:rsidRPr="00FF05C4" w:rsidRDefault="00FF05C4" w:rsidP="00FF05C4">
            <w:pPr>
              <w:rPr>
                <w:rFonts w:ascii="Courier New" w:hAnsi="Courier New" w:cs="Courier New"/>
                <w:sz w:val="18"/>
                <w:szCs w:val="18"/>
              </w:rPr>
            </w:pPr>
            <w:r w:rsidRPr="00FF05C4">
              <w:rPr>
                <w:rFonts w:ascii="Courier New" w:hAnsi="Courier New" w:cs="Courier New"/>
                <w:sz w:val="18"/>
                <w:szCs w:val="18"/>
              </w:rPr>
              <w:t xml:space="preserve">НДФЛ за </w:t>
            </w:r>
          </w:p>
        </w:tc>
        <w:tc>
          <w:tcPr>
            <w:tcW w:w="1163"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Доход</w:t>
            </w:r>
          </w:p>
        </w:tc>
        <w:tc>
          <w:tcPr>
            <w:tcW w:w="1536"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Скидки</w:t>
            </w:r>
          </w:p>
        </w:tc>
        <w:tc>
          <w:tcPr>
            <w:tcW w:w="1082"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Вычеты</w:t>
            </w:r>
          </w:p>
        </w:tc>
        <w:tc>
          <w:tcPr>
            <w:tcW w:w="958" w:type="dxa"/>
            <w:tcBorders>
              <w:top w:val="nil"/>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Налог</w:t>
            </w:r>
          </w:p>
        </w:tc>
      </w:tr>
      <w:tr w:rsidR="00FF05C4" w:rsidRPr="00FF05C4" w:rsidTr="00FF05C4">
        <w:trPr>
          <w:trHeight w:val="222"/>
        </w:trPr>
        <w:tc>
          <w:tcPr>
            <w:tcW w:w="2256" w:type="dxa"/>
            <w:gridSpan w:val="3"/>
            <w:vMerge/>
            <w:tcBorders>
              <w:top w:val="single" w:sz="8"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c>
          <w:tcPr>
            <w:tcW w:w="1163" w:type="dxa"/>
            <w:gridSpan w:val="3"/>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53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40"/>
        </w:trPr>
        <w:tc>
          <w:tcPr>
            <w:tcW w:w="2256"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F05C4" w:rsidRPr="00FF05C4" w:rsidRDefault="00FF05C4" w:rsidP="00FF05C4">
            <w:pPr>
              <w:rPr>
                <w:rFonts w:ascii="Courier New" w:hAnsi="Courier New" w:cs="Courier New"/>
                <w:sz w:val="18"/>
                <w:szCs w:val="18"/>
              </w:rPr>
            </w:pPr>
            <w:r w:rsidRPr="00FF05C4">
              <w:rPr>
                <w:rFonts w:ascii="Courier New" w:hAnsi="Courier New" w:cs="Courier New"/>
                <w:sz w:val="18"/>
                <w:szCs w:val="18"/>
              </w:rPr>
              <w:t>НДФЛ с начала года</w:t>
            </w:r>
          </w:p>
        </w:tc>
        <w:tc>
          <w:tcPr>
            <w:tcW w:w="1163"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Доход</w:t>
            </w:r>
          </w:p>
        </w:tc>
        <w:tc>
          <w:tcPr>
            <w:tcW w:w="1536"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Скидки</w:t>
            </w:r>
          </w:p>
        </w:tc>
        <w:tc>
          <w:tcPr>
            <w:tcW w:w="1082"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Вычеты</w:t>
            </w:r>
          </w:p>
        </w:tc>
        <w:tc>
          <w:tcPr>
            <w:tcW w:w="958" w:type="dxa"/>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Налог</w:t>
            </w:r>
          </w:p>
        </w:tc>
      </w:tr>
      <w:tr w:rsidR="00FF05C4" w:rsidRPr="00FF05C4" w:rsidTr="00FF05C4">
        <w:trPr>
          <w:trHeight w:val="270"/>
        </w:trPr>
        <w:tc>
          <w:tcPr>
            <w:tcW w:w="2256" w:type="dxa"/>
            <w:gridSpan w:val="3"/>
            <w:vMerge/>
            <w:tcBorders>
              <w:top w:val="single" w:sz="8"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c>
          <w:tcPr>
            <w:tcW w:w="1163" w:type="dxa"/>
            <w:gridSpan w:val="3"/>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53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595" w:type="dxa"/>
            <w:tcBorders>
              <w:top w:val="nil"/>
              <w:left w:val="nil"/>
              <w:bottom w:val="single" w:sz="4" w:space="0" w:color="000000"/>
              <w:right w:val="nil"/>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240"/>
        </w:trPr>
        <w:tc>
          <w:tcPr>
            <w:tcW w:w="2256"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F05C4" w:rsidRPr="00FF05C4" w:rsidRDefault="00FF05C4" w:rsidP="00FF05C4">
            <w:pPr>
              <w:rPr>
                <w:rFonts w:ascii="Courier New" w:hAnsi="Courier New" w:cs="Courier New"/>
                <w:sz w:val="18"/>
                <w:szCs w:val="18"/>
              </w:rPr>
            </w:pPr>
            <w:r w:rsidRPr="00FF05C4">
              <w:rPr>
                <w:rFonts w:ascii="Courier New" w:hAnsi="Courier New" w:cs="Courier New"/>
                <w:sz w:val="18"/>
                <w:szCs w:val="18"/>
              </w:rPr>
              <w:t>Страховые взносы</w:t>
            </w:r>
          </w:p>
        </w:tc>
        <w:tc>
          <w:tcPr>
            <w:tcW w:w="2699" w:type="dxa"/>
            <w:gridSpan w:val="6"/>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Единый тариф</w:t>
            </w:r>
          </w:p>
        </w:tc>
        <w:tc>
          <w:tcPr>
            <w:tcW w:w="1082"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ФСС НС</w:t>
            </w:r>
          </w:p>
        </w:tc>
        <w:tc>
          <w:tcPr>
            <w:tcW w:w="958" w:type="dxa"/>
            <w:tcBorders>
              <w:top w:val="single" w:sz="8" w:space="0" w:color="000000"/>
              <w:left w:val="nil"/>
              <w:bottom w:val="single" w:sz="4" w:space="0" w:color="000000"/>
              <w:right w:val="single" w:sz="4" w:space="0" w:color="000000"/>
            </w:tcBorders>
            <w:shd w:val="clear" w:color="auto" w:fill="auto"/>
            <w:noWrap/>
            <w:vAlign w:val="center"/>
            <w:hideMark/>
          </w:tcPr>
          <w:p w:rsidR="00FF05C4" w:rsidRPr="00FF05C4" w:rsidRDefault="00FF05C4" w:rsidP="00FF05C4">
            <w:pPr>
              <w:jc w:val="center"/>
              <w:rPr>
                <w:rFonts w:ascii="Courier New" w:hAnsi="Courier New" w:cs="Courier New"/>
                <w:sz w:val="18"/>
                <w:szCs w:val="18"/>
              </w:rPr>
            </w:pPr>
            <w:r w:rsidRPr="00FF05C4">
              <w:rPr>
                <w:rFonts w:ascii="Courier New" w:hAnsi="Courier New" w:cs="Courier New"/>
                <w:sz w:val="18"/>
                <w:szCs w:val="18"/>
              </w:rPr>
              <w:t> </w:t>
            </w:r>
          </w:p>
        </w:tc>
      </w:tr>
      <w:tr w:rsidR="00FF05C4" w:rsidRPr="00FF05C4" w:rsidTr="00FF05C4">
        <w:trPr>
          <w:trHeight w:val="222"/>
        </w:trPr>
        <w:tc>
          <w:tcPr>
            <w:tcW w:w="2256" w:type="dxa"/>
            <w:gridSpan w:val="3"/>
            <w:vMerge/>
            <w:tcBorders>
              <w:top w:val="single" w:sz="8" w:space="0" w:color="000000"/>
              <w:left w:val="single" w:sz="4" w:space="0" w:color="000000"/>
              <w:bottom w:val="single" w:sz="4" w:space="0" w:color="000000"/>
              <w:right w:val="single" w:sz="4" w:space="0" w:color="000000"/>
            </w:tcBorders>
            <w:vAlign w:val="center"/>
            <w:hideMark/>
          </w:tcPr>
          <w:p w:rsidR="00FF05C4" w:rsidRPr="00FF05C4" w:rsidRDefault="00FF05C4" w:rsidP="00FF05C4">
            <w:pPr>
              <w:rPr>
                <w:rFonts w:ascii="Courier New" w:hAnsi="Courier New" w:cs="Courier New"/>
                <w:sz w:val="18"/>
                <w:szCs w:val="18"/>
              </w:rPr>
            </w:pPr>
          </w:p>
        </w:tc>
        <w:tc>
          <w:tcPr>
            <w:tcW w:w="2699" w:type="dxa"/>
            <w:gridSpan w:val="6"/>
            <w:tcBorders>
              <w:top w:val="single" w:sz="4" w:space="0" w:color="000000"/>
              <w:left w:val="nil"/>
              <w:bottom w:val="single" w:sz="4" w:space="0" w:color="000000"/>
              <w:right w:val="single" w:sz="4" w:space="0" w:color="000000"/>
            </w:tcBorders>
            <w:shd w:val="clear" w:color="auto" w:fill="auto"/>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108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FF05C4" w:rsidRPr="00FF05C4" w:rsidRDefault="00FF05C4" w:rsidP="00FF05C4">
            <w:pPr>
              <w:jc w:val="right"/>
              <w:rPr>
                <w:rFonts w:ascii="Arial" w:hAnsi="Arial" w:cs="Arial"/>
                <w:sz w:val="16"/>
                <w:szCs w:val="16"/>
              </w:rPr>
            </w:pPr>
            <w:r w:rsidRPr="00FF05C4">
              <w:rPr>
                <w:rFonts w:ascii="Arial" w:hAnsi="Arial" w:cs="Arial"/>
                <w:sz w:val="16"/>
                <w:szCs w:val="16"/>
              </w:rPr>
              <w:t> </w:t>
            </w:r>
          </w:p>
        </w:tc>
      </w:tr>
      <w:tr w:rsidR="00FF05C4" w:rsidRPr="00FF05C4" w:rsidTr="00FF05C4">
        <w:trPr>
          <w:trHeight w:val="162"/>
        </w:trPr>
        <w:tc>
          <w:tcPr>
            <w:tcW w:w="1773"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487"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c>
          <w:tcPr>
            <w:tcW w:w="958" w:type="dxa"/>
            <w:tcBorders>
              <w:top w:val="nil"/>
              <w:left w:val="nil"/>
              <w:bottom w:val="nil"/>
              <w:right w:val="nil"/>
            </w:tcBorders>
            <w:shd w:val="clear" w:color="auto" w:fill="auto"/>
            <w:noWrap/>
            <w:vAlign w:val="bottom"/>
            <w:hideMark/>
          </w:tcPr>
          <w:p w:rsidR="00FF05C4" w:rsidRPr="00FF05C4" w:rsidRDefault="00FF05C4" w:rsidP="00FF05C4">
            <w:pPr>
              <w:rPr>
                <w:rFonts w:ascii="Arial" w:hAnsi="Arial" w:cs="Arial"/>
                <w:sz w:val="16"/>
                <w:szCs w:val="16"/>
              </w:rPr>
            </w:pPr>
          </w:p>
        </w:tc>
      </w:tr>
      <w:tr w:rsidR="00FF05C4" w:rsidRPr="00FF05C4" w:rsidTr="00FF05C4">
        <w:trPr>
          <w:trHeight w:val="420"/>
        </w:trPr>
        <w:tc>
          <w:tcPr>
            <w:tcW w:w="6995" w:type="dxa"/>
            <w:gridSpan w:val="12"/>
            <w:tcBorders>
              <w:top w:val="nil"/>
              <w:left w:val="nil"/>
              <w:bottom w:val="nil"/>
              <w:right w:val="nil"/>
            </w:tcBorders>
            <w:shd w:val="clear" w:color="auto" w:fill="auto"/>
            <w:noWrap/>
            <w:vAlign w:val="center"/>
            <w:hideMark/>
          </w:tcPr>
          <w:p w:rsidR="00FF05C4" w:rsidRPr="00FF05C4" w:rsidRDefault="00FF05C4" w:rsidP="00FF05C4">
            <w:pPr>
              <w:rPr>
                <w:rFonts w:ascii="Arial" w:hAnsi="Arial" w:cs="Arial"/>
                <w:sz w:val="16"/>
                <w:szCs w:val="16"/>
              </w:rPr>
            </w:pPr>
            <w:r w:rsidRPr="00FF05C4">
              <w:rPr>
                <w:rFonts w:ascii="Arial" w:hAnsi="Arial" w:cs="Arial"/>
                <w:sz w:val="16"/>
                <w:szCs w:val="16"/>
              </w:rPr>
              <w:t>Получил  ___________________ / __________________ /</w:t>
            </w:r>
          </w:p>
        </w:tc>
      </w:tr>
    </w:tbl>
    <w:p w:rsidR="005E6E92" w:rsidRPr="00581039" w:rsidRDefault="005E6E92" w:rsidP="00527EF6">
      <w:pPr>
        <w:rPr>
          <w:sz w:val="28"/>
          <w:szCs w:val="28"/>
        </w:rPr>
        <w:sectPr w:rsidR="005E6E92" w:rsidRPr="00581039" w:rsidSect="00033C9F">
          <w:pgSz w:w="16838" w:h="11906" w:orient="landscape"/>
          <w:pgMar w:top="1134" w:right="567" w:bottom="851" w:left="567" w:header="709" w:footer="709" w:gutter="0"/>
          <w:cols w:space="708"/>
          <w:docGrid w:linePitch="360"/>
        </w:sectPr>
      </w:pPr>
    </w:p>
    <w:p w:rsidR="00C71C58" w:rsidRPr="00581039" w:rsidRDefault="00C71C58" w:rsidP="00C71C58">
      <w:pPr>
        <w:ind w:left="5664"/>
        <w:rPr>
          <w:sz w:val="28"/>
          <w:szCs w:val="28"/>
        </w:rPr>
      </w:pPr>
      <w:r w:rsidRPr="00581039">
        <w:rPr>
          <w:sz w:val="28"/>
          <w:szCs w:val="28"/>
        </w:rPr>
        <w:lastRenderedPageBreak/>
        <w:t>Приложение №11 к приказу ДТиСР г. Волгодонска от 31.12.2015 №312</w:t>
      </w:r>
    </w:p>
    <w:p w:rsidR="00BB4B3A" w:rsidRPr="00581039" w:rsidRDefault="00BB4B3A" w:rsidP="00BB4B3A">
      <w:pPr>
        <w:spacing w:after="120"/>
        <w:ind w:left="6662"/>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9979"/>
      </w:tblGrid>
      <w:tr w:rsidR="00BB4B3A" w:rsidRPr="00581039" w:rsidTr="00EE6288">
        <w:trPr>
          <w:cantSplit/>
          <w:trHeight w:val="414"/>
        </w:trPr>
        <w:tc>
          <w:tcPr>
            <w:tcW w:w="9979" w:type="dxa"/>
            <w:tcBorders>
              <w:top w:val="nil"/>
              <w:left w:val="nil"/>
              <w:bottom w:val="single" w:sz="4" w:space="0" w:color="auto"/>
              <w:right w:val="nil"/>
            </w:tcBorders>
            <w:vAlign w:val="bottom"/>
          </w:tcPr>
          <w:p w:rsidR="00BB4B3A" w:rsidRPr="00581039" w:rsidRDefault="00BB4B3A" w:rsidP="00EE6288">
            <w:pPr>
              <w:jc w:val="center"/>
            </w:pPr>
            <w:r w:rsidRPr="00581039">
              <w:t xml:space="preserve">ДЕПАРТАМЕНТ ТРУДА И СОЦИАЛЬНОГО РАЗВИТИЯ </w:t>
            </w:r>
          </w:p>
          <w:p w:rsidR="00BB4B3A" w:rsidRPr="00581039" w:rsidRDefault="00BB4B3A" w:rsidP="00EE6288">
            <w:pPr>
              <w:jc w:val="center"/>
            </w:pPr>
            <w:r w:rsidRPr="00581039">
              <w:t>АДМИНИСТРАЦИИ ГОРОДА ВОЛГОДОНСКА</w:t>
            </w:r>
          </w:p>
        </w:tc>
      </w:tr>
    </w:tbl>
    <w:p w:rsidR="00BB4B3A" w:rsidRPr="00581039" w:rsidRDefault="00BB4B3A" w:rsidP="00BB4B3A">
      <w:pPr>
        <w:spacing w:after="240"/>
        <w:ind w:right="2550"/>
        <w:jc w:val="center"/>
        <w:rPr>
          <w:sz w:val="16"/>
          <w:szCs w:val="16"/>
          <w:lang w:val="en-US"/>
        </w:rPr>
      </w:pPr>
      <w:r w:rsidRPr="00581039">
        <w:rPr>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7"/>
        <w:gridCol w:w="1842"/>
        <w:gridCol w:w="1843"/>
      </w:tblGrid>
      <w:tr w:rsidR="00BB4B3A" w:rsidRPr="00581039" w:rsidTr="00EE6288">
        <w:tc>
          <w:tcPr>
            <w:tcW w:w="5727" w:type="dxa"/>
            <w:tcBorders>
              <w:top w:val="nil"/>
              <w:left w:val="nil"/>
              <w:bottom w:val="nil"/>
              <w:right w:val="nil"/>
            </w:tcBorders>
          </w:tcPr>
          <w:p w:rsidR="00BB4B3A" w:rsidRPr="00581039" w:rsidRDefault="00BB4B3A" w:rsidP="00EE6288"/>
        </w:tc>
        <w:tc>
          <w:tcPr>
            <w:tcW w:w="1842" w:type="dxa"/>
            <w:tcBorders>
              <w:top w:val="single" w:sz="4" w:space="0" w:color="auto"/>
              <w:left w:val="single" w:sz="4" w:space="0" w:color="auto"/>
              <w:bottom w:val="single" w:sz="4" w:space="0" w:color="auto"/>
              <w:right w:val="single" w:sz="4" w:space="0" w:color="auto"/>
            </w:tcBorders>
          </w:tcPr>
          <w:p w:rsidR="00BB4B3A" w:rsidRPr="00581039" w:rsidRDefault="00BB4B3A" w:rsidP="00EE6288">
            <w:pPr>
              <w:jc w:val="center"/>
            </w:pPr>
            <w:r w:rsidRPr="00581039">
              <w:t>Номер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BB4B3A" w:rsidRPr="00581039" w:rsidRDefault="00BB4B3A" w:rsidP="00EE6288">
            <w:pPr>
              <w:jc w:val="center"/>
            </w:pPr>
            <w:r w:rsidRPr="00581039">
              <w:t>Дата составления</w:t>
            </w:r>
          </w:p>
        </w:tc>
      </w:tr>
      <w:tr w:rsidR="00BB4B3A" w:rsidRPr="00581039" w:rsidTr="00EE6288">
        <w:tc>
          <w:tcPr>
            <w:tcW w:w="5727" w:type="dxa"/>
            <w:tcBorders>
              <w:top w:val="nil"/>
              <w:left w:val="nil"/>
              <w:bottom w:val="nil"/>
              <w:right w:val="nil"/>
            </w:tcBorders>
            <w:vAlign w:val="bottom"/>
          </w:tcPr>
          <w:p w:rsidR="00BB4B3A" w:rsidRPr="00581039" w:rsidRDefault="00BB4B3A" w:rsidP="00EE6288">
            <w:pPr>
              <w:ind w:right="113"/>
              <w:jc w:val="right"/>
              <w:rPr>
                <w:b/>
                <w:bCs/>
              </w:rPr>
            </w:pPr>
            <w:r w:rsidRPr="00581039">
              <w:rPr>
                <w:b/>
                <w:bCs/>
              </w:rPr>
              <w:t>ПРИКАЗ</w:t>
            </w:r>
          </w:p>
        </w:tc>
        <w:tc>
          <w:tcPr>
            <w:tcW w:w="1842"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rPr>
                <w:b/>
                <w:bCs/>
              </w:rPr>
            </w:pPr>
          </w:p>
        </w:tc>
        <w:tc>
          <w:tcPr>
            <w:tcW w:w="1843"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rPr>
                <w:b/>
                <w:bCs/>
              </w:rPr>
            </w:pPr>
          </w:p>
        </w:tc>
      </w:tr>
    </w:tbl>
    <w:p w:rsidR="00BB4B3A" w:rsidRPr="00581039" w:rsidRDefault="00BB4B3A" w:rsidP="00BB4B3A">
      <w:pPr>
        <w:jc w:val="center"/>
        <w:rPr>
          <w:b/>
          <w:bCs/>
        </w:rPr>
      </w:pPr>
      <w:r w:rsidRPr="00581039">
        <w:rPr>
          <w:b/>
          <w:bCs/>
        </w:rPr>
        <w:t>(распоряжение)</w:t>
      </w:r>
    </w:p>
    <w:p w:rsidR="00BB4B3A" w:rsidRPr="00581039" w:rsidRDefault="00BB4B3A" w:rsidP="00BB4B3A">
      <w:pPr>
        <w:spacing w:after="240"/>
        <w:jc w:val="center"/>
        <w:rPr>
          <w:b/>
          <w:bCs/>
        </w:rPr>
      </w:pPr>
      <w:r w:rsidRPr="00581039">
        <w:rPr>
          <w:b/>
          <w:bCs/>
        </w:rPr>
        <w:t>о назначении на должность муниципальной службы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93"/>
        <w:gridCol w:w="877"/>
        <w:gridCol w:w="2126"/>
      </w:tblGrid>
      <w:tr w:rsidR="00BB4B3A" w:rsidRPr="00581039" w:rsidTr="00EE6288">
        <w:trPr>
          <w:jc w:val="right"/>
        </w:trPr>
        <w:tc>
          <w:tcPr>
            <w:tcW w:w="3093" w:type="dxa"/>
            <w:vMerge w:val="restart"/>
            <w:tcBorders>
              <w:top w:val="nil"/>
              <w:left w:val="nil"/>
              <w:right w:val="nil"/>
            </w:tcBorders>
            <w:vAlign w:val="bottom"/>
          </w:tcPr>
          <w:p w:rsidR="00BB4B3A" w:rsidRPr="00581039" w:rsidRDefault="00BB4B3A" w:rsidP="00EE6288">
            <w:pPr>
              <w:rPr>
                <w:b/>
                <w:bCs/>
                <w:sz w:val="22"/>
                <w:szCs w:val="22"/>
              </w:rPr>
            </w:pPr>
            <w:r w:rsidRPr="00581039">
              <w:rPr>
                <w:b/>
                <w:bCs/>
                <w:sz w:val="22"/>
                <w:szCs w:val="22"/>
              </w:rPr>
              <w:t>1.Назначить на должность</w:t>
            </w:r>
          </w:p>
          <w:p w:rsidR="00BB4B3A" w:rsidRPr="00581039" w:rsidRDefault="00BB4B3A" w:rsidP="00EE6288">
            <w:r w:rsidRPr="00581039">
              <w:rPr>
                <w:b/>
                <w:bCs/>
                <w:sz w:val="22"/>
                <w:szCs w:val="22"/>
              </w:rPr>
              <w:t>муниципальной службы на условиях трудового договора</w:t>
            </w:r>
          </w:p>
        </w:tc>
        <w:tc>
          <w:tcPr>
            <w:tcW w:w="877" w:type="dxa"/>
            <w:tcBorders>
              <w:top w:val="nil"/>
              <w:left w:val="nil"/>
              <w:bottom w:val="nil"/>
              <w:right w:val="nil"/>
            </w:tcBorders>
            <w:vAlign w:val="bottom"/>
          </w:tcPr>
          <w:p w:rsidR="00BB4B3A" w:rsidRPr="00581039" w:rsidRDefault="00BB4B3A" w:rsidP="00EE6288"/>
        </w:tc>
        <w:tc>
          <w:tcPr>
            <w:tcW w:w="2126"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pPr>
            <w:r w:rsidRPr="00581039">
              <w:t>Дата</w:t>
            </w:r>
          </w:p>
        </w:tc>
      </w:tr>
      <w:tr w:rsidR="00BB4B3A" w:rsidRPr="00581039" w:rsidTr="00EE6288">
        <w:trPr>
          <w:jc w:val="right"/>
        </w:trPr>
        <w:tc>
          <w:tcPr>
            <w:tcW w:w="3093" w:type="dxa"/>
            <w:vMerge/>
            <w:tcBorders>
              <w:left w:val="nil"/>
              <w:right w:val="nil"/>
            </w:tcBorders>
            <w:vAlign w:val="bottom"/>
          </w:tcPr>
          <w:p w:rsidR="00BB4B3A" w:rsidRPr="00581039" w:rsidRDefault="00BB4B3A" w:rsidP="00EE6288">
            <w:pPr>
              <w:rPr>
                <w:b/>
                <w:bCs/>
                <w:sz w:val="22"/>
                <w:szCs w:val="22"/>
              </w:rPr>
            </w:pPr>
          </w:p>
        </w:tc>
        <w:tc>
          <w:tcPr>
            <w:tcW w:w="877"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pPr>
            <w:r w:rsidRPr="00581039">
              <w:t>с</w:t>
            </w:r>
          </w:p>
        </w:tc>
        <w:tc>
          <w:tcPr>
            <w:tcW w:w="2126"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pPr>
          </w:p>
        </w:tc>
      </w:tr>
      <w:tr w:rsidR="00BB4B3A" w:rsidRPr="00581039" w:rsidTr="00EE6288">
        <w:trPr>
          <w:jc w:val="right"/>
        </w:trPr>
        <w:tc>
          <w:tcPr>
            <w:tcW w:w="3093" w:type="dxa"/>
            <w:vMerge/>
            <w:tcBorders>
              <w:left w:val="nil"/>
              <w:bottom w:val="nil"/>
              <w:right w:val="nil"/>
            </w:tcBorders>
            <w:vAlign w:val="bottom"/>
          </w:tcPr>
          <w:p w:rsidR="00BB4B3A" w:rsidRPr="00581039" w:rsidRDefault="00BB4B3A" w:rsidP="00EE6288"/>
        </w:tc>
        <w:tc>
          <w:tcPr>
            <w:tcW w:w="877"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pPr>
            <w:r w:rsidRPr="00581039">
              <w:t>по</w:t>
            </w:r>
          </w:p>
        </w:tc>
        <w:tc>
          <w:tcPr>
            <w:tcW w:w="2126"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pPr>
          </w:p>
        </w:tc>
      </w:tr>
    </w:tbl>
    <w:p w:rsidR="00BB4B3A" w:rsidRPr="00581039" w:rsidRDefault="00BB4B3A" w:rsidP="00BB4B3A">
      <w:pPr>
        <w:spacing w:before="24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126"/>
      </w:tblGrid>
      <w:tr w:rsidR="00BB4B3A" w:rsidRPr="00581039" w:rsidTr="00EE6288">
        <w:tc>
          <w:tcPr>
            <w:tcW w:w="8080" w:type="dxa"/>
            <w:tcBorders>
              <w:top w:val="nil"/>
              <w:left w:val="nil"/>
              <w:bottom w:val="nil"/>
              <w:right w:val="single" w:sz="4" w:space="0" w:color="auto"/>
            </w:tcBorders>
            <w:vAlign w:val="bottom"/>
          </w:tcPr>
          <w:p w:rsidR="00BB4B3A" w:rsidRPr="00581039" w:rsidRDefault="00BB4B3A" w:rsidP="00EE6288">
            <w:pPr>
              <w:jc w:val="center"/>
            </w:pPr>
          </w:p>
        </w:tc>
        <w:tc>
          <w:tcPr>
            <w:tcW w:w="2126" w:type="dxa"/>
            <w:tcBorders>
              <w:top w:val="single" w:sz="4" w:space="0" w:color="auto"/>
              <w:left w:val="nil"/>
              <w:bottom w:val="single" w:sz="4" w:space="0" w:color="auto"/>
              <w:right w:val="single" w:sz="4" w:space="0" w:color="auto"/>
            </w:tcBorders>
            <w:vAlign w:val="bottom"/>
          </w:tcPr>
          <w:p w:rsidR="00BB4B3A" w:rsidRPr="00581039" w:rsidRDefault="00BB4B3A" w:rsidP="00EE6288">
            <w:pPr>
              <w:jc w:val="center"/>
            </w:pPr>
            <w:r w:rsidRPr="00581039">
              <w:t>Табельный номер</w:t>
            </w:r>
          </w:p>
        </w:tc>
      </w:tr>
      <w:tr w:rsidR="00BB4B3A" w:rsidRPr="00581039" w:rsidTr="00EE6288">
        <w:tc>
          <w:tcPr>
            <w:tcW w:w="8080" w:type="dxa"/>
            <w:tcBorders>
              <w:top w:val="nil"/>
              <w:left w:val="nil"/>
              <w:bottom w:val="single" w:sz="4" w:space="0" w:color="auto"/>
              <w:right w:val="single" w:sz="4" w:space="0" w:color="auto"/>
            </w:tcBorders>
            <w:vAlign w:val="bottom"/>
          </w:tcPr>
          <w:p w:rsidR="00BB4B3A" w:rsidRPr="00581039" w:rsidRDefault="00BB4B3A" w:rsidP="00EE6288">
            <w:pPr>
              <w:jc w:val="center"/>
              <w:rPr>
                <w:lang w:val="en-US"/>
              </w:rPr>
            </w:pPr>
            <w:r w:rsidRPr="00581039">
              <w:t xml:space="preserve">                                        </w:t>
            </w:r>
          </w:p>
        </w:tc>
        <w:tc>
          <w:tcPr>
            <w:tcW w:w="2126" w:type="dxa"/>
            <w:tcBorders>
              <w:top w:val="single" w:sz="4" w:space="0" w:color="auto"/>
              <w:left w:val="single" w:sz="4" w:space="0" w:color="auto"/>
              <w:bottom w:val="single" w:sz="4" w:space="0" w:color="auto"/>
              <w:right w:val="single" w:sz="4" w:space="0" w:color="auto"/>
            </w:tcBorders>
            <w:vAlign w:val="bottom"/>
          </w:tcPr>
          <w:p w:rsidR="00BB4B3A" w:rsidRPr="00581039" w:rsidRDefault="00BB4B3A" w:rsidP="00EE6288">
            <w:pPr>
              <w:jc w:val="center"/>
            </w:pPr>
          </w:p>
        </w:tc>
      </w:tr>
    </w:tbl>
    <w:p w:rsidR="00BB4B3A" w:rsidRPr="00581039" w:rsidRDefault="00BB4B3A" w:rsidP="00BB4B3A">
      <w:pPr>
        <w:spacing w:after="240"/>
        <w:ind w:right="2126"/>
        <w:jc w:val="center"/>
        <w:rPr>
          <w:sz w:val="16"/>
          <w:szCs w:val="16"/>
        </w:rPr>
      </w:pPr>
      <w:r w:rsidRPr="00581039">
        <w:rPr>
          <w:sz w:val="16"/>
          <w:szCs w:val="16"/>
        </w:rPr>
        <w:t xml:space="preserve">                                         (фамилия,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284"/>
        <w:gridCol w:w="9922"/>
      </w:tblGrid>
      <w:tr w:rsidR="00BB4B3A" w:rsidRPr="00581039" w:rsidTr="00EE6288">
        <w:tc>
          <w:tcPr>
            <w:tcW w:w="284" w:type="dxa"/>
            <w:tcBorders>
              <w:top w:val="nil"/>
              <w:left w:val="nil"/>
              <w:bottom w:val="nil"/>
              <w:right w:val="nil"/>
            </w:tcBorders>
            <w:vAlign w:val="bottom"/>
          </w:tcPr>
          <w:p w:rsidR="00BB4B3A" w:rsidRPr="00581039" w:rsidRDefault="00BB4B3A" w:rsidP="00EE6288">
            <w:r w:rsidRPr="00581039">
              <w:t>в</w:t>
            </w:r>
          </w:p>
        </w:tc>
        <w:tc>
          <w:tcPr>
            <w:tcW w:w="9922" w:type="dxa"/>
            <w:tcBorders>
              <w:top w:val="nil"/>
              <w:left w:val="nil"/>
              <w:bottom w:val="single" w:sz="4" w:space="0" w:color="auto"/>
              <w:right w:val="nil"/>
            </w:tcBorders>
            <w:vAlign w:val="bottom"/>
          </w:tcPr>
          <w:p w:rsidR="00BB4B3A" w:rsidRPr="00581039" w:rsidRDefault="00BB4B3A" w:rsidP="00EE6288">
            <w:r w:rsidRPr="00581039">
              <w:t xml:space="preserve">                                                                 </w:t>
            </w:r>
          </w:p>
        </w:tc>
      </w:tr>
      <w:tr w:rsidR="00BB4B3A" w:rsidRPr="00581039" w:rsidTr="00EE6288">
        <w:trPr>
          <w:cantSplit/>
        </w:trPr>
        <w:tc>
          <w:tcPr>
            <w:tcW w:w="284" w:type="dxa"/>
            <w:tcBorders>
              <w:top w:val="nil"/>
              <w:left w:val="nil"/>
              <w:bottom w:val="nil"/>
              <w:right w:val="nil"/>
            </w:tcBorders>
          </w:tcPr>
          <w:p w:rsidR="00BB4B3A" w:rsidRPr="00581039" w:rsidRDefault="00BB4B3A" w:rsidP="00EE6288">
            <w:pPr>
              <w:jc w:val="center"/>
              <w:rPr>
                <w:sz w:val="16"/>
                <w:szCs w:val="16"/>
              </w:rPr>
            </w:pPr>
          </w:p>
        </w:tc>
        <w:tc>
          <w:tcPr>
            <w:tcW w:w="9922" w:type="dxa"/>
            <w:tcBorders>
              <w:top w:val="nil"/>
              <w:left w:val="nil"/>
              <w:bottom w:val="nil"/>
              <w:right w:val="nil"/>
            </w:tcBorders>
          </w:tcPr>
          <w:p w:rsidR="00BB4B3A" w:rsidRPr="00581039" w:rsidRDefault="00BB4B3A" w:rsidP="00EE6288">
            <w:pPr>
              <w:jc w:val="center"/>
              <w:rPr>
                <w:sz w:val="16"/>
                <w:szCs w:val="16"/>
              </w:rPr>
            </w:pPr>
            <w:r w:rsidRPr="00581039">
              <w:rPr>
                <w:sz w:val="16"/>
                <w:szCs w:val="16"/>
              </w:rPr>
              <w:t>(структурное подразделение)</w:t>
            </w:r>
          </w:p>
        </w:tc>
      </w:tr>
      <w:tr w:rsidR="00BB4B3A" w:rsidRPr="00581039" w:rsidTr="00EE6288">
        <w:trPr>
          <w:cantSplit/>
        </w:trPr>
        <w:tc>
          <w:tcPr>
            <w:tcW w:w="10206" w:type="dxa"/>
            <w:gridSpan w:val="2"/>
            <w:tcBorders>
              <w:top w:val="nil"/>
              <w:left w:val="nil"/>
              <w:bottom w:val="single" w:sz="4" w:space="0" w:color="auto"/>
              <w:right w:val="nil"/>
            </w:tcBorders>
            <w:vAlign w:val="bottom"/>
          </w:tcPr>
          <w:p w:rsidR="00BB4B3A" w:rsidRPr="00581039" w:rsidRDefault="00BB4B3A" w:rsidP="00EE6288">
            <w:r w:rsidRPr="00581039">
              <w:t xml:space="preserve">                                                                         </w:t>
            </w:r>
          </w:p>
        </w:tc>
      </w:tr>
      <w:tr w:rsidR="00BB4B3A" w:rsidRPr="00581039" w:rsidTr="00EE6288">
        <w:trPr>
          <w:cantSplit/>
        </w:trPr>
        <w:tc>
          <w:tcPr>
            <w:tcW w:w="10206" w:type="dxa"/>
            <w:gridSpan w:val="2"/>
            <w:tcBorders>
              <w:top w:val="nil"/>
              <w:left w:val="nil"/>
              <w:bottom w:val="nil"/>
              <w:right w:val="nil"/>
            </w:tcBorders>
          </w:tcPr>
          <w:p w:rsidR="00BB4B3A" w:rsidRPr="00581039" w:rsidRDefault="00BB4B3A" w:rsidP="00EE6288">
            <w:pPr>
              <w:jc w:val="center"/>
              <w:rPr>
                <w:sz w:val="16"/>
                <w:szCs w:val="16"/>
              </w:rPr>
            </w:pPr>
            <w:r w:rsidRPr="00581039">
              <w:rPr>
                <w:sz w:val="16"/>
                <w:szCs w:val="16"/>
              </w:rPr>
              <w:t>(должность (специальность, профессия), разряд, класс (категория) квалификации)</w:t>
            </w:r>
          </w:p>
        </w:tc>
      </w:tr>
      <w:tr w:rsidR="00BB4B3A" w:rsidRPr="00581039" w:rsidTr="00EE6288">
        <w:trPr>
          <w:cantSplit/>
        </w:trPr>
        <w:tc>
          <w:tcPr>
            <w:tcW w:w="10206" w:type="dxa"/>
            <w:gridSpan w:val="2"/>
            <w:tcBorders>
              <w:top w:val="nil"/>
              <w:left w:val="nil"/>
              <w:bottom w:val="single" w:sz="4" w:space="0" w:color="auto"/>
              <w:right w:val="nil"/>
            </w:tcBorders>
            <w:vAlign w:val="bottom"/>
          </w:tcPr>
          <w:p w:rsidR="00BB4B3A" w:rsidRPr="00581039" w:rsidRDefault="00BB4B3A" w:rsidP="00EE6288">
            <w:pPr>
              <w:jc w:val="center"/>
            </w:pPr>
          </w:p>
        </w:tc>
      </w:tr>
      <w:tr w:rsidR="00BB4B3A" w:rsidRPr="00581039" w:rsidTr="00EE6288">
        <w:trPr>
          <w:cantSplit/>
          <w:trHeight w:val="382"/>
        </w:trPr>
        <w:tc>
          <w:tcPr>
            <w:tcW w:w="10206" w:type="dxa"/>
            <w:gridSpan w:val="2"/>
            <w:tcBorders>
              <w:top w:val="nil"/>
              <w:left w:val="nil"/>
              <w:bottom w:val="single" w:sz="4" w:space="0" w:color="auto"/>
              <w:right w:val="nil"/>
            </w:tcBorders>
          </w:tcPr>
          <w:p w:rsidR="00BB4B3A" w:rsidRPr="00581039" w:rsidRDefault="00BB4B3A" w:rsidP="00EE6288">
            <w:pPr>
              <w:jc w:val="center"/>
            </w:pPr>
          </w:p>
        </w:tc>
      </w:tr>
      <w:tr w:rsidR="00BB4B3A" w:rsidRPr="00581039" w:rsidTr="00EE6288">
        <w:trPr>
          <w:cantSplit/>
        </w:trPr>
        <w:tc>
          <w:tcPr>
            <w:tcW w:w="10206" w:type="dxa"/>
            <w:gridSpan w:val="2"/>
            <w:tcBorders>
              <w:top w:val="nil"/>
              <w:left w:val="nil"/>
              <w:bottom w:val="nil"/>
              <w:right w:val="nil"/>
            </w:tcBorders>
          </w:tcPr>
          <w:p w:rsidR="00BB4B3A" w:rsidRPr="00581039" w:rsidRDefault="00BB4B3A" w:rsidP="00EE6288">
            <w:pPr>
              <w:jc w:val="center"/>
              <w:rPr>
                <w:sz w:val="16"/>
                <w:szCs w:val="16"/>
              </w:rPr>
            </w:pPr>
            <w:r w:rsidRPr="00581039">
              <w:rPr>
                <w:sz w:val="16"/>
                <w:szCs w:val="16"/>
              </w:rPr>
              <w:t>(условия приема на работу, характер работы)</w:t>
            </w:r>
          </w:p>
        </w:tc>
      </w:tr>
    </w:tbl>
    <w:p w:rsidR="00BB4B3A" w:rsidRPr="00581039" w:rsidRDefault="00BB4B3A" w:rsidP="00BB4B3A">
      <w:pPr>
        <w:spacing w:before="360"/>
      </w:pPr>
      <w:r w:rsidRPr="00581039">
        <w:t>2. Установить:</w:t>
      </w:r>
    </w:p>
    <w:tbl>
      <w:tblPr>
        <w:tblW w:w="10287" w:type="dxa"/>
        <w:tblInd w:w="28" w:type="dxa"/>
        <w:tblLayout w:type="fixed"/>
        <w:tblCellMar>
          <w:left w:w="28" w:type="dxa"/>
          <w:right w:w="28" w:type="dxa"/>
        </w:tblCellMar>
        <w:tblLook w:val="0000" w:firstRow="0" w:lastRow="0" w:firstColumn="0" w:lastColumn="0" w:noHBand="0" w:noVBand="0"/>
      </w:tblPr>
      <w:tblGrid>
        <w:gridCol w:w="2552"/>
        <w:gridCol w:w="992"/>
        <w:gridCol w:w="28"/>
        <w:gridCol w:w="2665"/>
        <w:gridCol w:w="49"/>
        <w:gridCol w:w="518"/>
        <w:gridCol w:w="54"/>
        <w:gridCol w:w="372"/>
        <w:gridCol w:w="57"/>
        <w:gridCol w:w="1842"/>
        <w:gridCol w:w="1077"/>
        <w:gridCol w:w="81"/>
      </w:tblGrid>
      <w:tr w:rsidR="00BB4B3A" w:rsidRPr="00581039" w:rsidTr="00EE6288">
        <w:trPr>
          <w:gridAfter w:val="1"/>
          <w:wAfter w:w="81" w:type="dxa"/>
        </w:trPr>
        <w:tc>
          <w:tcPr>
            <w:tcW w:w="3544" w:type="dxa"/>
            <w:gridSpan w:val="2"/>
            <w:tcBorders>
              <w:top w:val="nil"/>
              <w:left w:val="nil"/>
              <w:bottom w:val="nil"/>
              <w:right w:val="nil"/>
            </w:tcBorders>
            <w:vAlign w:val="bottom"/>
          </w:tcPr>
          <w:p w:rsidR="00BB4B3A" w:rsidRPr="00581039" w:rsidRDefault="00BB4B3A" w:rsidP="00EE6288">
            <w:r w:rsidRPr="00581039">
              <w:t>должностной оклад</w:t>
            </w:r>
          </w:p>
        </w:tc>
        <w:tc>
          <w:tcPr>
            <w:tcW w:w="2693" w:type="dxa"/>
            <w:gridSpan w:val="2"/>
            <w:tcBorders>
              <w:top w:val="nil"/>
              <w:left w:val="nil"/>
              <w:bottom w:val="single" w:sz="4" w:space="0" w:color="auto"/>
              <w:right w:val="nil"/>
            </w:tcBorders>
            <w:vAlign w:val="bottom"/>
          </w:tcPr>
          <w:p w:rsidR="00BB4B3A" w:rsidRPr="00581039" w:rsidRDefault="00BB4B3A" w:rsidP="00EE6288"/>
        </w:tc>
        <w:tc>
          <w:tcPr>
            <w:tcW w:w="567" w:type="dxa"/>
            <w:gridSpan w:val="2"/>
            <w:tcBorders>
              <w:top w:val="nil"/>
              <w:left w:val="nil"/>
              <w:bottom w:val="nil"/>
              <w:right w:val="nil"/>
            </w:tcBorders>
            <w:vAlign w:val="bottom"/>
          </w:tcPr>
          <w:p w:rsidR="00BB4B3A" w:rsidRPr="00581039" w:rsidRDefault="00BB4B3A" w:rsidP="00EE6288">
            <w:r w:rsidRPr="00581039">
              <w:t>руб.</w:t>
            </w:r>
          </w:p>
        </w:tc>
        <w:tc>
          <w:tcPr>
            <w:tcW w:w="426" w:type="dxa"/>
            <w:gridSpan w:val="2"/>
            <w:tcBorders>
              <w:top w:val="nil"/>
              <w:left w:val="nil"/>
              <w:bottom w:val="single" w:sz="4" w:space="0" w:color="auto"/>
              <w:right w:val="nil"/>
            </w:tcBorders>
            <w:vAlign w:val="bottom"/>
          </w:tcPr>
          <w:p w:rsidR="00BB4B3A" w:rsidRPr="00581039" w:rsidRDefault="00BB4B3A" w:rsidP="00EE6288">
            <w:pPr>
              <w:jc w:val="center"/>
            </w:pPr>
            <w:r w:rsidRPr="00581039">
              <w:t>00</w:t>
            </w:r>
          </w:p>
        </w:tc>
        <w:tc>
          <w:tcPr>
            <w:tcW w:w="2976" w:type="dxa"/>
            <w:gridSpan w:val="3"/>
            <w:tcBorders>
              <w:top w:val="nil"/>
              <w:left w:val="nil"/>
              <w:bottom w:val="nil"/>
              <w:right w:val="nil"/>
            </w:tcBorders>
            <w:vAlign w:val="bottom"/>
          </w:tcPr>
          <w:p w:rsidR="00BB4B3A" w:rsidRPr="00581039" w:rsidRDefault="00BB4B3A" w:rsidP="00EE6288">
            <w:r w:rsidRPr="00581039">
              <w:t>коп.</w:t>
            </w:r>
          </w:p>
        </w:tc>
      </w:tr>
      <w:tr w:rsidR="00BB4B3A" w:rsidRPr="00581039" w:rsidTr="00EE6288">
        <w:trPr>
          <w:gridAfter w:val="1"/>
          <w:wAfter w:w="81" w:type="dxa"/>
        </w:trPr>
        <w:tc>
          <w:tcPr>
            <w:tcW w:w="3544" w:type="dxa"/>
            <w:gridSpan w:val="2"/>
            <w:tcBorders>
              <w:top w:val="nil"/>
              <w:left w:val="nil"/>
              <w:bottom w:val="nil"/>
              <w:right w:val="nil"/>
            </w:tcBorders>
          </w:tcPr>
          <w:p w:rsidR="00BB4B3A" w:rsidRPr="00581039" w:rsidRDefault="00BB4B3A" w:rsidP="00EE6288">
            <w:pPr>
              <w:rPr>
                <w:sz w:val="16"/>
                <w:szCs w:val="16"/>
              </w:rPr>
            </w:pPr>
          </w:p>
        </w:tc>
        <w:tc>
          <w:tcPr>
            <w:tcW w:w="2693" w:type="dxa"/>
            <w:gridSpan w:val="2"/>
            <w:tcBorders>
              <w:top w:val="nil"/>
              <w:left w:val="nil"/>
              <w:bottom w:val="nil"/>
              <w:right w:val="nil"/>
            </w:tcBorders>
          </w:tcPr>
          <w:p w:rsidR="00BB4B3A" w:rsidRPr="00581039" w:rsidRDefault="00BB4B3A" w:rsidP="00EE6288">
            <w:pPr>
              <w:jc w:val="center"/>
              <w:rPr>
                <w:sz w:val="16"/>
                <w:szCs w:val="16"/>
              </w:rPr>
            </w:pPr>
            <w:r w:rsidRPr="00581039">
              <w:rPr>
                <w:sz w:val="16"/>
                <w:szCs w:val="16"/>
              </w:rPr>
              <w:t>(цифрами)</w:t>
            </w:r>
          </w:p>
        </w:tc>
        <w:tc>
          <w:tcPr>
            <w:tcW w:w="567" w:type="dxa"/>
            <w:gridSpan w:val="2"/>
            <w:tcBorders>
              <w:top w:val="nil"/>
              <w:left w:val="nil"/>
              <w:bottom w:val="nil"/>
              <w:right w:val="nil"/>
            </w:tcBorders>
          </w:tcPr>
          <w:p w:rsidR="00BB4B3A" w:rsidRPr="00581039" w:rsidRDefault="00BB4B3A" w:rsidP="00EE6288">
            <w:pPr>
              <w:jc w:val="center"/>
              <w:rPr>
                <w:sz w:val="16"/>
                <w:szCs w:val="16"/>
              </w:rPr>
            </w:pPr>
          </w:p>
        </w:tc>
        <w:tc>
          <w:tcPr>
            <w:tcW w:w="426" w:type="dxa"/>
            <w:gridSpan w:val="2"/>
            <w:tcBorders>
              <w:top w:val="nil"/>
              <w:left w:val="nil"/>
              <w:bottom w:val="nil"/>
              <w:right w:val="nil"/>
            </w:tcBorders>
          </w:tcPr>
          <w:p w:rsidR="00BB4B3A" w:rsidRPr="00581039" w:rsidRDefault="00BB4B3A" w:rsidP="00EE6288">
            <w:pPr>
              <w:jc w:val="center"/>
              <w:rPr>
                <w:sz w:val="16"/>
                <w:szCs w:val="16"/>
              </w:rPr>
            </w:pPr>
          </w:p>
        </w:tc>
        <w:tc>
          <w:tcPr>
            <w:tcW w:w="2976" w:type="dxa"/>
            <w:gridSpan w:val="3"/>
            <w:tcBorders>
              <w:top w:val="nil"/>
              <w:left w:val="nil"/>
              <w:bottom w:val="nil"/>
              <w:right w:val="nil"/>
            </w:tcBorders>
          </w:tcPr>
          <w:p w:rsidR="00BB4B3A" w:rsidRPr="00581039" w:rsidRDefault="00BB4B3A" w:rsidP="00EE6288">
            <w:pPr>
              <w:rPr>
                <w:sz w:val="16"/>
                <w:szCs w:val="16"/>
              </w:rPr>
            </w:pPr>
          </w:p>
        </w:tc>
      </w:tr>
      <w:tr w:rsidR="00BB4B3A" w:rsidRPr="00581039" w:rsidTr="00EE6288">
        <w:trPr>
          <w:trHeight w:val="260"/>
        </w:trPr>
        <w:tc>
          <w:tcPr>
            <w:tcW w:w="3572" w:type="dxa"/>
            <w:gridSpan w:val="3"/>
            <w:tcBorders>
              <w:top w:val="nil"/>
              <w:left w:val="nil"/>
              <w:bottom w:val="nil"/>
              <w:right w:val="nil"/>
            </w:tcBorders>
          </w:tcPr>
          <w:p w:rsidR="00BB4B3A" w:rsidRPr="00581039" w:rsidRDefault="00BB4B3A" w:rsidP="00EE6288">
            <w:r w:rsidRPr="00581039">
              <w:t xml:space="preserve">ежемесячная </w:t>
            </w:r>
          </w:p>
          <w:p w:rsidR="00BB4B3A" w:rsidRPr="00581039" w:rsidRDefault="00BB4B3A" w:rsidP="00EE6288">
            <w:r w:rsidRPr="00581039">
              <w:t>квалификационная надбавка</w:t>
            </w:r>
          </w:p>
        </w:tc>
        <w:tc>
          <w:tcPr>
            <w:tcW w:w="2714" w:type="dxa"/>
            <w:gridSpan w:val="2"/>
            <w:tcBorders>
              <w:top w:val="nil"/>
              <w:left w:val="nil"/>
              <w:bottom w:val="single" w:sz="4" w:space="0" w:color="auto"/>
              <w:right w:val="nil"/>
            </w:tcBorders>
          </w:tcPr>
          <w:p w:rsidR="00BB4B3A" w:rsidRPr="00581039" w:rsidRDefault="00BB4B3A" w:rsidP="00EE6288">
            <w:r w:rsidRPr="00581039">
              <w:t xml:space="preserve">                      </w:t>
            </w:r>
          </w:p>
          <w:p w:rsidR="00BB4B3A" w:rsidRPr="00581039" w:rsidRDefault="00BB4B3A" w:rsidP="00EE6288"/>
        </w:tc>
        <w:tc>
          <w:tcPr>
            <w:tcW w:w="572" w:type="dxa"/>
            <w:gridSpan w:val="2"/>
            <w:tcBorders>
              <w:top w:val="nil"/>
              <w:left w:val="nil"/>
              <w:bottom w:val="nil"/>
              <w:right w:val="nil"/>
            </w:tcBorders>
          </w:tcPr>
          <w:p w:rsidR="00BB4B3A" w:rsidRPr="00581039" w:rsidRDefault="00BB4B3A" w:rsidP="00EE6288">
            <w:pPr>
              <w:jc w:val="center"/>
            </w:pPr>
          </w:p>
          <w:p w:rsidR="00BB4B3A" w:rsidRPr="00581039" w:rsidRDefault="00BB4B3A" w:rsidP="00EE6288">
            <w:pPr>
              <w:jc w:val="center"/>
            </w:pPr>
            <w:r w:rsidRPr="00581039">
              <w:t>%</w:t>
            </w:r>
          </w:p>
        </w:tc>
        <w:tc>
          <w:tcPr>
            <w:tcW w:w="429" w:type="dxa"/>
            <w:gridSpan w:val="2"/>
            <w:tcBorders>
              <w:top w:val="nil"/>
              <w:left w:val="nil"/>
              <w:bottom w:val="single" w:sz="4" w:space="0" w:color="auto"/>
              <w:right w:val="nil"/>
            </w:tcBorders>
          </w:tcPr>
          <w:p w:rsidR="00BB4B3A" w:rsidRPr="00581039" w:rsidRDefault="00BB4B3A" w:rsidP="00EE6288">
            <w:pPr>
              <w:jc w:val="center"/>
            </w:pPr>
          </w:p>
        </w:tc>
        <w:tc>
          <w:tcPr>
            <w:tcW w:w="3000" w:type="dxa"/>
            <w:gridSpan w:val="3"/>
            <w:tcBorders>
              <w:top w:val="nil"/>
              <w:left w:val="nil"/>
              <w:bottom w:val="nil"/>
              <w:right w:val="nil"/>
            </w:tcBorders>
          </w:tcPr>
          <w:p w:rsidR="00BB4B3A" w:rsidRPr="00581039" w:rsidRDefault="00BB4B3A" w:rsidP="00EE6288"/>
          <w:p w:rsidR="00BB4B3A" w:rsidRPr="00581039" w:rsidRDefault="00BB4B3A" w:rsidP="00EE6288">
            <w:r w:rsidRPr="00581039">
              <w:t xml:space="preserve"> должностного оклада</w:t>
            </w:r>
          </w:p>
        </w:tc>
      </w:tr>
      <w:tr w:rsidR="00BB4B3A" w:rsidRPr="00581039" w:rsidTr="00EE6288">
        <w:trPr>
          <w:trHeight w:val="1575"/>
        </w:trPr>
        <w:tc>
          <w:tcPr>
            <w:tcW w:w="3572" w:type="dxa"/>
            <w:gridSpan w:val="3"/>
            <w:tcBorders>
              <w:top w:val="nil"/>
              <w:left w:val="nil"/>
              <w:bottom w:val="nil"/>
              <w:right w:val="nil"/>
            </w:tcBorders>
          </w:tcPr>
          <w:p w:rsidR="00BB4B3A" w:rsidRPr="00581039" w:rsidRDefault="00BB4B3A" w:rsidP="00EE6288">
            <w:pPr>
              <w:jc w:val="both"/>
            </w:pPr>
            <w:r w:rsidRPr="00581039">
              <w:t>ежемесячная</w:t>
            </w:r>
          </w:p>
          <w:p w:rsidR="00BB4B3A" w:rsidRPr="00581039" w:rsidRDefault="00BB4B3A" w:rsidP="00EE6288">
            <w:pPr>
              <w:jc w:val="both"/>
            </w:pPr>
            <w:r w:rsidRPr="00581039">
              <w:t>надбавка за особые условия</w:t>
            </w:r>
          </w:p>
          <w:p w:rsidR="00BB4B3A" w:rsidRPr="00581039" w:rsidRDefault="00BB4B3A" w:rsidP="00EE6288">
            <w:pPr>
              <w:jc w:val="both"/>
            </w:pPr>
            <w:r w:rsidRPr="00581039">
              <w:t xml:space="preserve">муниципальной  службы                                  </w:t>
            </w:r>
          </w:p>
          <w:p w:rsidR="00BB4B3A" w:rsidRPr="00581039" w:rsidRDefault="00BB4B3A" w:rsidP="00EE6288">
            <w:pPr>
              <w:jc w:val="both"/>
              <w:rPr>
                <w:sz w:val="16"/>
                <w:szCs w:val="16"/>
              </w:rPr>
            </w:pPr>
          </w:p>
          <w:p w:rsidR="00BB4B3A" w:rsidRPr="00581039" w:rsidRDefault="00BB4B3A" w:rsidP="00EE6288">
            <w:pPr>
              <w:jc w:val="both"/>
            </w:pPr>
            <w:r w:rsidRPr="00581039">
              <w:t>ежемесячное денежное поощрение</w:t>
            </w:r>
          </w:p>
          <w:p w:rsidR="00BB4B3A" w:rsidRPr="00581039" w:rsidRDefault="00BB4B3A" w:rsidP="00EE6288">
            <w:pPr>
              <w:jc w:val="both"/>
            </w:pPr>
            <w:r w:rsidRPr="00581039">
              <w:t xml:space="preserve">                                                         </w:t>
            </w:r>
          </w:p>
          <w:p w:rsidR="00BB4B3A" w:rsidRPr="00581039" w:rsidRDefault="00BB4B3A" w:rsidP="00EE6288">
            <w:r w:rsidRPr="00581039">
              <w:t>ежемесячное компенсационное пособие</w:t>
            </w:r>
          </w:p>
          <w:p w:rsidR="00BB4B3A" w:rsidRPr="00581039" w:rsidRDefault="00BB4B3A" w:rsidP="00EE6288"/>
          <w:p w:rsidR="00BB4B3A" w:rsidRPr="00581039" w:rsidRDefault="00BB4B3A" w:rsidP="00EE6288">
            <w:r w:rsidRPr="00581039">
              <w:t xml:space="preserve">ежемесячная надбавка за выслугу лет </w:t>
            </w:r>
          </w:p>
          <w:p w:rsidR="00BB4B3A" w:rsidRPr="00581039" w:rsidRDefault="00BB4B3A" w:rsidP="00EE6288">
            <w:r w:rsidRPr="00581039">
              <w:t xml:space="preserve">    </w:t>
            </w:r>
          </w:p>
          <w:p w:rsidR="00BB4B3A" w:rsidRPr="00581039" w:rsidRDefault="00BB4B3A" w:rsidP="00EE6288"/>
        </w:tc>
        <w:tc>
          <w:tcPr>
            <w:tcW w:w="2714" w:type="dxa"/>
            <w:gridSpan w:val="2"/>
            <w:tcBorders>
              <w:top w:val="nil"/>
              <w:left w:val="nil"/>
              <w:bottom w:val="nil"/>
              <w:right w:val="nil"/>
            </w:tcBorders>
          </w:tcPr>
          <w:p w:rsidR="00BB4B3A" w:rsidRPr="00581039" w:rsidRDefault="00BB4B3A" w:rsidP="00EE6288">
            <w:pPr>
              <w:jc w:val="center"/>
              <w:rPr>
                <w:sz w:val="16"/>
                <w:szCs w:val="16"/>
              </w:rPr>
            </w:pPr>
          </w:p>
          <w:p w:rsidR="00BB4B3A" w:rsidRPr="00581039" w:rsidRDefault="00BB4B3A" w:rsidP="00EE6288">
            <w:pPr>
              <w:jc w:val="center"/>
              <w:rPr>
                <w:sz w:val="16"/>
                <w:szCs w:val="16"/>
              </w:rPr>
            </w:pPr>
          </w:p>
          <w:p w:rsidR="00BB4B3A" w:rsidRPr="00581039" w:rsidRDefault="00BB4B3A" w:rsidP="00EE6288">
            <w:r w:rsidRPr="00581039">
              <w:t>__________________________</w:t>
            </w:r>
          </w:p>
          <w:p w:rsidR="00BB4B3A" w:rsidRPr="00581039" w:rsidRDefault="00BB4B3A" w:rsidP="00EE6288">
            <w:pPr>
              <w:rPr>
                <w:sz w:val="16"/>
                <w:szCs w:val="16"/>
              </w:rPr>
            </w:pPr>
          </w:p>
          <w:p w:rsidR="00BB4B3A" w:rsidRPr="00581039" w:rsidRDefault="00BB4B3A" w:rsidP="00EE6288">
            <w:r w:rsidRPr="00581039">
              <w:t>__________________________</w:t>
            </w:r>
          </w:p>
          <w:p w:rsidR="00BB4B3A" w:rsidRPr="00581039" w:rsidRDefault="00BB4B3A" w:rsidP="00EE6288">
            <w:pPr>
              <w:rPr>
                <w:sz w:val="16"/>
                <w:szCs w:val="16"/>
              </w:rPr>
            </w:pPr>
          </w:p>
          <w:p w:rsidR="00BB4B3A" w:rsidRPr="00581039" w:rsidRDefault="00BB4B3A" w:rsidP="00EE6288">
            <w:r w:rsidRPr="00581039">
              <w:t>__________________________</w:t>
            </w:r>
          </w:p>
          <w:p w:rsidR="00BB4B3A" w:rsidRPr="00581039" w:rsidRDefault="00BB4B3A" w:rsidP="00EE6288"/>
          <w:p w:rsidR="00BB4B3A" w:rsidRPr="00581039" w:rsidRDefault="00BB4B3A" w:rsidP="00EE6288">
            <w:pPr>
              <w:rPr>
                <w:u w:val="single"/>
              </w:rPr>
            </w:pPr>
            <w:r w:rsidRPr="00581039">
              <w:t>__________________________</w:t>
            </w:r>
          </w:p>
        </w:tc>
        <w:tc>
          <w:tcPr>
            <w:tcW w:w="572" w:type="dxa"/>
            <w:gridSpan w:val="2"/>
            <w:tcBorders>
              <w:top w:val="nil"/>
              <w:left w:val="nil"/>
              <w:bottom w:val="nil"/>
              <w:right w:val="nil"/>
            </w:tcBorders>
          </w:tcPr>
          <w:p w:rsidR="00BB4B3A" w:rsidRPr="00581039" w:rsidRDefault="00BB4B3A" w:rsidP="00EE6288">
            <w:pPr>
              <w:jc w:val="center"/>
              <w:rPr>
                <w:sz w:val="16"/>
                <w:szCs w:val="16"/>
              </w:rPr>
            </w:pPr>
          </w:p>
          <w:p w:rsidR="00BB4B3A" w:rsidRPr="00581039" w:rsidRDefault="00BB4B3A" w:rsidP="00EE6288">
            <w:pPr>
              <w:jc w:val="center"/>
              <w:rPr>
                <w:sz w:val="16"/>
                <w:szCs w:val="16"/>
              </w:rPr>
            </w:pPr>
          </w:p>
          <w:p w:rsidR="00BB4B3A" w:rsidRPr="00581039" w:rsidRDefault="00BB4B3A" w:rsidP="00EE6288">
            <w:pPr>
              <w:jc w:val="center"/>
              <w:rPr>
                <w:sz w:val="16"/>
                <w:szCs w:val="16"/>
              </w:rPr>
            </w:pPr>
            <w:r w:rsidRPr="00581039">
              <w:rPr>
                <w:sz w:val="16"/>
                <w:szCs w:val="16"/>
              </w:rPr>
              <w:t>%</w:t>
            </w:r>
          </w:p>
          <w:p w:rsidR="00BB4B3A" w:rsidRPr="00581039" w:rsidRDefault="00BB4B3A" w:rsidP="00EE6288">
            <w:pPr>
              <w:jc w:val="center"/>
              <w:rPr>
                <w:sz w:val="16"/>
                <w:szCs w:val="16"/>
              </w:rPr>
            </w:pPr>
          </w:p>
          <w:p w:rsidR="00BB4B3A" w:rsidRPr="00581039" w:rsidRDefault="00BB4B3A" w:rsidP="00EE6288">
            <w:pPr>
              <w:jc w:val="center"/>
              <w:rPr>
                <w:sz w:val="16"/>
                <w:szCs w:val="16"/>
              </w:rPr>
            </w:pPr>
            <w:r w:rsidRPr="00581039">
              <w:rPr>
                <w:sz w:val="16"/>
                <w:szCs w:val="16"/>
              </w:rPr>
              <w:t>%</w:t>
            </w:r>
          </w:p>
          <w:p w:rsidR="00BB4B3A" w:rsidRPr="00581039" w:rsidRDefault="00BB4B3A" w:rsidP="00EE6288">
            <w:pPr>
              <w:jc w:val="center"/>
              <w:rPr>
                <w:sz w:val="16"/>
                <w:szCs w:val="16"/>
              </w:rPr>
            </w:pPr>
          </w:p>
          <w:p w:rsidR="00BB4B3A" w:rsidRPr="00581039" w:rsidRDefault="00BB4B3A" w:rsidP="00EE6288">
            <w:pPr>
              <w:jc w:val="center"/>
              <w:rPr>
                <w:sz w:val="16"/>
                <w:szCs w:val="16"/>
              </w:rPr>
            </w:pPr>
            <w:r w:rsidRPr="00581039">
              <w:rPr>
                <w:sz w:val="16"/>
                <w:szCs w:val="16"/>
              </w:rPr>
              <w:t>%</w:t>
            </w:r>
          </w:p>
          <w:p w:rsidR="00BB4B3A" w:rsidRPr="00581039" w:rsidRDefault="00BB4B3A" w:rsidP="00EE6288">
            <w:pPr>
              <w:jc w:val="center"/>
              <w:rPr>
                <w:sz w:val="16"/>
                <w:szCs w:val="16"/>
              </w:rPr>
            </w:pPr>
          </w:p>
          <w:p w:rsidR="00BB4B3A" w:rsidRPr="00581039" w:rsidRDefault="00BB4B3A" w:rsidP="00EE6288">
            <w:pPr>
              <w:jc w:val="center"/>
              <w:rPr>
                <w:sz w:val="16"/>
                <w:szCs w:val="16"/>
              </w:rPr>
            </w:pPr>
          </w:p>
          <w:p w:rsidR="00BB4B3A" w:rsidRPr="00581039" w:rsidRDefault="00BB4B3A" w:rsidP="00EE6288">
            <w:pPr>
              <w:jc w:val="center"/>
              <w:rPr>
                <w:sz w:val="16"/>
                <w:szCs w:val="16"/>
              </w:rPr>
            </w:pPr>
            <w:r w:rsidRPr="00581039">
              <w:rPr>
                <w:sz w:val="16"/>
                <w:szCs w:val="16"/>
              </w:rPr>
              <w:t>%</w:t>
            </w:r>
          </w:p>
        </w:tc>
        <w:tc>
          <w:tcPr>
            <w:tcW w:w="429" w:type="dxa"/>
            <w:gridSpan w:val="2"/>
            <w:tcBorders>
              <w:top w:val="nil"/>
              <w:left w:val="nil"/>
              <w:bottom w:val="nil"/>
              <w:right w:val="nil"/>
            </w:tcBorders>
          </w:tcPr>
          <w:p w:rsidR="00BB4B3A" w:rsidRPr="00581039" w:rsidRDefault="00BB4B3A" w:rsidP="00EE6288">
            <w:pPr>
              <w:jc w:val="center"/>
              <w:rPr>
                <w:sz w:val="16"/>
                <w:szCs w:val="16"/>
              </w:rPr>
            </w:pPr>
          </w:p>
        </w:tc>
        <w:tc>
          <w:tcPr>
            <w:tcW w:w="3000" w:type="dxa"/>
            <w:gridSpan w:val="3"/>
            <w:tcBorders>
              <w:top w:val="nil"/>
              <w:left w:val="nil"/>
              <w:bottom w:val="nil"/>
              <w:right w:val="nil"/>
            </w:tcBorders>
          </w:tcPr>
          <w:p w:rsidR="00BB4B3A" w:rsidRPr="00581039" w:rsidRDefault="00BB4B3A" w:rsidP="00EE6288">
            <w:pPr>
              <w:rPr>
                <w:sz w:val="16"/>
                <w:szCs w:val="16"/>
              </w:rPr>
            </w:pPr>
          </w:p>
          <w:p w:rsidR="00BB4B3A" w:rsidRPr="00581039" w:rsidRDefault="00BB4B3A" w:rsidP="00EE6288">
            <w:pPr>
              <w:rPr>
                <w:sz w:val="16"/>
                <w:szCs w:val="16"/>
              </w:rPr>
            </w:pPr>
          </w:p>
          <w:p w:rsidR="00BB4B3A" w:rsidRPr="00581039" w:rsidRDefault="00BB4B3A" w:rsidP="00EE6288">
            <w:r w:rsidRPr="00581039">
              <w:t>должностного оклада</w:t>
            </w:r>
          </w:p>
          <w:p w:rsidR="00BB4B3A" w:rsidRPr="00581039" w:rsidRDefault="00BB4B3A" w:rsidP="00EE6288"/>
          <w:p w:rsidR="00BB4B3A" w:rsidRPr="00581039" w:rsidRDefault="00BB4B3A" w:rsidP="00EE6288">
            <w:r w:rsidRPr="00581039">
              <w:t>должностного оклада</w:t>
            </w:r>
          </w:p>
          <w:p w:rsidR="00BB4B3A" w:rsidRPr="00581039" w:rsidRDefault="00BB4B3A" w:rsidP="00EE6288"/>
          <w:p w:rsidR="00BB4B3A" w:rsidRPr="00581039" w:rsidRDefault="00BB4B3A" w:rsidP="00EE6288">
            <w:r w:rsidRPr="00581039">
              <w:t>должностного оклада</w:t>
            </w:r>
          </w:p>
          <w:p w:rsidR="00BB4B3A" w:rsidRPr="00581039" w:rsidRDefault="00BB4B3A" w:rsidP="00EE6288"/>
          <w:p w:rsidR="00BB4B3A" w:rsidRPr="00581039" w:rsidRDefault="00BB4B3A" w:rsidP="00EE6288">
            <w:r w:rsidRPr="00581039">
              <w:t>должностного оклада</w:t>
            </w:r>
          </w:p>
          <w:p w:rsidR="00BB4B3A" w:rsidRPr="00581039" w:rsidRDefault="00BB4B3A" w:rsidP="00EE6288"/>
          <w:p w:rsidR="00BB4B3A" w:rsidRPr="00581039" w:rsidRDefault="00BB4B3A" w:rsidP="00EE6288"/>
        </w:tc>
      </w:tr>
      <w:tr w:rsidR="00BB4B3A" w:rsidRPr="00581039" w:rsidTr="00EE6288">
        <w:trPr>
          <w:gridAfter w:val="1"/>
          <w:wAfter w:w="81" w:type="dxa"/>
          <w:cantSplit/>
        </w:trPr>
        <w:tc>
          <w:tcPr>
            <w:tcW w:w="2552" w:type="dxa"/>
            <w:tcBorders>
              <w:top w:val="nil"/>
              <w:left w:val="nil"/>
              <w:bottom w:val="nil"/>
              <w:right w:val="nil"/>
            </w:tcBorders>
            <w:vAlign w:val="bottom"/>
          </w:tcPr>
          <w:p w:rsidR="00BB4B3A" w:rsidRPr="00581039" w:rsidRDefault="00BB4B3A" w:rsidP="00EE6288">
            <w:r w:rsidRPr="00581039">
              <w:t>с испытанием на срок</w:t>
            </w:r>
          </w:p>
        </w:tc>
        <w:tc>
          <w:tcPr>
            <w:tcW w:w="6577" w:type="dxa"/>
            <w:gridSpan w:val="9"/>
            <w:tcBorders>
              <w:top w:val="nil"/>
              <w:left w:val="nil"/>
              <w:bottom w:val="single" w:sz="4" w:space="0" w:color="auto"/>
              <w:right w:val="nil"/>
            </w:tcBorders>
            <w:vAlign w:val="bottom"/>
          </w:tcPr>
          <w:p w:rsidR="00BB4B3A" w:rsidRPr="00581039" w:rsidRDefault="00BB4B3A" w:rsidP="00EE6288">
            <w:pPr>
              <w:jc w:val="center"/>
            </w:pPr>
          </w:p>
        </w:tc>
        <w:tc>
          <w:tcPr>
            <w:tcW w:w="1077" w:type="dxa"/>
            <w:tcBorders>
              <w:top w:val="nil"/>
              <w:left w:val="nil"/>
              <w:bottom w:val="nil"/>
              <w:right w:val="nil"/>
            </w:tcBorders>
            <w:vAlign w:val="bottom"/>
          </w:tcPr>
          <w:p w:rsidR="00BB4B3A" w:rsidRPr="00581039" w:rsidRDefault="00BB4B3A" w:rsidP="00EE6288">
            <w:pPr>
              <w:jc w:val="center"/>
            </w:pPr>
            <w:r w:rsidRPr="00581039">
              <w:t>месяц (а)</w:t>
            </w:r>
          </w:p>
        </w:tc>
      </w:tr>
    </w:tbl>
    <w:p w:rsidR="00BB4B3A" w:rsidRPr="00581039" w:rsidRDefault="00BB4B3A" w:rsidP="00BB4B3A">
      <w:pPr>
        <w:rPr>
          <w:sz w:val="22"/>
          <w:szCs w:val="22"/>
        </w:rPr>
      </w:pPr>
    </w:p>
    <w:p w:rsidR="00BB4B3A" w:rsidRPr="00581039" w:rsidRDefault="00BB4B3A" w:rsidP="00BB4B3A">
      <w:r w:rsidRPr="00581039">
        <w:rPr>
          <w:sz w:val="22"/>
          <w:szCs w:val="22"/>
        </w:rPr>
        <w:t xml:space="preserve">Основание:     </w:t>
      </w:r>
    </w:p>
    <w:tbl>
      <w:tblPr>
        <w:tblW w:w="0" w:type="auto"/>
        <w:tblInd w:w="56" w:type="dxa"/>
        <w:tblLayout w:type="fixed"/>
        <w:tblCellMar>
          <w:left w:w="56" w:type="dxa"/>
          <w:right w:w="56" w:type="dxa"/>
        </w:tblCellMar>
        <w:tblLook w:val="0000" w:firstRow="0" w:lastRow="0" w:firstColumn="0" w:lastColumn="0" w:noHBand="0" w:noVBand="0"/>
      </w:tblPr>
      <w:tblGrid>
        <w:gridCol w:w="2608"/>
        <w:gridCol w:w="397"/>
        <w:gridCol w:w="227"/>
        <w:gridCol w:w="1673"/>
        <w:gridCol w:w="369"/>
        <w:gridCol w:w="340"/>
        <w:gridCol w:w="624"/>
        <w:gridCol w:w="1276"/>
      </w:tblGrid>
      <w:tr w:rsidR="00BB4B3A" w:rsidRPr="00581039" w:rsidTr="00EE6288">
        <w:tc>
          <w:tcPr>
            <w:tcW w:w="2608" w:type="dxa"/>
            <w:tcBorders>
              <w:top w:val="nil"/>
              <w:left w:val="nil"/>
              <w:bottom w:val="nil"/>
              <w:right w:val="nil"/>
            </w:tcBorders>
            <w:vAlign w:val="bottom"/>
          </w:tcPr>
          <w:p w:rsidR="00BB4B3A" w:rsidRPr="00581039" w:rsidRDefault="00BB4B3A" w:rsidP="00EE6288">
            <w:pPr>
              <w:ind w:firstLine="539"/>
            </w:pPr>
            <w:r w:rsidRPr="00581039">
              <w:t>Трудовой договор от “</w:t>
            </w:r>
          </w:p>
        </w:tc>
        <w:tc>
          <w:tcPr>
            <w:tcW w:w="397" w:type="dxa"/>
            <w:tcBorders>
              <w:top w:val="nil"/>
              <w:left w:val="nil"/>
              <w:bottom w:val="single" w:sz="4" w:space="0" w:color="auto"/>
              <w:right w:val="nil"/>
            </w:tcBorders>
            <w:vAlign w:val="bottom"/>
          </w:tcPr>
          <w:p w:rsidR="00BB4B3A" w:rsidRPr="00581039" w:rsidRDefault="00BB4B3A" w:rsidP="00EE6288">
            <w:pPr>
              <w:jc w:val="center"/>
            </w:pPr>
          </w:p>
        </w:tc>
        <w:tc>
          <w:tcPr>
            <w:tcW w:w="227" w:type="dxa"/>
            <w:tcBorders>
              <w:top w:val="nil"/>
              <w:left w:val="nil"/>
              <w:bottom w:val="nil"/>
              <w:right w:val="nil"/>
            </w:tcBorders>
            <w:vAlign w:val="bottom"/>
          </w:tcPr>
          <w:p w:rsidR="00BB4B3A" w:rsidRPr="00581039" w:rsidRDefault="00BB4B3A" w:rsidP="00EE6288"/>
        </w:tc>
        <w:tc>
          <w:tcPr>
            <w:tcW w:w="1673" w:type="dxa"/>
            <w:tcBorders>
              <w:top w:val="nil"/>
              <w:left w:val="nil"/>
              <w:bottom w:val="single" w:sz="4" w:space="0" w:color="auto"/>
              <w:right w:val="nil"/>
            </w:tcBorders>
            <w:vAlign w:val="bottom"/>
          </w:tcPr>
          <w:p w:rsidR="00BB4B3A" w:rsidRPr="00581039" w:rsidRDefault="00BB4B3A" w:rsidP="00EE6288">
            <w:pPr>
              <w:jc w:val="center"/>
            </w:pPr>
          </w:p>
        </w:tc>
        <w:tc>
          <w:tcPr>
            <w:tcW w:w="369" w:type="dxa"/>
            <w:tcBorders>
              <w:top w:val="nil"/>
              <w:left w:val="nil"/>
              <w:bottom w:val="nil"/>
              <w:right w:val="nil"/>
            </w:tcBorders>
            <w:vAlign w:val="bottom"/>
          </w:tcPr>
          <w:p w:rsidR="00BB4B3A" w:rsidRPr="00581039" w:rsidRDefault="00BB4B3A" w:rsidP="00EE6288">
            <w:pPr>
              <w:jc w:val="right"/>
            </w:pPr>
            <w:r w:rsidRPr="00581039">
              <w:t>20</w:t>
            </w:r>
          </w:p>
        </w:tc>
        <w:tc>
          <w:tcPr>
            <w:tcW w:w="340" w:type="dxa"/>
            <w:tcBorders>
              <w:top w:val="nil"/>
              <w:left w:val="nil"/>
              <w:bottom w:val="single" w:sz="4" w:space="0" w:color="auto"/>
              <w:right w:val="nil"/>
            </w:tcBorders>
            <w:vAlign w:val="bottom"/>
          </w:tcPr>
          <w:p w:rsidR="00BB4B3A" w:rsidRPr="00581039" w:rsidRDefault="00BB4B3A" w:rsidP="00EE6288"/>
        </w:tc>
        <w:tc>
          <w:tcPr>
            <w:tcW w:w="624" w:type="dxa"/>
            <w:tcBorders>
              <w:top w:val="nil"/>
              <w:left w:val="nil"/>
              <w:bottom w:val="nil"/>
              <w:right w:val="nil"/>
            </w:tcBorders>
            <w:vAlign w:val="bottom"/>
          </w:tcPr>
          <w:p w:rsidR="00BB4B3A" w:rsidRPr="00581039" w:rsidRDefault="00BB4B3A" w:rsidP="00EE6288">
            <w:pPr>
              <w:jc w:val="center"/>
            </w:pPr>
            <w:r w:rsidRPr="00581039">
              <w:t>г.  №</w:t>
            </w:r>
          </w:p>
        </w:tc>
        <w:tc>
          <w:tcPr>
            <w:tcW w:w="1276" w:type="dxa"/>
            <w:tcBorders>
              <w:top w:val="nil"/>
              <w:left w:val="nil"/>
              <w:bottom w:val="single" w:sz="4" w:space="0" w:color="auto"/>
              <w:right w:val="nil"/>
            </w:tcBorders>
            <w:vAlign w:val="bottom"/>
          </w:tcPr>
          <w:p w:rsidR="00BB4B3A" w:rsidRPr="00581039" w:rsidRDefault="00BB4B3A" w:rsidP="00EE6288">
            <w:pPr>
              <w:jc w:val="center"/>
            </w:pPr>
          </w:p>
        </w:tc>
      </w:tr>
    </w:tbl>
    <w:p w:rsidR="00BB4B3A" w:rsidRPr="00581039" w:rsidRDefault="00BB4B3A" w:rsidP="00BB4B3A">
      <w:r w:rsidRPr="00581039">
        <w:lastRenderedPageBreak/>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61"/>
        <w:gridCol w:w="2126"/>
        <w:gridCol w:w="198"/>
        <w:gridCol w:w="1503"/>
        <w:gridCol w:w="284"/>
        <w:gridCol w:w="2835"/>
      </w:tblGrid>
      <w:tr w:rsidR="00BB4B3A" w:rsidTr="00EE6288">
        <w:trPr>
          <w:cantSplit/>
        </w:trPr>
        <w:tc>
          <w:tcPr>
            <w:tcW w:w="3261" w:type="dxa"/>
            <w:tcBorders>
              <w:top w:val="nil"/>
              <w:left w:val="nil"/>
              <w:bottom w:val="nil"/>
              <w:right w:val="nil"/>
            </w:tcBorders>
          </w:tcPr>
          <w:p w:rsidR="00BB4B3A" w:rsidRPr="00581039" w:rsidRDefault="00BB4B3A" w:rsidP="00EE6288">
            <w:pPr>
              <w:rPr>
                <w:b/>
                <w:bCs/>
              </w:rPr>
            </w:pPr>
          </w:p>
          <w:p w:rsidR="00BB4B3A" w:rsidRPr="00581039" w:rsidRDefault="00BB4B3A" w:rsidP="00EE6288">
            <w:pPr>
              <w:rPr>
                <w:b/>
                <w:bCs/>
              </w:rPr>
            </w:pPr>
          </w:p>
          <w:p w:rsidR="00BB4B3A" w:rsidRPr="005C0A9B" w:rsidRDefault="00BB4B3A" w:rsidP="00EE6288">
            <w:pPr>
              <w:rPr>
                <w:b/>
                <w:bCs/>
              </w:rPr>
            </w:pPr>
            <w:r w:rsidRPr="00581039">
              <w:rPr>
                <w:b/>
                <w:bCs/>
              </w:rPr>
              <w:t>Руководитель организации</w:t>
            </w:r>
          </w:p>
        </w:tc>
        <w:tc>
          <w:tcPr>
            <w:tcW w:w="2126" w:type="dxa"/>
            <w:tcBorders>
              <w:top w:val="nil"/>
              <w:left w:val="nil"/>
              <w:bottom w:val="single" w:sz="4" w:space="0" w:color="auto"/>
              <w:right w:val="nil"/>
            </w:tcBorders>
          </w:tcPr>
          <w:p w:rsidR="00BB4B3A" w:rsidRPr="00E67CEF" w:rsidRDefault="00BB4B3A" w:rsidP="00EE6288">
            <w:pPr>
              <w:jc w:val="center"/>
            </w:pPr>
          </w:p>
        </w:tc>
        <w:tc>
          <w:tcPr>
            <w:tcW w:w="198" w:type="dxa"/>
            <w:tcBorders>
              <w:top w:val="nil"/>
              <w:left w:val="nil"/>
              <w:bottom w:val="nil"/>
              <w:right w:val="nil"/>
            </w:tcBorders>
          </w:tcPr>
          <w:p w:rsidR="00BB4B3A" w:rsidRPr="00E67CEF" w:rsidRDefault="00BB4B3A" w:rsidP="00EE6288"/>
        </w:tc>
        <w:tc>
          <w:tcPr>
            <w:tcW w:w="1503" w:type="dxa"/>
            <w:tcBorders>
              <w:top w:val="nil"/>
              <w:left w:val="nil"/>
              <w:bottom w:val="single" w:sz="4" w:space="0" w:color="auto"/>
              <w:right w:val="nil"/>
            </w:tcBorders>
          </w:tcPr>
          <w:p w:rsidR="00BB4B3A" w:rsidRPr="00E67CEF" w:rsidRDefault="00BB4B3A" w:rsidP="00EE6288">
            <w:pPr>
              <w:jc w:val="center"/>
            </w:pPr>
          </w:p>
        </w:tc>
        <w:tc>
          <w:tcPr>
            <w:tcW w:w="284" w:type="dxa"/>
            <w:tcBorders>
              <w:top w:val="nil"/>
              <w:left w:val="nil"/>
              <w:bottom w:val="nil"/>
              <w:right w:val="nil"/>
            </w:tcBorders>
          </w:tcPr>
          <w:p w:rsidR="00BB4B3A" w:rsidRPr="00E67CEF" w:rsidRDefault="00BB4B3A" w:rsidP="00EE6288"/>
        </w:tc>
        <w:tc>
          <w:tcPr>
            <w:tcW w:w="2835" w:type="dxa"/>
            <w:tcBorders>
              <w:top w:val="nil"/>
              <w:left w:val="nil"/>
              <w:bottom w:val="single" w:sz="4" w:space="0" w:color="auto"/>
              <w:right w:val="nil"/>
            </w:tcBorders>
          </w:tcPr>
          <w:p w:rsidR="00BB4B3A" w:rsidRPr="00E67CEF" w:rsidRDefault="00BB4B3A" w:rsidP="00EE6288">
            <w:pPr>
              <w:jc w:val="center"/>
            </w:pPr>
          </w:p>
        </w:tc>
      </w:tr>
      <w:tr w:rsidR="00BB4B3A" w:rsidTr="00EE6288">
        <w:trPr>
          <w:cantSplit/>
        </w:trPr>
        <w:tc>
          <w:tcPr>
            <w:tcW w:w="3261" w:type="dxa"/>
            <w:tcBorders>
              <w:top w:val="nil"/>
              <w:left w:val="nil"/>
              <w:bottom w:val="nil"/>
              <w:right w:val="nil"/>
            </w:tcBorders>
          </w:tcPr>
          <w:p w:rsidR="00BB4B3A" w:rsidRDefault="00BB4B3A" w:rsidP="00EE6288">
            <w:pPr>
              <w:rPr>
                <w:sz w:val="14"/>
                <w:szCs w:val="14"/>
              </w:rPr>
            </w:pPr>
          </w:p>
        </w:tc>
        <w:tc>
          <w:tcPr>
            <w:tcW w:w="2126" w:type="dxa"/>
            <w:tcBorders>
              <w:top w:val="nil"/>
              <w:left w:val="nil"/>
              <w:bottom w:val="nil"/>
              <w:right w:val="nil"/>
            </w:tcBorders>
          </w:tcPr>
          <w:p w:rsidR="00BB4B3A" w:rsidRDefault="00BB4B3A" w:rsidP="00EE6288">
            <w:pPr>
              <w:jc w:val="center"/>
              <w:rPr>
                <w:sz w:val="16"/>
                <w:szCs w:val="16"/>
              </w:rPr>
            </w:pPr>
            <w:r>
              <w:rPr>
                <w:sz w:val="16"/>
                <w:szCs w:val="16"/>
              </w:rPr>
              <w:t>(наименование должности руководителя)</w:t>
            </w:r>
          </w:p>
        </w:tc>
        <w:tc>
          <w:tcPr>
            <w:tcW w:w="198" w:type="dxa"/>
            <w:tcBorders>
              <w:top w:val="nil"/>
              <w:left w:val="nil"/>
              <w:bottom w:val="nil"/>
              <w:right w:val="nil"/>
            </w:tcBorders>
          </w:tcPr>
          <w:p w:rsidR="00BB4B3A" w:rsidRDefault="00BB4B3A" w:rsidP="00EE6288">
            <w:pPr>
              <w:rPr>
                <w:sz w:val="16"/>
                <w:szCs w:val="16"/>
              </w:rPr>
            </w:pPr>
          </w:p>
        </w:tc>
        <w:tc>
          <w:tcPr>
            <w:tcW w:w="1503" w:type="dxa"/>
            <w:tcBorders>
              <w:top w:val="nil"/>
              <w:left w:val="nil"/>
              <w:bottom w:val="nil"/>
              <w:right w:val="nil"/>
            </w:tcBorders>
          </w:tcPr>
          <w:p w:rsidR="00BB4B3A" w:rsidRDefault="00BB4B3A" w:rsidP="00EE6288">
            <w:pPr>
              <w:jc w:val="center"/>
              <w:rPr>
                <w:sz w:val="16"/>
                <w:szCs w:val="16"/>
              </w:rPr>
            </w:pPr>
            <w:r>
              <w:rPr>
                <w:sz w:val="16"/>
                <w:szCs w:val="16"/>
              </w:rPr>
              <w:t>(личная подпись)</w:t>
            </w:r>
          </w:p>
        </w:tc>
        <w:tc>
          <w:tcPr>
            <w:tcW w:w="284" w:type="dxa"/>
            <w:tcBorders>
              <w:top w:val="nil"/>
              <w:left w:val="nil"/>
              <w:bottom w:val="nil"/>
              <w:right w:val="nil"/>
            </w:tcBorders>
          </w:tcPr>
          <w:p w:rsidR="00BB4B3A" w:rsidRDefault="00BB4B3A" w:rsidP="00EE6288">
            <w:pPr>
              <w:rPr>
                <w:sz w:val="16"/>
                <w:szCs w:val="16"/>
              </w:rPr>
            </w:pPr>
          </w:p>
        </w:tc>
        <w:tc>
          <w:tcPr>
            <w:tcW w:w="2835" w:type="dxa"/>
            <w:tcBorders>
              <w:top w:val="nil"/>
              <w:left w:val="nil"/>
              <w:bottom w:val="nil"/>
              <w:right w:val="nil"/>
            </w:tcBorders>
          </w:tcPr>
          <w:p w:rsidR="00BB4B3A" w:rsidRDefault="00BB4B3A" w:rsidP="00EE6288">
            <w:pPr>
              <w:jc w:val="center"/>
              <w:rPr>
                <w:sz w:val="16"/>
                <w:szCs w:val="16"/>
              </w:rPr>
            </w:pPr>
            <w:r>
              <w:rPr>
                <w:sz w:val="16"/>
                <w:szCs w:val="16"/>
              </w:rPr>
              <w:t>(расшифровка подписи)</w:t>
            </w:r>
          </w:p>
        </w:tc>
      </w:tr>
    </w:tbl>
    <w:p w:rsidR="00BB4B3A" w:rsidRDefault="00BB4B3A" w:rsidP="00BB4B3A"/>
    <w:p w:rsidR="00BB4B3A" w:rsidRPr="009C1356" w:rsidRDefault="00BB4B3A" w:rsidP="00BB4B3A">
      <w:pPr>
        <w:pStyle w:val="ae"/>
        <w:tabs>
          <w:tab w:val="clear" w:pos="3969"/>
          <w:tab w:val="left" w:pos="-180"/>
        </w:tabs>
        <w:jc w:val="left"/>
        <w:rPr>
          <w:b w:val="0"/>
          <w:sz w:val="24"/>
          <w:szCs w:val="24"/>
        </w:rPr>
      </w:pPr>
      <w:r w:rsidRPr="009C1356">
        <w:rPr>
          <w:b w:val="0"/>
          <w:sz w:val="24"/>
          <w:szCs w:val="24"/>
        </w:rPr>
        <w:t>С</w:t>
      </w:r>
      <w:r>
        <w:rPr>
          <w:b w:val="0"/>
          <w:sz w:val="24"/>
          <w:szCs w:val="24"/>
        </w:rPr>
        <w:t>ОГЛАСОВАНО</w:t>
      </w:r>
      <w:r w:rsidRPr="009C1356">
        <w:rPr>
          <w:b w:val="0"/>
          <w:sz w:val="24"/>
          <w:szCs w:val="24"/>
        </w:rPr>
        <w:t>:</w:t>
      </w:r>
    </w:p>
    <w:p w:rsidR="00BB4B3A" w:rsidRPr="009C1356" w:rsidRDefault="00BB4B3A" w:rsidP="00BB4B3A">
      <w:pPr>
        <w:pStyle w:val="ae"/>
        <w:tabs>
          <w:tab w:val="clear" w:pos="3969"/>
          <w:tab w:val="left" w:pos="-180"/>
        </w:tabs>
        <w:jc w:val="left"/>
        <w:rPr>
          <w:b w:val="0"/>
          <w:szCs w:val="28"/>
        </w:rPr>
      </w:pPr>
      <w:r w:rsidRPr="009C1356">
        <w:rPr>
          <w:b w:val="0"/>
          <w:szCs w:val="28"/>
        </w:rPr>
        <w:t>___________________</w:t>
      </w:r>
      <w:r w:rsidRPr="009C1356">
        <w:rPr>
          <w:b w:val="0"/>
          <w:szCs w:val="28"/>
        </w:rPr>
        <w:tab/>
      </w:r>
      <w:r w:rsidRPr="009C1356">
        <w:rPr>
          <w:b w:val="0"/>
          <w:szCs w:val="28"/>
        </w:rPr>
        <w:tab/>
      </w:r>
      <w:r w:rsidRPr="009C1356">
        <w:rPr>
          <w:b w:val="0"/>
          <w:szCs w:val="28"/>
        </w:rPr>
        <w:tab/>
        <w:t xml:space="preserve"> _____________</w:t>
      </w:r>
      <w:r w:rsidRPr="009C1356">
        <w:rPr>
          <w:b w:val="0"/>
          <w:szCs w:val="28"/>
        </w:rPr>
        <w:tab/>
      </w:r>
      <w:r w:rsidRPr="009C1356">
        <w:rPr>
          <w:b w:val="0"/>
          <w:szCs w:val="28"/>
        </w:rPr>
        <w:tab/>
        <w:t>_________________</w:t>
      </w:r>
    </w:p>
    <w:p w:rsidR="00BB4B3A" w:rsidRPr="009C1356" w:rsidRDefault="00BB4B3A" w:rsidP="00BB4B3A">
      <w:r w:rsidRPr="009C1356">
        <w:rPr>
          <w:sz w:val="16"/>
          <w:szCs w:val="16"/>
        </w:rPr>
        <w:t>(наименование должности)</w:t>
      </w:r>
      <w:r w:rsidRPr="009C1356">
        <w:rPr>
          <w:sz w:val="16"/>
          <w:szCs w:val="16"/>
        </w:rPr>
        <w:tab/>
      </w:r>
      <w:r w:rsidRPr="009C1356">
        <w:rPr>
          <w:sz w:val="16"/>
          <w:szCs w:val="16"/>
        </w:rPr>
        <w:tab/>
        <w:t xml:space="preserve">  </w:t>
      </w:r>
      <w:r w:rsidRPr="009C1356">
        <w:rPr>
          <w:sz w:val="16"/>
          <w:szCs w:val="16"/>
        </w:rPr>
        <w:tab/>
      </w:r>
      <w:r w:rsidRPr="009C1356">
        <w:rPr>
          <w:sz w:val="16"/>
          <w:szCs w:val="16"/>
        </w:rPr>
        <w:tab/>
        <w:t xml:space="preserve">       (личная подпись)    </w:t>
      </w:r>
      <w:r w:rsidRPr="009C1356">
        <w:rPr>
          <w:sz w:val="16"/>
          <w:szCs w:val="16"/>
        </w:rPr>
        <w:tab/>
        <w:t xml:space="preserve"> </w:t>
      </w:r>
      <w:r w:rsidRPr="009C1356">
        <w:rPr>
          <w:sz w:val="16"/>
          <w:szCs w:val="16"/>
        </w:rPr>
        <w:tab/>
      </w:r>
      <w:r w:rsidRPr="009C1356">
        <w:rPr>
          <w:sz w:val="16"/>
          <w:szCs w:val="16"/>
        </w:rPr>
        <w:tab/>
        <w:t>(расшифровка подписи)</w:t>
      </w:r>
    </w:p>
    <w:p w:rsidR="00BB4B3A" w:rsidRDefault="00BB4B3A" w:rsidP="00BB4B3A"/>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5103"/>
        <w:gridCol w:w="2041"/>
        <w:gridCol w:w="284"/>
        <w:gridCol w:w="340"/>
        <w:gridCol w:w="227"/>
        <w:gridCol w:w="1304"/>
        <w:gridCol w:w="283"/>
        <w:gridCol w:w="339"/>
        <w:gridCol w:w="284"/>
      </w:tblGrid>
      <w:tr w:rsidR="00BB4B3A" w:rsidTr="00EE6288">
        <w:trPr>
          <w:cantSplit/>
        </w:trPr>
        <w:tc>
          <w:tcPr>
            <w:tcW w:w="5103" w:type="dxa"/>
            <w:tcBorders>
              <w:top w:val="nil"/>
              <w:left w:val="nil"/>
              <w:bottom w:val="nil"/>
              <w:right w:val="nil"/>
            </w:tcBorders>
            <w:vAlign w:val="bottom"/>
          </w:tcPr>
          <w:p w:rsidR="00BB4B3A" w:rsidRDefault="00BB4B3A" w:rsidP="00EE6288">
            <w:pPr>
              <w:rPr>
                <w:b/>
                <w:bCs/>
              </w:rPr>
            </w:pPr>
            <w:r>
              <w:rPr>
                <w:b/>
                <w:bC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BB4B3A" w:rsidRDefault="00BB4B3A" w:rsidP="00EE6288">
            <w:pPr>
              <w:jc w:val="center"/>
            </w:pPr>
          </w:p>
        </w:tc>
        <w:tc>
          <w:tcPr>
            <w:tcW w:w="284" w:type="dxa"/>
            <w:tcBorders>
              <w:top w:val="nil"/>
              <w:left w:val="nil"/>
              <w:bottom w:val="nil"/>
              <w:right w:val="nil"/>
            </w:tcBorders>
            <w:vAlign w:val="bottom"/>
          </w:tcPr>
          <w:p w:rsidR="00BB4B3A" w:rsidRDefault="00BB4B3A" w:rsidP="00EE6288">
            <w:pPr>
              <w:jc w:val="right"/>
            </w:pPr>
            <w:r>
              <w:t>“</w:t>
            </w:r>
          </w:p>
        </w:tc>
        <w:tc>
          <w:tcPr>
            <w:tcW w:w="340" w:type="dxa"/>
            <w:tcBorders>
              <w:top w:val="nil"/>
              <w:left w:val="nil"/>
              <w:bottom w:val="single" w:sz="4" w:space="0" w:color="auto"/>
              <w:right w:val="nil"/>
            </w:tcBorders>
            <w:vAlign w:val="bottom"/>
          </w:tcPr>
          <w:p w:rsidR="00BB4B3A" w:rsidRDefault="00BB4B3A" w:rsidP="00EE6288">
            <w:pPr>
              <w:jc w:val="center"/>
            </w:pPr>
          </w:p>
        </w:tc>
        <w:tc>
          <w:tcPr>
            <w:tcW w:w="227" w:type="dxa"/>
            <w:tcBorders>
              <w:top w:val="nil"/>
              <w:left w:val="nil"/>
              <w:bottom w:val="nil"/>
              <w:right w:val="nil"/>
            </w:tcBorders>
            <w:vAlign w:val="bottom"/>
          </w:tcPr>
          <w:p w:rsidR="00BB4B3A" w:rsidRDefault="00BB4B3A" w:rsidP="00EE6288">
            <w:r>
              <w:t>”</w:t>
            </w:r>
          </w:p>
        </w:tc>
        <w:tc>
          <w:tcPr>
            <w:tcW w:w="1304" w:type="dxa"/>
            <w:tcBorders>
              <w:top w:val="nil"/>
              <w:left w:val="nil"/>
              <w:bottom w:val="single" w:sz="4" w:space="0" w:color="auto"/>
              <w:right w:val="nil"/>
            </w:tcBorders>
            <w:vAlign w:val="bottom"/>
          </w:tcPr>
          <w:p w:rsidR="00BB4B3A" w:rsidRDefault="00BB4B3A" w:rsidP="00EE6288">
            <w:pPr>
              <w:jc w:val="center"/>
            </w:pPr>
          </w:p>
        </w:tc>
        <w:tc>
          <w:tcPr>
            <w:tcW w:w="283" w:type="dxa"/>
            <w:tcBorders>
              <w:top w:val="nil"/>
              <w:left w:val="nil"/>
              <w:bottom w:val="nil"/>
              <w:right w:val="nil"/>
            </w:tcBorders>
            <w:vAlign w:val="bottom"/>
          </w:tcPr>
          <w:p w:rsidR="00BB4B3A" w:rsidRDefault="00BB4B3A" w:rsidP="00EE6288">
            <w:pPr>
              <w:jc w:val="right"/>
            </w:pPr>
            <w:r>
              <w:t>20</w:t>
            </w:r>
          </w:p>
        </w:tc>
        <w:tc>
          <w:tcPr>
            <w:tcW w:w="339" w:type="dxa"/>
            <w:tcBorders>
              <w:top w:val="nil"/>
              <w:left w:val="nil"/>
              <w:bottom w:val="single" w:sz="4" w:space="0" w:color="auto"/>
              <w:right w:val="nil"/>
            </w:tcBorders>
            <w:vAlign w:val="bottom"/>
          </w:tcPr>
          <w:p w:rsidR="00BB4B3A" w:rsidRDefault="00BB4B3A" w:rsidP="00EE6288"/>
        </w:tc>
        <w:tc>
          <w:tcPr>
            <w:tcW w:w="284" w:type="dxa"/>
            <w:tcBorders>
              <w:top w:val="nil"/>
              <w:left w:val="nil"/>
              <w:bottom w:val="nil"/>
              <w:right w:val="nil"/>
            </w:tcBorders>
            <w:vAlign w:val="bottom"/>
          </w:tcPr>
          <w:p w:rsidR="00BB4B3A" w:rsidRDefault="00BB4B3A" w:rsidP="00EE6288">
            <w:pPr>
              <w:jc w:val="right"/>
            </w:pPr>
            <w:r>
              <w:t>г.</w:t>
            </w:r>
          </w:p>
        </w:tc>
      </w:tr>
      <w:tr w:rsidR="00BB4B3A" w:rsidTr="00EE6288">
        <w:trPr>
          <w:cantSplit/>
        </w:trPr>
        <w:tc>
          <w:tcPr>
            <w:tcW w:w="5103" w:type="dxa"/>
            <w:tcBorders>
              <w:top w:val="nil"/>
              <w:left w:val="nil"/>
              <w:bottom w:val="nil"/>
              <w:right w:val="nil"/>
            </w:tcBorders>
          </w:tcPr>
          <w:p w:rsidR="00BB4B3A" w:rsidRDefault="00BB4B3A" w:rsidP="00EE6288">
            <w:pPr>
              <w:rPr>
                <w:b/>
                <w:bCs/>
                <w:sz w:val="16"/>
                <w:szCs w:val="16"/>
              </w:rPr>
            </w:pPr>
          </w:p>
        </w:tc>
        <w:tc>
          <w:tcPr>
            <w:tcW w:w="2041" w:type="dxa"/>
            <w:tcBorders>
              <w:top w:val="nil"/>
              <w:left w:val="nil"/>
              <w:bottom w:val="nil"/>
              <w:right w:val="nil"/>
            </w:tcBorders>
          </w:tcPr>
          <w:p w:rsidR="00BB4B3A" w:rsidRDefault="00BB4B3A" w:rsidP="00EE6288">
            <w:pPr>
              <w:jc w:val="center"/>
              <w:rPr>
                <w:sz w:val="16"/>
                <w:szCs w:val="16"/>
              </w:rPr>
            </w:pPr>
            <w:r>
              <w:rPr>
                <w:sz w:val="16"/>
                <w:szCs w:val="16"/>
              </w:rPr>
              <w:t>(личная подпись)</w:t>
            </w:r>
          </w:p>
        </w:tc>
        <w:tc>
          <w:tcPr>
            <w:tcW w:w="284" w:type="dxa"/>
            <w:tcBorders>
              <w:top w:val="nil"/>
              <w:left w:val="nil"/>
              <w:bottom w:val="nil"/>
              <w:right w:val="nil"/>
            </w:tcBorders>
          </w:tcPr>
          <w:p w:rsidR="00BB4B3A" w:rsidRDefault="00BB4B3A" w:rsidP="00EE6288">
            <w:pPr>
              <w:jc w:val="right"/>
              <w:rPr>
                <w:sz w:val="16"/>
                <w:szCs w:val="16"/>
              </w:rPr>
            </w:pPr>
          </w:p>
        </w:tc>
        <w:tc>
          <w:tcPr>
            <w:tcW w:w="340" w:type="dxa"/>
            <w:tcBorders>
              <w:top w:val="nil"/>
              <w:left w:val="nil"/>
              <w:bottom w:val="nil"/>
              <w:right w:val="nil"/>
            </w:tcBorders>
          </w:tcPr>
          <w:p w:rsidR="00BB4B3A" w:rsidRDefault="00BB4B3A" w:rsidP="00EE6288">
            <w:pPr>
              <w:jc w:val="center"/>
              <w:rPr>
                <w:sz w:val="16"/>
                <w:szCs w:val="16"/>
              </w:rPr>
            </w:pPr>
          </w:p>
        </w:tc>
        <w:tc>
          <w:tcPr>
            <w:tcW w:w="227" w:type="dxa"/>
            <w:tcBorders>
              <w:top w:val="nil"/>
              <w:left w:val="nil"/>
              <w:bottom w:val="nil"/>
              <w:right w:val="nil"/>
            </w:tcBorders>
          </w:tcPr>
          <w:p w:rsidR="00BB4B3A" w:rsidRDefault="00BB4B3A" w:rsidP="00EE6288">
            <w:pPr>
              <w:rPr>
                <w:sz w:val="16"/>
                <w:szCs w:val="16"/>
              </w:rPr>
            </w:pPr>
          </w:p>
        </w:tc>
        <w:tc>
          <w:tcPr>
            <w:tcW w:w="1304" w:type="dxa"/>
            <w:tcBorders>
              <w:top w:val="nil"/>
              <w:left w:val="nil"/>
              <w:bottom w:val="nil"/>
              <w:right w:val="nil"/>
            </w:tcBorders>
          </w:tcPr>
          <w:p w:rsidR="00BB4B3A" w:rsidRDefault="00BB4B3A" w:rsidP="00EE6288">
            <w:pPr>
              <w:jc w:val="center"/>
              <w:rPr>
                <w:sz w:val="16"/>
                <w:szCs w:val="16"/>
              </w:rPr>
            </w:pPr>
          </w:p>
        </w:tc>
        <w:tc>
          <w:tcPr>
            <w:tcW w:w="283" w:type="dxa"/>
            <w:tcBorders>
              <w:top w:val="nil"/>
              <w:left w:val="nil"/>
              <w:bottom w:val="nil"/>
              <w:right w:val="nil"/>
            </w:tcBorders>
          </w:tcPr>
          <w:p w:rsidR="00BB4B3A" w:rsidRDefault="00BB4B3A" w:rsidP="00EE6288">
            <w:pPr>
              <w:jc w:val="right"/>
              <w:rPr>
                <w:sz w:val="16"/>
                <w:szCs w:val="16"/>
              </w:rPr>
            </w:pPr>
          </w:p>
        </w:tc>
        <w:tc>
          <w:tcPr>
            <w:tcW w:w="339" w:type="dxa"/>
            <w:tcBorders>
              <w:top w:val="nil"/>
              <w:left w:val="nil"/>
              <w:bottom w:val="nil"/>
              <w:right w:val="nil"/>
            </w:tcBorders>
          </w:tcPr>
          <w:p w:rsidR="00BB4B3A" w:rsidRDefault="00BB4B3A" w:rsidP="00EE6288">
            <w:pPr>
              <w:rPr>
                <w:sz w:val="16"/>
                <w:szCs w:val="16"/>
              </w:rPr>
            </w:pPr>
          </w:p>
        </w:tc>
        <w:tc>
          <w:tcPr>
            <w:tcW w:w="284" w:type="dxa"/>
            <w:tcBorders>
              <w:top w:val="nil"/>
              <w:left w:val="nil"/>
              <w:bottom w:val="nil"/>
              <w:right w:val="nil"/>
            </w:tcBorders>
          </w:tcPr>
          <w:p w:rsidR="00BB4B3A" w:rsidRDefault="00BB4B3A" w:rsidP="00EE6288">
            <w:pPr>
              <w:jc w:val="right"/>
              <w:rPr>
                <w:sz w:val="16"/>
                <w:szCs w:val="16"/>
              </w:rPr>
            </w:pPr>
          </w:p>
        </w:tc>
      </w:tr>
    </w:tbl>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7229"/>
        <w:gridCol w:w="851"/>
        <w:gridCol w:w="709"/>
        <w:gridCol w:w="1417"/>
      </w:tblGrid>
      <w:tr w:rsidR="00BB4B3A" w:rsidTr="00EE6288">
        <w:trPr>
          <w:cantSplit/>
        </w:trPr>
        <w:tc>
          <w:tcPr>
            <w:tcW w:w="7229" w:type="dxa"/>
            <w:tcBorders>
              <w:top w:val="nil"/>
              <w:left w:val="nil"/>
              <w:bottom w:val="nil"/>
              <w:right w:val="nil"/>
            </w:tcBorders>
          </w:tcPr>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p w:rsidR="00BB4B3A" w:rsidRDefault="00BB4B3A" w:rsidP="00EE6288"/>
        </w:tc>
        <w:tc>
          <w:tcPr>
            <w:tcW w:w="1560" w:type="dxa"/>
            <w:gridSpan w:val="2"/>
            <w:tcBorders>
              <w:top w:val="nil"/>
              <w:left w:val="nil"/>
              <w:bottom w:val="nil"/>
            </w:tcBorders>
          </w:tcPr>
          <w:p w:rsidR="00BB4B3A" w:rsidRDefault="00BB4B3A" w:rsidP="00EE6288"/>
        </w:tc>
        <w:tc>
          <w:tcPr>
            <w:tcW w:w="1417" w:type="dxa"/>
          </w:tcPr>
          <w:p w:rsidR="00BB4B3A" w:rsidRDefault="00BB4B3A" w:rsidP="00EE6288">
            <w:pPr>
              <w:jc w:val="center"/>
            </w:pPr>
          </w:p>
        </w:tc>
      </w:tr>
      <w:tr w:rsidR="00BB4B3A" w:rsidTr="00EE6288">
        <w:trPr>
          <w:cantSplit/>
        </w:trPr>
        <w:tc>
          <w:tcPr>
            <w:tcW w:w="7229" w:type="dxa"/>
            <w:tcBorders>
              <w:top w:val="nil"/>
              <w:left w:val="nil"/>
              <w:bottom w:val="nil"/>
              <w:right w:val="nil"/>
            </w:tcBorders>
          </w:tcPr>
          <w:p w:rsidR="00BB4B3A" w:rsidRDefault="00BB4B3A" w:rsidP="00EE6288"/>
        </w:tc>
        <w:tc>
          <w:tcPr>
            <w:tcW w:w="1560" w:type="dxa"/>
            <w:gridSpan w:val="2"/>
            <w:tcBorders>
              <w:top w:val="nil"/>
              <w:left w:val="nil"/>
              <w:bottom w:val="nil"/>
            </w:tcBorders>
            <w:vAlign w:val="bottom"/>
          </w:tcPr>
          <w:p w:rsidR="00BB4B3A" w:rsidRDefault="00BB4B3A" w:rsidP="00EE6288"/>
        </w:tc>
        <w:tc>
          <w:tcPr>
            <w:tcW w:w="1417" w:type="dxa"/>
            <w:vAlign w:val="center"/>
          </w:tcPr>
          <w:p w:rsidR="00BB4B3A" w:rsidRDefault="00BB4B3A" w:rsidP="00EE6288">
            <w:pPr>
              <w:jc w:val="center"/>
            </w:pPr>
          </w:p>
        </w:tc>
      </w:tr>
      <w:tr w:rsidR="00BB4B3A" w:rsidTr="00EE6288">
        <w:trPr>
          <w:cantSplit/>
        </w:trPr>
        <w:tc>
          <w:tcPr>
            <w:tcW w:w="8080" w:type="dxa"/>
            <w:gridSpan w:val="2"/>
            <w:tcBorders>
              <w:top w:val="nil"/>
              <w:left w:val="nil"/>
              <w:bottom w:val="single" w:sz="4" w:space="0" w:color="auto"/>
              <w:right w:val="nil"/>
            </w:tcBorders>
            <w:vAlign w:val="bottom"/>
          </w:tcPr>
          <w:p w:rsidR="00BB4B3A" w:rsidRDefault="00BB4B3A" w:rsidP="00EE6288">
            <w:pPr>
              <w:jc w:val="center"/>
            </w:pPr>
            <w:r>
              <w:lastRenderedPageBreak/>
              <w:t>ДЕПАРТАМЕНТ ТРУДА И СОЦИАЛЬНОГО РАЗВИТИЯ</w:t>
            </w:r>
          </w:p>
          <w:p w:rsidR="00BB4B3A" w:rsidRDefault="00BB4B3A" w:rsidP="00EE6288">
            <w:pPr>
              <w:jc w:val="center"/>
            </w:pPr>
            <w:r>
              <w:t xml:space="preserve">АДМИНИСТРАЦИИ ГОРОДА ВОЛГОДОНСКА </w:t>
            </w:r>
          </w:p>
        </w:tc>
        <w:tc>
          <w:tcPr>
            <w:tcW w:w="709" w:type="dxa"/>
            <w:tcBorders>
              <w:top w:val="nil"/>
              <w:left w:val="nil"/>
              <w:bottom w:val="nil"/>
            </w:tcBorders>
            <w:vAlign w:val="bottom"/>
          </w:tcPr>
          <w:p w:rsidR="00BB4B3A" w:rsidRDefault="00BB4B3A" w:rsidP="00EE6288">
            <w:pPr>
              <w:ind w:left="198"/>
            </w:pPr>
          </w:p>
        </w:tc>
        <w:tc>
          <w:tcPr>
            <w:tcW w:w="1417" w:type="dxa"/>
            <w:vAlign w:val="center"/>
          </w:tcPr>
          <w:p w:rsidR="00BB4B3A" w:rsidRDefault="00BB4B3A" w:rsidP="00EE6288">
            <w:pPr>
              <w:jc w:val="center"/>
            </w:pPr>
          </w:p>
        </w:tc>
      </w:tr>
    </w:tbl>
    <w:p w:rsidR="00BB4B3A" w:rsidRDefault="00BB4B3A" w:rsidP="00BB4B3A">
      <w:pPr>
        <w:spacing w:after="240"/>
        <w:ind w:left="2552"/>
        <w:rPr>
          <w:sz w:val="16"/>
          <w:szCs w:val="16"/>
          <w:lang w:val="en-US"/>
        </w:rPr>
      </w:pPr>
      <w:r>
        <w:rPr>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7"/>
        <w:gridCol w:w="1842"/>
        <w:gridCol w:w="1843"/>
      </w:tblGrid>
      <w:tr w:rsidR="00BB4B3A" w:rsidTr="00EE6288">
        <w:tc>
          <w:tcPr>
            <w:tcW w:w="5727" w:type="dxa"/>
            <w:tcBorders>
              <w:top w:val="nil"/>
              <w:left w:val="nil"/>
              <w:bottom w:val="nil"/>
              <w:right w:val="nil"/>
            </w:tcBorders>
          </w:tcPr>
          <w:p w:rsidR="00BB4B3A" w:rsidRDefault="00BB4B3A" w:rsidP="00EE6288">
            <w:pPr>
              <w:ind w:right="113"/>
              <w:jc w:val="right"/>
            </w:pPr>
          </w:p>
        </w:tc>
        <w:tc>
          <w:tcPr>
            <w:tcW w:w="1842"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pPr>
            <w:r>
              <w:t>Номер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Дата</w:t>
            </w:r>
            <w:r>
              <w:rPr>
                <w:lang w:val="en-US"/>
              </w:rPr>
              <w:t xml:space="preserve"> </w:t>
            </w:r>
            <w:r>
              <w:t>составления</w:t>
            </w:r>
          </w:p>
        </w:tc>
      </w:tr>
      <w:tr w:rsidR="00BB4B3A" w:rsidTr="00EE6288">
        <w:tc>
          <w:tcPr>
            <w:tcW w:w="5727" w:type="dxa"/>
            <w:tcBorders>
              <w:top w:val="nil"/>
              <w:left w:val="nil"/>
              <w:bottom w:val="nil"/>
              <w:right w:val="nil"/>
            </w:tcBorders>
          </w:tcPr>
          <w:p w:rsidR="00BB4B3A" w:rsidRDefault="00BB4B3A" w:rsidP="00EE6288">
            <w:pPr>
              <w:ind w:right="113"/>
              <w:jc w:val="right"/>
              <w:rPr>
                <w:b/>
                <w:bCs/>
              </w:rPr>
            </w:pPr>
            <w:r>
              <w:rPr>
                <w:b/>
                <w:bCs/>
              </w:rPr>
              <w:t>ПРИКАЗ</w:t>
            </w:r>
          </w:p>
        </w:tc>
        <w:tc>
          <w:tcPr>
            <w:tcW w:w="1842"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rPr>
                <w:b/>
                <w:bCs/>
              </w:rPr>
            </w:pPr>
          </w:p>
        </w:tc>
      </w:tr>
    </w:tbl>
    <w:p w:rsidR="00BB4B3A" w:rsidRDefault="00BB4B3A" w:rsidP="00BB4B3A">
      <w:pPr>
        <w:jc w:val="center"/>
        <w:rPr>
          <w:b/>
          <w:bCs/>
        </w:rPr>
      </w:pPr>
      <w:r>
        <w:rPr>
          <w:b/>
          <w:bCs/>
        </w:rPr>
        <w:t>(распоряжение)</w:t>
      </w:r>
      <w:r w:rsidRPr="00E2289A">
        <w:rPr>
          <w:b/>
          <w:bCs/>
        </w:rPr>
        <w:br/>
      </w:r>
      <w:r>
        <w:rPr>
          <w:b/>
          <w:bCs/>
        </w:rPr>
        <w:t>о переводе муниципального служащего на другую  работу</w:t>
      </w:r>
    </w:p>
    <w:p w:rsidR="00BB4B3A" w:rsidRDefault="00BB4B3A" w:rsidP="00BB4B3A">
      <w:pPr>
        <w:jc w:val="center"/>
        <w:rPr>
          <w:b/>
          <w:bCs/>
        </w:rPr>
      </w:pPr>
    </w:p>
    <w:tbl>
      <w:tblPr>
        <w:tblW w:w="0" w:type="auto"/>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850"/>
        <w:gridCol w:w="2126"/>
      </w:tblGrid>
      <w:tr w:rsidR="00BB4B3A" w:rsidTr="00EE6288">
        <w:tc>
          <w:tcPr>
            <w:tcW w:w="3544" w:type="dxa"/>
            <w:tcBorders>
              <w:top w:val="nil"/>
              <w:left w:val="nil"/>
              <w:bottom w:val="nil"/>
              <w:right w:val="nil"/>
            </w:tcBorders>
          </w:tcPr>
          <w:p w:rsidR="00BB4B3A" w:rsidRDefault="00BB4B3A" w:rsidP="00EE6288"/>
        </w:tc>
        <w:tc>
          <w:tcPr>
            <w:tcW w:w="850" w:type="dxa"/>
            <w:tcBorders>
              <w:top w:val="nil"/>
              <w:left w:val="nil"/>
              <w:bottom w:val="nil"/>
              <w:right w:val="nil"/>
            </w:tcBorders>
          </w:tcPr>
          <w:p w:rsidR="00BB4B3A" w:rsidRDefault="00BB4B3A" w:rsidP="00EE6288"/>
        </w:tc>
        <w:tc>
          <w:tcPr>
            <w:tcW w:w="2126"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pPr>
            <w:r>
              <w:t>Дата</w:t>
            </w:r>
          </w:p>
        </w:tc>
      </w:tr>
      <w:tr w:rsidR="00BB4B3A" w:rsidTr="00EE6288">
        <w:trPr>
          <w:cantSplit/>
          <w:trHeight w:val="241"/>
        </w:trPr>
        <w:tc>
          <w:tcPr>
            <w:tcW w:w="3544" w:type="dxa"/>
            <w:tcBorders>
              <w:top w:val="nil"/>
              <w:left w:val="nil"/>
              <w:bottom w:val="nil"/>
              <w:right w:val="nil"/>
            </w:tcBorders>
            <w:vAlign w:val="center"/>
          </w:tcPr>
          <w:p w:rsidR="00BB4B3A" w:rsidRDefault="00BB4B3A" w:rsidP="00EE6288">
            <w:pPr>
              <w:rPr>
                <w:b/>
                <w:bCs/>
                <w:sz w:val="22"/>
                <w:szCs w:val="22"/>
              </w:rPr>
            </w:pPr>
            <w:r>
              <w:rPr>
                <w:b/>
                <w:bCs/>
                <w:sz w:val="22"/>
                <w:szCs w:val="22"/>
              </w:rPr>
              <w:t>Перевести на другую работу</w:t>
            </w:r>
          </w:p>
        </w:tc>
        <w:tc>
          <w:tcPr>
            <w:tcW w:w="850"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pPr>
            <w:r>
              <w:t>с</w:t>
            </w:r>
          </w:p>
        </w:tc>
        <w:tc>
          <w:tcPr>
            <w:tcW w:w="2126" w:type="dxa"/>
            <w:tcBorders>
              <w:top w:val="single" w:sz="4" w:space="0" w:color="auto"/>
              <w:left w:val="single" w:sz="4" w:space="0" w:color="auto"/>
              <w:bottom w:val="single" w:sz="4" w:space="0" w:color="auto"/>
              <w:right w:val="single" w:sz="4" w:space="0" w:color="auto"/>
            </w:tcBorders>
          </w:tcPr>
          <w:p w:rsidR="00BB4B3A" w:rsidRPr="00194AF0" w:rsidRDefault="00BB4B3A" w:rsidP="00EE6288">
            <w:pPr>
              <w:jc w:val="center"/>
              <w:rPr>
                <w:bCs/>
              </w:rPr>
            </w:pPr>
          </w:p>
        </w:tc>
      </w:tr>
      <w:tr w:rsidR="00BB4B3A" w:rsidTr="00EE6288">
        <w:trPr>
          <w:cantSplit/>
          <w:trHeight w:val="248"/>
        </w:trPr>
        <w:tc>
          <w:tcPr>
            <w:tcW w:w="3544" w:type="dxa"/>
            <w:tcBorders>
              <w:top w:val="nil"/>
              <w:left w:val="nil"/>
              <w:bottom w:val="nil"/>
              <w:right w:val="nil"/>
            </w:tcBorders>
          </w:tcPr>
          <w:p w:rsidR="00BB4B3A" w:rsidRDefault="00BB4B3A" w:rsidP="00EE6288"/>
        </w:tc>
        <w:tc>
          <w:tcPr>
            <w:tcW w:w="850"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pPr>
            <w:r>
              <w:t>по</w:t>
            </w:r>
          </w:p>
        </w:tc>
        <w:tc>
          <w:tcPr>
            <w:tcW w:w="2126" w:type="dxa"/>
            <w:tcBorders>
              <w:top w:val="single" w:sz="4" w:space="0" w:color="auto"/>
              <w:left w:val="single" w:sz="4" w:space="0" w:color="auto"/>
              <w:bottom w:val="single" w:sz="4" w:space="0" w:color="auto"/>
              <w:right w:val="single" w:sz="4" w:space="0" w:color="auto"/>
            </w:tcBorders>
          </w:tcPr>
          <w:p w:rsidR="00BB4B3A" w:rsidRPr="003824AB" w:rsidRDefault="00BB4B3A" w:rsidP="00EE6288">
            <w:pPr>
              <w:jc w:val="center"/>
              <w:rPr>
                <w:bCs/>
              </w:rPr>
            </w:pPr>
          </w:p>
        </w:tc>
      </w:tr>
    </w:tbl>
    <w:p w:rsidR="00BB4B3A" w:rsidRPr="00E31479" w:rsidRDefault="00BB4B3A" w:rsidP="00BB4B3A"/>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126"/>
      </w:tblGrid>
      <w:tr w:rsidR="00BB4B3A" w:rsidRPr="00E31479" w:rsidTr="00EE6288">
        <w:tc>
          <w:tcPr>
            <w:tcW w:w="8080" w:type="dxa"/>
            <w:tcBorders>
              <w:top w:val="nil"/>
              <w:left w:val="nil"/>
              <w:bottom w:val="nil"/>
              <w:right w:val="single" w:sz="4" w:space="0" w:color="auto"/>
            </w:tcBorders>
          </w:tcPr>
          <w:p w:rsidR="00BB4B3A" w:rsidRPr="00E31479" w:rsidRDefault="00BB4B3A" w:rsidP="00EE6288"/>
        </w:tc>
        <w:tc>
          <w:tcPr>
            <w:tcW w:w="2126" w:type="dxa"/>
            <w:tcBorders>
              <w:top w:val="single" w:sz="4" w:space="0" w:color="auto"/>
              <w:left w:val="nil"/>
              <w:bottom w:val="single" w:sz="4" w:space="0" w:color="auto"/>
              <w:right w:val="single" w:sz="4" w:space="0" w:color="auto"/>
            </w:tcBorders>
          </w:tcPr>
          <w:p w:rsidR="00BB4B3A" w:rsidRDefault="00BB4B3A" w:rsidP="00EE6288">
            <w:pPr>
              <w:jc w:val="center"/>
            </w:pPr>
            <w:r>
              <w:t>Табельный номер</w:t>
            </w:r>
          </w:p>
        </w:tc>
      </w:tr>
      <w:tr w:rsidR="00BB4B3A" w:rsidRPr="00E31479" w:rsidTr="00EE6288">
        <w:trPr>
          <w:trHeight w:val="60"/>
        </w:trPr>
        <w:tc>
          <w:tcPr>
            <w:tcW w:w="8080" w:type="dxa"/>
            <w:tcBorders>
              <w:top w:val="nil"/>
              <w:left w:val="nil"/>
              <w:bottom w:val="nil"/>
              <w:right w:val="single" w:sz="4" w:space="0" w:color="auto"/>
            </w:tcBorders>
          </w:tcPr>
          <w:p w:rsidR="00BB4B3A" w:rsidRPr="00F92A19" w:rsidRDefault="00BB4B3A" w:rsidP="00EE6288">
            <w:pPr>
              <w:jc w:val="center"/>
              <w:rPr>
                <w:b/>
                <w:bCs/>
              </w:rPr>
            </w:pPr>
            <w:r>
              <w:rPr>
                <w:b/>
                <w:bCs/>
              </w:rPr>
              <w:t xml:space="preserve"> </w:t>
            </w:r>
          </w:p>
        </w:tc>
        <w:tc>
          <w:tcPr>
            <w:tcW w:w="2126" w:type="dxa"/>
            <w:tcBorders>
              <w:top w:val="single" w:sz="4" w:space="0" w:color="auto"/>
              <w:left w:val="single" w:sz="4" w:space="0" w:color="auto"/>
              <w:bottom w:val="single" w:sz="4" w:space="0" w:color="auto"/>
              <w:right w:val="single" w:sz="4" w:space="0" w:color="auto"/>
            </w:tcBorders>
          </w:tcPr>
          <w:p w:rsidR="00BB4B3A" w:rsidRPr="000B6939" w:rsidRDefault="00BB4B3A" w:rsidP="00EE6288">
            <w:pPr>
              <w:jc w:val="center"/>
            </w:pPr>
          </w:p>
        </w:tc>
      </w:tr>
      <w:tr w:rsidR="00BB4B3A" w:rsidRPr="00E31479" w:rsidTr="00EE6288">
        <w:tc>
          <w:tcPr>
            <w:tcW w:w="8080" w:type="dxa"/>
            <w:tcBorders>
              <w:top w:val="nil"/>
              <w:left w:val="nil"/>
              <w:bottom w:val="single" w:sz="4" w:space="0" w:color="auto"/>
              <w:right w:val="single" w:sz="4" w:space="0" w:color="auto"/>
            </w:tcBorders>
          </w:tcPr>
          <w:p w:rsidR="00BB4B3A" w:rsidRDefault="00BB4B3A" w:rsidP="00EE6288">
            <w:pPr>
              <w:jc w:val="center"/>
            </w:pPr>
            <w:r>
              <w:t xml:space="preserve">                                                  </w:t>
            </w:r>
          </w:p>
        </w:tc>
        <w:tc>
          <w:tcPr>
            <w:tcW w:w="2126" w:type="dxa"/>
            <w:tcBorders>
              <w:top w:val="single" w:sz="4" w:space="0" w:color="auto"/>
              <w:left w:val="single" w:sz="4" w:space="0" w:color="auto"/>
              <w:bottom w:val="single" w:sz="4" w:space="0" w:color="auto"/>
              <w:right w:val="single" w:sz="4" w:space="0" w:color="auto"/>
            </w:tcBorders>
          </w:tcPr>
          <w:p w:rsidR="00BB4B3A" w:rsidRDefault="00BB4B3A" w:rsidP="00EE6288">
            <w:pPr>
              <w:jc w:val="center"/>
            </w:pPr>
          </w:p>
        </w:tc>
      </w:tr>
    </w:tbl>
    <w:p w:rsidR="00BB4B3A" w:rsidRDefault="00BB4B3A" w:rsidP="00BB4B3A">
      <w:pPr>
        <w:ind w:right="2125"/>
        <w:jc w:val="center"/>
        <w:rPr>
          <w:sz w:val="16"/>
          <w:szCs w:val="16"/>
        </w:rPr>
      </w:pPr>
      <w:r>
        <w:rPr>
          <w:sz w:val="16"/>
          <w:szCs w:val="16"/>
        </w:rPr>
        <w:t>(фамилия, имя, отчество)</w:t>
      </w:r>
    </w:p>
    <w:p w:rsidR="00BB4B3A" w:rsidRDefault="00BB4B3A" w:rsidP="00BB4B3A">
      <w:pPr>
        <w:ind w:right="2125"/>
        <w:jc w:val="center"/>
        <w:rPr>
          <w:sz w:val="16"/>
          <w:szCs w:val="16"/>
        </w:rPr>
      </w:pPr>
    </w:p>
    <w:p w:rsidR="00BB4B3A" w:rsidRDefault="00BB4B3A" w:rsidP="00BB4B3A">
      <w:pPr>
        <w:rPr>
          <w:sz w:val="2"/>
          <w:szCs w:val="2"/>
        </w:rPr>
      </w:pPr>
    </w:p>
    <w:p w:rsidR="00BB4B3A" w:rsidRDefault="00BB4B3A" w:rsidP="00BB4B3A">
      <w:pPr>
        <w:rPr>
          <w:sz w:val="2"/>
          <w:szCs w:val="2"/>
        </w:rPr>
      </w:pPr>
    </w:p>
    <w:p w:rsidR="00BB4B3A" w:rsidRDefault="00BB4B3A" w:rsidP="00BB4B3A">
      <w:pPr>
        <w:spacing w:after="120"/>
        <w:rPr>
          <w:sz w:val="16"/>
          <w:szCs w:val="16"/>
        </w:rPr>
      </w:pPr>
      <w:r>
        <w:rPr>
          <w:sz w:val="16"/>
          <w:szCs w:val="16"/>
        </w:rPr>
        <w:t xml:space="preserve">                                                                                               (вид перевода (постоянно, временно))</w:t>
      </w:r>
    </w:p>
    <w:tbl>
      <w:tblPr>
        <w:tblW w:w="0" w:type="auto"/>
        <w:tblInd w:w="28" w:type="dxa"/>
        <w:tblLayout w:type="fixed"/>
        <w:tblCellMar>
          <w:left w:w="28" w:type="dxa"/>
          <w:right w:w="28" w:type="dxa"/>
        </w:tblCellMar>
        <w:tblLook w:val="0000" w:firstRow="0" w:lastRow="0" w:firstColumn="0" w:lastColumn="0" w:noHBand="0" w:noVBand="0"/>
      </w:tblPr>
      <w:tblGrid>
        <w:gridCol w:w="1560"/>
        <w:gridCol w:w="8646"/>
      </w:tblGrid>
      <w:tr w:rsidR="00BB4B3A" w:rsidTr="00EE6288">
        <w:trPr>
          <w:cantSplit/>
        </w:trPr>
        <w:tc>
          <w:tcPr>
            <w:tcW w:w="1560" w:type="dxa"/>
            <w:vMerge w:val="restart"/>
            <w:tcBorders>
              <w:top w:val="nil"/>
              <w:left w:val="nil"/>
              <w:bottom w:val="nil"/>
              <w:right w:val="nil"/>
            </w:tcBorders>
            <w:vAlign w:val="center"/>
          </w:tcPr>
          <w:p w:rsidR="00BB4B3A" w:rsidRDefault="00BB4B3A" w:rsidP="00EE6288">
            <w:pPr>
              <w:jc w:val="center"/>
            </w:pPr>
            <w:r>
              <w:t>Прежнее место</w:t>
            </w:r>
            <w:r>
              <w:rPr>
                <w:lang w:val="en-US"/>
              </w:rPr>
              <w:t xml:space="preserve"> </w:t>
            </w:r>
            <w:r>
              <w:t>работы</w:t>
            </w:r>
          </w:p>
        </w:tc>
        <w:tc>
          <w:tcPr>
            <w:tcW w:w="8646" w:type="dxa"/>
            <w:tcBorders>
              <w:top w:val="nil"/>
              <w:left w:val="single" w:sz="4" w:space="0" w:color="auto"/>
              <w:bottom w:val="single" w:sz="4" w:space="0" w:color="auto"/>
              <w:right w:val="nil"/>
            </w:tcBorders>
          </w:tcPr>
          <w:p w:rsidR="00BB4B3A" w:rsidRDefault="00BB4B3A" w:rsidP="00EE6288">
            <w:pPr>
              <w:jc w:val="center"/>
            </w:pPr>
          </w:p>
        </w:tc>
      </w:tr>
      <w:tr w:rsidR="00BB4B3A" w:rsidTr="00EE6288">
        <w:trPr>
          <w:cantSplit/>
          <w:trHeight w:val="330"/>
        </w:trPr>
        <w:tc>
          <w:tcPr>
            <w:tcW w:w="1560" w:type="dxa"/>
            <w:vMerge/>
            <w:tcBorders>
              <w:top w:val="nil"/>
              <w:left w:val="nil"/>
              <w:bottom w:val="nil"/>
              <w:right w:val="nil"/>
            </w:tcBorders>
          </w:tcPr>
          <w:p w:rsidR="00BB4B3A" w:rsidRDefault="00BB4B3A" w:rsidP="00EE6288">
            <w:pPr>
              <w:jc w:val="center"/>
            </w:pPr>
          </w:p>
        </w:tc>
        <w:tc>
          <w:tcPr>
            <w:tcW w:w="8646" w:type="dxa"/>
            <w:tcBorders>
              <w:top w:val="nil"/>
              <w:left w:val="single" w:sz="4" w:space="0" w:color="auto"/>
              <w:bottom w:val="nil"/>
              <w:right w:val="nil"/>
            </w:tcBorders>
          </w:tcPr>
          <w:p w:rsidR="00BB4B3A" w:rsidRDefault="00BB4B3A" w:rsidP="00EE6288">
            <w:pPr>
              <w:jc w:val="center"/>
              <w:rPr>
                <w:sz w:val="16"/>
                <w:szCs w:val="16"/>
              </w:rPr>
            </w:pPr>
            <w:r>
              <w:rPr>
                <w:sz w:val="16"/>
                <w:szCs w:val="16"/>
              </w:rPr>
              <w:t>(структурное подразделение)</w:t>
            </w:r>
          </w:p>
        </w:tc>
      </w:tr>
      <w:tr w:rsidR="00BB4B3A" w:rsidTr="00EE6288">
        <w:trPr>
          <w:cantSplit/>
        </w:trPr>
        <w:tc>
          <w:tcPr>
            <w:tcW w:w="1560" w:type="dxa"/>
            <w:vMerge/>
            <w:tcBorders>
              <w:top w:val="nil"/>
              <w:left w:val="nil"/>
              <w:bottom w:val="nil"/>
              <w:right w:val="nil"/>
            </w:tcBorders>
          </w:tcPr>
          <w:p w:rsidR="00BB4B3A" w:rsidRDefault="00BB4B3A" w:rsidP="00EE6288">
            <w:pPr>
              <w:jc w:val="center"/>
            </w:pPr>
          </w:p>
        </w:tc>
        <w:tc>
          <w:tcPr>
            <w:tcW w:w="8646" w:type="dxa"/>
            <w:tcBorders>
              <w:top w:val="nil"/>
              <w:left w:val="single" w:sz="4" w:space="0" w:color="auto"/>
              <w:bottom w:val="single" w:sz="4" w:space="0" w:color="auto"/>
              <w:right w:val="nil"/>
            </w:tcBorders>
          </w:tcPr>
          <w:p w:rsidR="00BB4B3A" w:rsidRPr="009A3642" w:rsidRDefault="00BB4B3A" w:rsidP="00EE6288">
            <w:pPr>
              <w:pStyle w:val="aa"/>
            </w:pPr>
            <w:r>
              <w:t xml:space="preserve">                                                    </w:t>
            </w:r>
          </w:p>
        </w:tc>
      </w:tr>
      <w:tr w:rsidR="00BB4B3A" w:rsidTr="00EE6288">
        <w:trPr>
          <w:cantSplit/>
        </w:trPr>
        <w:tc>
          <w:tcPr>
            <w:tcW w:w="1560" w:type="dxa"/>
            <w:vMerge/>
            <w:tcBorders>
              <w:top w:val="nil"/>
              <w:left w:val="nil"/>
              <w:bottom w:val="nil"/>
              <w:right w:val="nil"/>
            </w:tcBorders>
          </w:tcPr>
          <w:p w:rsidR="00BB4B3A" w:rsidRDefault="00BB4B3A" w:rsidP="00EE6288">
            <w:pPr>
              <w:jc w:val="center"/>
            </w:pPr>
          </w:p>
        </w:tc>
        <w:tc>
          <w:tcPr>
            <w:tcW w:w="8646" w:type="dxa"/>
            <w:tcBorders>
              <w:top w:val="nil"/>
              <w:left w:val="single" w:sz="4" w:space="0" w:color="auto"/>
              <w:bottom w:val="nil"/>
              <w:right w:val="nil"/>
            </w:tcBorders>
          </w:tcPr>
          <w:p w:rsidR="00BB4B3A" w:rsidRDefault="00BB4B3A" w:rsidP="00EE6288">
            <w:pPr>
              <w:jc w:val="center"/>
              <w:rPr>
                <w:sz w:val="16"/>
                <w:szCs w:val="16"/>
              </w:rPr>
            </w:pPr>
            <w:r>
              <w:rPr>
                <w:sz w:val="16"/>
                <w:szCs w:val="16"/>
              </w:rPr>
              <w:t>(должность (специальность, профессия), разряд, класс (категория) квалификации)</w:t>
            </w:r>
          </w:p>
        </w:tc>
      </w:tr>
    </w:tbl>
    <w:p w:rsidR="00BB4B3A" w:rsidRPr="00715BEE" w:rsidRDefault="00BB4B3A" w:rsidP="00BB4B3A">
      <w:pPr>
        <w:pBdr>
          <w:bottom w:val="single" w:sz="4" w:space="1" w:color="auto"/>
        </w:pBdr>
        <w:spacing w:before="120"/>
        <w:jc w:val="center"/>
      </w:pPr>
      <w:r w:rsidRPr="00CC6511">
        <w:t xml:space="preserve"> </w:t>
      </w:r>
    </w:p>
    <w:p w:rsidR="00BB4B3A" w:rsidRDefault="00BB4B3A" w:rsidP="00BB4B3A">
      <w:pPr>
        <w:ind w:left="3540"/>
        <w:jc w:val="center"/>
        <w:rPr>
          <w:sz w:val="16"/>
          <w:szCs w:val="16"/>
        </w:rPr>
      </w:pPr>
      <w:r>
        <w:rPr>
          <w:sz w:val="16"/>
          <w:szCs w:val="16"/>
        </w:rPr>
        <w:t>(причина перевода)</w:t>
      </w:r>
    </w:p>
    <w:p w:rsidR="00BB4B3A" w:rsidRDefault="00BB4B3A" w:rsidP="00BB4B3A">
      <w:pPr>
        <w:jc w:val="cente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2400"/>
        <w:gridCol w:w="151"/>
        <w:gridCol w:w="209"/>
        <w:gridCol w:w="360"/>
        <w:gridCol w:w="933"/>
        <w:gridCol w:w="340"/>
        <w:gridCol w:w="340"/>
        <w:gridCol w:w="624"/>
        <w:gridCol w:w="1134"/>
        <w:gridCol w:w="454"/>
        <w:gridCol w:w="567"/>
        <w:gridCol w:w="567"/>
        <w:gridCol w:w="567"/>
      </w:tblGrid>
      <w:tr w:rsidR="00BB4B3A" w:rsidTr="00EE6288">
        <w:trPr>
          <w:cantSplit/>
        </w:trPr>
        <w:tc>
          <w:tcPr>
            <w:tcW w:w="1560" w:type="dxa"/>
            <w:vMerge w:val="restart"/>
            <w:tcBorders>
              <w:top w:val="nil"/>
              <w:left w:val="nil"/>
              <w:bottom w:val="nil"/>
              <w:right w:val="nil"/>
            </w:tcBorders>
            <w:vAlign w:val="center"/>
          </w:tcPr>
          <w:p w:rsidR="00BB4B3A" w:rsidRDefault="00BB4B3A" w:rsidP="00EE6288">
            <w:pPr>
              <w:jc w:val="center"/>
            </w:pPr>
            <w:r>
              <w:t>Новое место</w:t>
            </w:r>
          </w:p>
          <w:p w:rsidR="00BB4B3A" w:rsidRDefault="00BB4B3A" w:rsidP="00EE6288">
            <w:pPr>
              <w:jc w:val="center"/>
              <w:rPr>
                <w:sz w:val="22"/>
                <w:szCs w:val="22"/>
              </w:rPr>
            </w:pPr>
            <w:r>
              <w:t>работы</w:t>
            </w:r>
          </w:p>
        </w:tc>
        <w:tc>
          <w:tcPr>
            <w:tcW w:w="8646" w:type="dxa"/>
            <w:gridSpan w:val="13"/>
            <w:tcBorders>
              <w:top w:val="nil"/>
              <w:left w:val="single" w:sz="4" w:space="0" w:color="auto"/>
              <w:bottom w:val="single" w:sz="4" w:space="0" w:color="auto"/>
              <w:right w:val="nil"/>
            </w:tcBorders>
          </w:tcPr>
          <w:p w:rsidR="00BB4B3A" w:rsidRDefault="00BB4B3A" w:rsidP="00EE6288">
            <w:pPr>
              <w:jc w:val="center"/>
            </w:pPr>
          </w:p>
        </w:tc>
      </w:tr>
      <w:tr w:rsidR="00BB4B3A" w:rsidTr="00EE6288">
        <w:trPr>
          <w:cantSplit/>
        </w:trPr>
        <w:tc>
          <w:tcPr>
            <w:tcW w:w="1560" w:type="dxa"/>
            <w:vMerge/>
            <w:tcBorders>
              <w:top w:val="nil"/>
              <w:left w:val="nil"/>
              <w:bottom w:val="nil"/>
              <w:right w:val="nil"/>
            </w:tcBorders>
          </w:tcPr>
          <w:p w:rsidR="00BB4B3A" w:rsidRDefault="00BB4B3A" w:rsidP="00EE6288">
            <w:pPr>
              <w:jc w:val="center"/>
            </w:pPr>
          </w:p>
        </w:tc>
        <w:tc>
          <w:tcPr>
            <w:tcW w:w="8646" w:type="dxa"/>
            <w:gridSpan w:val="13"/>
            <w:tcBorders>
              <w:top w:val="nil"/>
              <w:left w:val="single" w:sz="4" w:space="0" w:color="auto"/>
              <w:bottom w:val="nil"/>
              <w:right w:val="nil"/>
            </w:tcBorders>
          </w:tcPr>
          <w:p w:rsidR="00BB4B3A" w:rsidRDefault="00BB4B3A" w:rsidP="00EE6288">
            <w:pPr>
              <w:jc w:val="center"/>
              <w:rPr>
                <w:sz w:val="16"/>
                <w:szCs w:val="16"/>
              </w:rPr>
            </w:pPr>
          </w:p>
        </w:tc>
      </w:tr>
      <w:tr w:rsidR="00BB4B3A" w:rsidTr="00EE6288">
        <w:trPr>
          <w:cantSplit/>
        </w:trPr>
        <w:tc>
          <w:tcPr>
            <w:tcW w:w="1560" w:type="dxa"/>
            <w:vMerge/>
            <w:tcBorders>
              <w:top w:val="nil"/>
              <w:left w:val="nil"/>
              <w:bottom w:val="nil"/>
              <w:right w:val="nil"/>
            </w:tcBorders>
          </w:tcPr>
          <w:p w:rsidR="00BB4B3A" w:rsidRDefault="00BB4B3A" w:rsidP="00EE6288">
            <w:pPr>
              <w:jc w:val="center"/>
            </w:pPr>
          </w:p>
        </w:tc>
        <w:tc>
          <w:tcPr>
            <w:tcW w:w="8646" w:type="dxa"/>
            <w:gridSpan w:val="13"/>
            <w:tcBorders>
              <w:top w:val="nil"/>
              <w:left w:val="single" w:sz="4" w:space="0" w:color="auto"/>
              <w:bottom w:val="single" w:sz="4" w:space="0" w:color="auto"/>
              <w:right w:val="nil"/>
            </w:tcBorders>
          </w:tcPr>
          <w:p w:rsidR="00BB4B3A" w:rsidRDefault="00BB4B3A" w:rsidP="00EE6288">
            <w:pPr>
              <w:pStyle w:val="aa"/>
              <w:jc w:val="center"/>
            </w:pPr>
          </w:p>
        </w:tc>
      </w:tr>
      <w:tr w:rsidR="00BB4B3A" w:rsidTr="00EE6288">
        <w:trPr>
          <w:cantSplit/>
        </w:trPr>
        <w:tc>
          <w:tcPr>
            <w:tcW w:w="1560" w:type="dxa"/>
            <w:vMerge/>
            <w:tcBorders>
              <w:top w:val="nil"/>
              <w:left w:val="nil"/>
              <w:bottom w:val="nil"/>
              <w:right w:val="nil"/>
            </w:tcBorders>
          </w:tcPr>
          <w:p w:rsidR="00BB4B3A" w:rsidRDefault="00BB4B3A" w:rsidP="00EE6288">
            <w:pPr>
              <w:jc w:val="center"/>
            </w:pPr>
          </w:p>
        </w:tc>
        <w:tc>
          <w:tcPr>
            <w:tcW w:w="8646" w:type="dxa"/>
            <w:gridSpan w:val="13"/>
            <w:tcBorders>
              <w:top w:val="nil"/>
              <w:left w:val="single" w:sz="4" w:space="0" w:color="auto"/>
              <w:bottom w:val="nil"/>
              <w:right w:val="nil"/>
            </w:tcBorders>
          </w:tcPr>
          <w:p w:rsidR="00BB4B3A" w:rsidRDefault="00BB4B3A" w:rsidP="00EE6288">
            <w:pPr>
              <w:jc w:val="center"/>
              <w:rPr>
                <w:sz w:val="16"/>
                <w:szCs w:val="16"/>
              </w:rPr>
            </w:pPr>
            <w:r>
              <w:rPr>
                <w:sz w:val="16"/>
                <w:szCs w:val="16"/>
              </w:rPr>
              <w:t>(должность (специальность, профессия), разряд, класс (категория) квалификации)</w:t>
            </w:r>
          </w:p>
        </w:tc>
      </w:tr>
      <w:tr w:rsidR="00BB4B3A" w:rsidTr="00EE6288">
        <w:trPr>
          <w:cantSplit/>
        </w:trPr>
        <w:tc>
          <w:tcPr>
            <w:tcW w:w="1560" w:type="dxa"/>
            <w:vMerge/>
            <w:tcBorders>
              <w:top w:val="nil"/>
              <w:left w:val="nil"/>
              <w:bottom w:val="nil"/>
              <w:right w:val="nil"/>
            </w:tcBorders>
          </w:tcPr>
          <w:p w:rsidR="00BB4B3A" w:rsidRDefault="00BB4B3A" w:rsidP="00EE6288"/>
        </w:tc>
        <w:tc>
          <w:tcPr>
            <w:tcW w:w="8646" w:type="dxa"/>
            <w:gridSpan w:val="13"/>
            <w:tcBorders>
              <w:top w:val="nil"/>
              <w:left w:val="single" w:sz="4" w:space="0" w:color="auto"/>
              <w:bottom w:val="single" w:sz="4" w:space="0" w:color="auto"/>
              <w:right w:val="nil"/>
            </w:tcBorders>
          </w:tcPr>
          <w:p w:rsidR="00BB4B3A" w:rsidRDefault="00BB4B3A" w:rsidP="00EE6288">
            <w:pPr>
              <w:pStyle w:val="aa"/>
            </w:pPr>
            <w:r>
              <w:t>Установить:</w:t>
            </w:r>
          </w:p>
        </w:tc>
      </w:tr>
      <w:tr w:rsidR="00BB4B3A" w:rsidTr="00EE6288">
        <w:trPr>
          <w:cantSplit/>
        </w:trPr>
        <w:tc>
          <w:tcPr>
            <w:tcW w:w="1560" w:type="dxa"/>
            <w:vMerge/>
            <w:tcBorders>
              <w:top w:val="nil"/>
              <w:left w:val="nil"/>
              <w:bottom w:val="nil"/>
              <w:right w:val="nil"/>
            </w:tcBorders>
          </w:tcPr>
          <w:p w:rsidR="00BB4B3A" w:rsidRDefault="00BB4B3A" w:rsidP="00EE6288"/>
        </w:tc>
        <w:tc>
          <w:tcPr>
            <w:tcW w:w="2551" w:type="dxa"/>
            <w:gridSpan w:val="2"/>
            <w:tcBorders>
              <w:top w:val="nil"/>
              <w:left w:val="single" w:sz="4" w:space="0" w:color="auto"/>
              <w:bottom w:val="nil"/>
              <w:right w:val="nil"/>
            </w:tcBorders>
          </w:tcPr>
          <w:p w:rsidR="00BB4B3A" w:rsidRDefault="00BB4B3A" w:rsidP="00EE6288">
            <w:pPr>
              <w:spacing w:before="80"/>
              <w:ind w:left="57"/>
            </w:pPr>
            <w:r>
              <w:t>Должностной оклад</w:t>
            </w:r>
          </w:p>
        </w:tc>
        <w:tc>
          <w:tcPr>
            <w:tcW w:w="4394" w:type="dxa"/>
            <w:gridSpan w:val="8"/>
            <w:tcBorders>
              <w:top w:val="nil"/>
              <w:left w:val="nil"/>
              <w:bottom w:val="single" w:sz="4" w:space="0" w:color="auto"/>
              <w:right w:val="nil"/>
            </w:tcBorders>
          </w:tcPr>
          <w:p w:rsidR="00BB4B3A" w:rsidRDefault="00BB4B3A" w:rsidP="00EE6288">
            <w:pPr>
              <w:spacing w:before="80"/>
              <w:jc w:val="center"/>
            </w:pPr>
          </w:p>
        </w:tc>
        <w:tc>
          <w:tcPr>
            <w:tcW w:w="567" w:type="dxa"/>
            <w:tcBorders>
              <w:top w:val="nil"/>
              <w:left w:val="nil"/>
              <w:bottom w:val="nil"/>
              <w:right w:val="nil"/>
            </w:tcBorders>
          </w:tcPr>
          <w:p w:rsidR="00BB4B3A" w:rsidRDefault="00BB4B3A" w:rsidP="00EE6288">
            <w:pPr>
              <w:spacing w:before="80"/>
              <w:jc w:val="center"/>
            </w:pPr>
            <w:r>
              <w:t>руб.</w:t>
            </w:r>
          </w:p>
        </w:tc>
        <w:tc>
          <w:tcPr>
            <w:tcW w:w="567" w:type="dxa"/>
            <w:tcBorders>
              <w:top w:val="nil"/>
              <w:left w:val="nil"/>
              <w:bottom w:val="single" w:sz="4" w:space="0" w:color="auto"/>
              <w:right w:val="nil"/>
            </w:tcBorders>
          </w:tcPr>
          <w:p w:rsidR="00BB4B3A" w:rsidRDefault="00BB4B3A" w:rsidP="00EE6288">
            <w:pPr>
              <w:spacing w:before="80"/>
              <w:jc w:val="center"/>
            </w:pPr>
            <w:r>
              <w:t>00</w:t>
            </w:r>
          </w:p>
        </w:tc>
        <w:tc>
          <w:tcPr>
            <w:tcW w:w="567" w:type="dxa"/>
            <w:tcBorders>
              <w:top w:val="nil"/>
              <w:left w:val="nil"/>
              <w:bottom w:val="nil"/>
              <w:right w:val="nil"/>
            </w:tcBorders>
          </w:tcPr>
          <w:p w:rsidR="00BB4B3A" w:rsidRDefault="00BB4B3A" w:rsidP="00EE6288">
            <w:pPr>
              <w:spacing w:before="80"/>
              <w:jc w:val="center"/>
            </w:pPr>
            <w:r>
              <w:t>коп.</w:t>
            </w:r>
          </w:p>
        </w:tc>
      </w:tr>
      <w:tr w:rsidR="00BB4B3A" w:rsidTr="00EE6288">
        <w:trPr>
          <w:cantSplit/>
        </w:trPr>
        <w:tc>
          <w:tcPr>
            <w:tcW w:w="1560" w:type="dxa"/>
            <w:tcBorders>
              <w:top w:val="nil"/>
              <w:left w:val="nil"/>
              <w:bottom w:val="nil"/>
              <w:right w:val="nil"/>
            </w:tcBorders>
          </w:tcPr>
          <w:p w:rsidR="00BB4B3A" w:rsidRDefault="00BB4B3A" w:rsidP="00EE6288">
            <w:pPr>
              <w:rPr>
                <w:sz w:val="16"/>
                <w:szCs w:val="16"/>
              </w:rPr>
            </w:pPr>
          </w:p>
        </w:tc>
        <w:tc>
          <w:tcPr>
            <w:tcW w:w="2551" w:type="dxa"/>
            <w:gridSpan w:val="2"/>
            <w:tcBorders>
              <w:top w:val="nil"/>
              <w:left w:val="single" w:sz="4" w:space="0" w:color="auto"/>
              <w:bottom w:val="nil"/>
              <w:right w:val="nil"/>
            </w:tcBorders>
          </w:tcPr>
          <w:p w:rsidR="00BB4B3A" w:rsidRDefault="00BB4B3A" w:rsidP="00EE6288">
            <w:pPr>
              <w:ind w:left="57"/>
              <w:rPr>
                <w:sz w:val="16"/>
                <w:szCs w:val="16"/>
              </w:rPr>
            </w:pPr>
          </w:p>
        </w:tc>
        <w:tc>
          <w:tcPr>
            <w:tcW w:w="4394" w:type="dxa"/>
            <w:gridSpan w:val="8"/>
            <w:tcBorders>
              <w:top w:val="nil"/>
              <w:left w:val="nil"/>
              <w:right w:val="nil"/>
            </w:tcBorders>
          </w:tcPr>
          <w:p w:rsidR="00BB4B3A" w:rsidRDefault="00BB4B3A" w:rsidP="00EE6288">
            <w:pPr>
              <w:jc w:val="center"/>
              <w:rPr>
                <w:sz w:val="16"/>
                <w:szCs w:val="16"/>
              </w:rPr>
            </w:pPr>
            <w:r>
              <w:rPr>
                <w:sz w:val="16"/>
                <w:szCs w:val="16"/>
              </w:rPr>
              <w:t>(цифрами)</w:t>
            </w:r>
          </w:p>
          <w:p w:rsidR="00BB4B3A" w:rsidRDefault="00BB4B3A" w:rsidP="00EE6288">
            <w:pPr>
              <w:jc w:val="center"/>
              <w:rPr>
                <w:sz w:val="16"/>
                <w:szCs w:val="16"/>
              </w:rPr>
            </w:pPr>
          </w:p>
        </w:tc>
        <w:tc>
          <w:tcPr>
            <w:tcW w:w="567" w:type="dxa"/>
            <w:tcBorders>
              <w:top w:val="nil"/>
              <w:left w:val="nil"/>
              <w:right w:val="nil"/>
            </w:tcBorders>
          </w:tcPr>
          <w:p w:rsidR="00BB4B3A" w:rsidRDefault="00BB4B3A" w:rsidP="00EE6288">
            <w:pPr>
              <w:jc w:val="center"/>
              <w:rPr>
                <w:sz w:val="16"/>
                <w:szCs w:val="16"/>
              </w:rPr>
            </w:pPr>
          </w:p>
        </w:tc>
        <w:tc>
          <w:tcPr>
            <w:tcW w:w="567" w:type="dxa"/>
            <w:tcBorders>
              <w:top w:val="nil"/>
              <w:left w:val="nil"/>
              <w:right w:val="nil"/>
            </w:tcBorders>
          </w:tcPr>
          <w:p w:rsidR="00BB4B3A" w:rsidRDefault="00BB4B3A" w:rsidP="00EE6288">
            <w:pPr>
              <w:jc w:val="center"/>
              <w:rPr>
                <w:sz w:val="16"/>
                <w:szCs w:val="16"/>
              </w:rPr>
            </w:pPr>
          </w:p>
        </w:tc>
        <w:tc>
          <w:tcPr>
            <w:tcW w:w="567" w:type="dxa"/>
            <w:tcBorders>
              <w:top w:val="nil"/>
              <w:left w:val="nil"/>
              <w:right w:val="nil"/>
            </w:tcBorders>
          </w:tcPr>
          <w:p w:rsidR="00BB4B3A" w:rsidRDefault="00BB4B3A" w:rsidP="00EE6288">
            <w:pPr>
              <w:jc w:val="center"/>
              <w:rPr>
                <w:sz w:val="16"/>
                <w:szCs w:val="16"/>
              </w:rPr>
            </w:pPr>
          </w:p>
        </w:tc>
      </w:tr>
      <w:tr w:rsidR="00BB4B3A" w:rsidTr="00EE6288">
        <w:trPr>
          <w:cantSplit/>
        </w:trPr>
        <w:tc>
          <w:tcPr>
            <w:tcW w:w="1560" w:type="dxa"/>
            <w:tcBorders>
              <w:top w:val="nil"/>
              <w:left w:val="nil"/>
              <w:bottom w:val="nil"/>
              <w:right w:val="nil"/>
            </w:tcBorders>
            <w:vAlign w:val="bottom"/>
          </w:tcPr>
          <w:p w:rsidR="00BB4B3A" w:rsidRDefault="00BB4B3A" w:rsidP="00EE6288"/>
        </w:tc>
        <w:tc>
          <w:tcPr>
            <w:tcW w:w="2551" w:type="dxa"/>
            <w:gridSpan w:val="2"/>
            <w:tcBorders>
              <w:top w:val="nil"/>
              <w:left w:val="single" w:sz="4" w:space="0" w:color="auto"/>
              <w:bottom w:val="nil"/>
              <w:right w:val="nil"/>
            </w:tcBorders>
          </w:tcPr>
          <w:p w:rsidR="00BB4B3A" w:rsidRDefault="00BB4B3A" w:rsidP="00EE6288">
            <w:pPr>
              <w:ind w:left="57"/>
            </w:pPr>
            <w:r>
              <w:t>надбавки</w:t>
            </w:r>
          </w:p>
        </w:tc>
        <w:tc>
          <w:tcPr>
            <w:tcW w:w="6095" w:type="dxa"/>
            <w:gridSpan w:val="11"/>
            <w:tcBorders>
              <w:top w:val="nil"/>
              <w:left w:val="nil"/>
              <w:right w:val="nil"/>
            </w:tcBorders>
            <w:vAlign w:val="bottom"/>
          </w:tcPr>
          <w:p w:rsidR="00BB4B3A" w:rsidRDefault="00BB4B3A" w:rsidP="00EE6288">
            <w:pPr>
              <w:rPr>
                <w:sz w:val="16"/>
                <w:szCs w:val="16"/>
              </w:rPr>
            </w:pPr>
            <w:r>
              <w:rPr>
                <w:sz w:val="16"/>
                <w:szCs w:val="16"/>
              </w:rPr>
              <w:t>Ежемесячная надбавка за особые условия  ________________ % должностного оклада</w:t>
            </w:r>
          </w:p>
          <w:p w:rsidR="00BB4B3A" w:rsidRDefault="00BB4B3A" w:rsidP="00EE6288">
            <w:pPr>
              <w:rPr>
                <w:sz w:val="16"/>
                <w:szCs w:val="16"/>
              </w:rPr>
            </w:pPr>
            <w:r>
              <w:rPr>
                <w:sz w:val="16"/>
                <w:szCs w:val="16"/>
              </w:rPr>
              <w:t>Ежемесячная квалификационная надбавка</w:t>
            </w:r>
            <w:r w:rsidRPr="00A84F27">
              <w:rPr>
                <w:sz w:val="16"/>
                <w:szCs w:val="16"/>
              </w:rPr>
              <w:t xml:space="preserve">   </w:t>
            </w:r>
            <w:r>
              <w:rPr>
                <w:sz w:val="16"/>
                <w:szCs w:val="16"/>
              </w:rPr>
              <w:t>________________ % должностного оклада Ежемесячная надбавку за выслугу лет          ________________ % должностного оклада Ежемесячной компенсационное пособие      ________________ % должностного оклада Ежемесячное денежное поощрение               ________________ % должностного оклада</w:t>
            </w:r>
          </w:p>
          <w:p w:rsidR="00BB4B3A" w:rsidRPr="009C5EEC" w:rsidRDefault="00BB4B3A" w:rsidP="00EE6288">
            <w:pPr>
              <w:jc w:val="center"/>
            </w:pPr>
            <w:r>
              <w:rPr>
                <w:sz w:val="16"/>
                <w:szCs w:val="16"/>
              </w:rPr>
              <w:t xml:space="preserve"> </w:t>
            </w:r>
            <w:r>
              <w:t xml:space="preserve">  </w:t>
            </w:r>
          </w:p>
        </w:tc>
      </w:tr>
      <w:tr w:rsidR="00BB4B3A" w:rsidTr="00EE6288">
        <w:trPr>
          <w:cantSplit/>
        </w:trPr>
        <w:tc>
          <w:tcPr>
            <w:tcW w:w="1560" w:type="dxa"/>
            <w:tcBorders>
              <w:top w:val="nil"/>
              <w:left w:val="nil"/>
              <w:bottom w:val="nil"/>
              <w:right w:val="nil"/>
            </w:tcBorders>
            <w:vAlign w:val="bottom"/>
          </w:tcPr>
          <w:p w:rsidR="00BB4B3A" w:rsidRDefault="00BB4B3A" w:rsidP="00EE6288">
            <w:pPr>
              <w:rPr>
                <w:sz w:val="16"/>
                <w:szCs w:val="16"/>
              </w:rPr>
            </w:pPr>
          </w:p>
        </w:tc>
        <w:tc>
          <w:tcPr>
            <w:tcW w:w="2551" w:type="dxa"/>
            <w:gridSpan w:val="2"/>
            <w:tcBorders>
              <w:top w:val="nil"/>
              <w:left w:val="single" w:sz="4" w:space="0" w:color="auto"/>
              <w:bottom w:val="nil"/>
              <w:right w:val="nil"/>
            </w:tcBorders>
            <w:vAlign w:val="bottom"/>
          </w:tcPr>
          <w:p w:rsidR="00BB4B3A" w:rsidRDefault="00BB4B3A" w:rsidP="00EE6288">
            <w:pPr>
              <w:ind w:left="57"/>
              <w:rPr>
                <w:sz w:val="16"/>
                <w:szCs w:val="16"/>
              </w:rPr>
            </w:pPr>
          </w:p>
        </w:tc>
        <w:tc>
          <w:tcPr>
            <w:tcW w:w="4394" w:type="dxa"/>
            <w:gridSpan w:val="8"/>
            <w:tcBorders>
              <w:left w:val="nil"/>
              <w:bottom w:val="nil"/>
              <w:right w:val="nil"/>
            </w:tcBorders>
            <w:vAlign w:val="bottom"/>
          </w:tcPr>
          <w:p w:rsidR="00BB4B3A" w:rsidRDefault="00BB4B3A" w:rsidP="00EE6288">
            <w:pPr>
              <w:jc w:val="center"/>
              <w:rPr>
                <w:sz w:val="16"/>
                <w:szCs w:val="16"/>
              </w:rPr>
            </w:pPr>
          </w:p>
        </w:tc>
        <w:tc>
          <w:tcPr>
            <w:tcW w:w="567" w:type="dxa"/>
            <w:tcBorders>
              <w:left w:val="nil"/>
              <w:bottom w:val="nil"/>
              <w:right w:val="nil"/>
            </w:tcBorders>
            <w:vAlign w:val="bottom"/>
          </w:tcPr>
          <w:p w:rsidR="00BB4B3A" w:rsidRDefault="00BB4B3A" w:rsidP="00EE6288">
            <w:pPr>
              <w:jc w:val="center"/>
              <w:rPr>
                <w:sz w:val="16"/>
                <w:szCs w:val="16"/>
              </w:rPr>
            </w:pPr>
          </w:p>
        </w:tc>
        <w:tc>
          <w:tcPr>
            <w:tcW w:w="567" w:type="dxa"/>
            <w:tcBorders>
              <w:left w:val="nil"/>
              <w:bottom w:val="nil"/>
              <w:right w:val="nil"/>
            </w:tcBorders>
            <w:vAlign w:val="bottom"/>
          </w:tcPr>
          <w:p w:rsidR="00BB4B3A" w:rsidRDefault="00BB4B3A" w:rsidP="00EE6288">
            <w:pPr>
              <w:jc w:val="center"/>
              <w:rPr>
                <w:sz w:val="16"/>
                <w:szCs w:val="16"/>
              </w:rPr>
            </w:pPr>
          </w:p>
        </w:tc>
        <w:tc>
          <w:tcPr>
            <w:tcW w:w="567" w:type="dxa"/>
            <w:tcBorders>
              <w:left w:val="nil"/>
              <w:bottom w:val="nil"/>
              <w:right w:val="nil"/>
            </w:tcBorders>
            <w:vAlign w:val="bottom"/>
          </w:tcPr>
          <w:p w:rsidR="00BB4B3A" w:rsidRDefault="00BB4B3A" w:rsidP="00EE6288">
            <w:pPr>
              <w:jc w:val="center"/>
              <w:rPr>
                <w:sz w:val="16"/>
                <w:szCs w:val="16"/>
              </w:rPr>
            </w:pPr>
          </w:p>
        </w:tc>
      </w:tr>
      <w:tr w:rsidR="00BB4B3A" w:rsidTr="00EE6288">
        <w:trPr>
          <w:cantSplit/>
        </w:trPr>
        <w:tc>
          <w:tcPr>
            <w:tcW w:w="3960" w:type="dxa"/>
            <w:gridSpan w:val="2"/>
            <w:tcBorders>
              <w:top w:val="nil"/>
              <w:left w:val="nil"/>
              <w:bottom w:val="nil"/>
              <w:right w:val="nil"/>
            </w:tcBorders>
            <w:vAlign w:val="bottom"/>
          </w:tcPr>
          <w:p w:rsidR="00BB4B3A" w:rsidRDefault="00BB4B3A" w:rsidP="00EE6288">
            <w:pPr>
              <w:rPr>
                <w:b/>
                <w:bCs/>
              </w:rPr>
            </w:pPr>
          </w:p>
          <w:p w:rsidR="00BB4B3A" w:rsidRDefault="00BB4B3A" w:rsidP="00EE6288">
            <w:r>
              <w:rPr>
                <w:b/>
                <w:bCs/>
              </w:rPr>
              <w:t>Основание:</w:t>
            </w:r>
            <w:r>
              <w:t xml:space="preserve"> изменение к трудовому договору</w:t>
            </w:r>
          </w:p>
        </w:tc>
        <w:tc>
          <w:tcPr>
            <w:tcW w:w="360" w:type="dxa"/>
            <w:gridSpan w:val="2"/>
            <w:tcBorders>
              <w:top w:val="nil"/>
              <w:left w:val="nil"/>
              <w:bottom w:val="single" w:sz="4" w:space="0" w:color="auto"/>
              <w:right w:val="nil"/>
            </w:tcBorders>
            <w:vAlign w:val="bottom"/>
          </w:tcPr>
          <w:p w:rsidR="00BB4B3A" w:rsidRDefault="00BB4B3A" w:rsidP="00EE6288"/>
        </w:tc>
        <w:tc>
          <w:tcPr>
            <w:tcW w:w="360" w:type="dxa"/>
            <w:tcBorders>
              <w:top w:val="nil"/>
              <w:left w:val="nil"/>
              <w:bottom w:val="nil"/>
              <w:right w:val="nil"/>
            </w:tcBorders>
            <w:vAlign w:val="bottom"/>
          </w:tcPr>
          <w:p w:rsidR="00BB4B3A" w:rsidRDefault="00BB4B3A" w:rsidP="00EE6288">
            <w:r>
              <w:t>”</w:t>
            </w:r>
          </w:p>
        </w:tc>
        <w:tc>
          <w:tcPr>
            <w:tcW w:w="933" w:type="dxa"/>
            <w:tcBorders>
              <w:top w:val="nil"/>
              <w:left w:val="nil"/>
              <w:bottom w:val="single" w:sz="4" w:space="0" w:color="auto"/>
              <w:right w:val="nil"/>
            </w:tcBorders>
            <w:vAlign w:val="bottom"/>
          </w:tcPr>
          <w:p w:rsidR="00BB4B3A" w:rsidRDefault="00BB4B3A" w:rsidP="00EE6288">
            <w:pPr>
              <w:jc w:val="center"/>
            </w:pPr>
          </w:p>
        </w:tc>
        <w:tc>
          <w:tcPr>
            <w:tcW w:w="340" w:type="dxa"/>
            <w:tcBorders>
              <w:top w:val="nil"/>
              <w:left w:val="nil"/>
              <w:bottom w:val="nil"/>
              <w:right w:val="nil"/>
            </w:tcBorders>
            <w:vAlign w:val="bottom"/>
          </w:tcPr>
          <w:p w:rsidR="00BB4B3A" w:rsidRDefault="00BB4B3A" w:rsidP="00EE6288">
            <w:pPr>
              <w:jc w:val="right"/>
            </w:pPr>
            <w:r>
              <w:t>20</w:t>
            </w:r>
          </w:p>
        </w:tc>
        <w:tc>
          <w:tcPr>
            <w:tcW w:w="340" w:type="dxa"/>
            <w:tcBorders>
              <w:top w:val="nil"/>
              <w:left w:val="nil"/>
              <w:bottom w:val="single" w:sz="4" w:space="0" w:color="auto"/>
              <w:right w:val="nil"/>
            </w:tcBorders>
            <w:vAlign w:val="bottom"/>
          </w:tcPr>
          <w:p w:rsidR="00BB4B3A" w:rsidRDefault="00BB4B3A" w:rsidP="00EE6288">
            <w:pPr>
              <w:jc w:val="center"/>
            </w:pPr>
          </w:p>
        </w:tc>
        <w:tc>
          <w:tcPr>
            <w:tcW w:w="624" w:type="dxa"/>
            <w:tcBorders>
              <w:top w:val="nil"/>
              <w:left w:val="nil"/>
              <w:bottom w:val="nil"/>
              <w:right w:val="nil"/>
            </w:tcBorders>
            <w:vAlign w:val="bottom"/>
          </w:tcPr>
          <w:p w:rsidR="00BB4B3A" w:rsidRDefault="00BB4B3A" w:rsidP="00EE6288">
            <w:pPr>
              <w:jc w:val="center"/>
            </w:pPr>
            <w:r>
              <w:t>г.  №</w:t>
            </w:r>
          </w:p>
        </w:tc>
        <w:tc>
          <w:tcPr>
            <w:tcW w:w="1134" w:type="dxa"/>
            <w:tcBorders>
              <w:top w:val="nil"/>
              <w:left w:val="nil"/>
              <w:bottom w:val="single" w:sz="4" w:space="0" w:color="auto"/>
              <w:right w:val="nil"/>
            </w:tcBorders>
            <w:vAlign w:val="bottom"/>
          </w:tcPr>
          <w:p w:rsidR="00BB4B3A" w:rsidRDefault="00BB4B3A" w:rsidP="00EE6288"/>
        </w:tc>
        <w:tc>
          <w:tcPr>
            <w:tcW w:w="2155" w:type="dxa"/>
            <w:gridSpan w:val="4"/>
            <w:tcBorders>
              <w:top w:val="nil"/>
              <w:left w:val="nil"/>
              <w:bottom w:val="nil"/>
              <w:right w:val="nil"/>
            </w:tcBorders>
            <w:vAlign w:val="bottom"/>
          </w:tcPr>
          <w:p w:rsidR="00BB4B3A" w:rsidRDefault="00BB4B3A" w:rsidP="00EE6288">
            <w:r>
              <w:t>; или</w:t>
            </w:r>
          </w:p>
        </w:tc>
      </w:tr>
    </w:tbl>
    <w:p w:rsidR="00BB4B3A" w:rsidRDefault="00BB4B3A" w:rsidP="00BB4B3A">
      <w:pPr>
        <w:tabs>
          <w:tab w:val="center" w:pos="4962"/>
        </w:tabs>
      </w:pPr>
      <w:r>
        <w:t xml:space="preserve">другой документ                 </w:t>
      </w:r>
    </w:p>
    <w:p w:rsidR="00BB4B3A" w:rsidRDefault="00BB4B3A" w:rsidP="00BB4B3A">
      <w:pPr>
        <w:pBdr>
          <w:top w:val="single" w:sz="4" w:space="1" w:color="auto"/>
        </w:pBdr>
        <w:ind w:left="1531" w:right="1758"/>
        <w:jc w:val="center"/>
        <w:rPr>
          <w:sz w:val="16"/>
          <w:szCs w:val="16"/>
        </w:rPr>
      </w:pPr>
      <w:r>
        <w:rPr>
          <w:sz w:val="16"/>
          <w:szCs w:val="16"/>
        </w:rPr>
        <w:t>(документ (заявление, медицинское заключение и пр.))</w:t>
      </w:r>
    </w:p>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3261"/>
        <w:gridCol w:w="2126"/>
        <w:gridCol w:w="198"/>
        <w:gridCol w:w="1503"/>
        <w:gridCol w:w="284"/>
        <w:gridCol w:w="2835"/>
      </w:tblGrid>
      <w:tr w:rsidR="00BB4B3A" w:rsidTr="00EE6288">
        <w:trPr>
          <w:cantSplit/>
        </w:trPr>
        <w:tc>
          <w:tcPr>
            <w:tcW w:w="3261" w:type="dxa"/>
            <w:tcBorders>
              <w:top w:val="nil"/>
              <w:left w:val="nil"/>
              <w:bottom w:val="nil"/>
              <w:right w:val="nil"/>
            </w:tcBorders>
          </w:tcPr>
          <w:p w:rsidR="00BB4B3A" w:rsidRDefault="00BB4B3A" w:rsidP="00EE6288">
            <w:pPr>
              <w:rPr>
                <w:b/>
                <w:bCs/>
              </w:rPr>
            </w:pPr>
          </w:p>
          <w:p w:rsidR="00BB4B3A" w:rsidRDefault="00BB4B3A" w:rsidP="00EE6288">
            <w:pPr>
              <w:rPr>
                <w:b/>
                <w:bCs/>
              </w:rPr>
            </w:pPr>
          </w:p>
          <w:p w:rsidR="00BB4B3A" w:rsidRPr="005C0A9B" w:rsidRDefault="00BB4B3A" w:rsidP="00EE6288">
            <w:pPr>
              <w:rPr>
                <w:b/>
                <w:bCs/>
              </w:rPr>
            </w:pPr>
            <w:r w:rsidRPr="005C0A9B">
              <w:rPr>
                <w:b/>
                <w:bCs/>
              </w:rPr>
              <w:t>Руководитель организации</w:t>
            </w:r>
          </w:p>
        </w:tc>
        <w:tc>
          <w:tcPr>
            <w:tcW w:w="2126" w:type="dxa"/>
            <w:tcBorders>
              <w:top w:val="nil"/>
              <w:left w:val="nil"/>
              <w:bottom w:val="single" w:sz="4" w:space="0" w:color="auto"/>
              <w:right w:val="nil"/>
            </w:tcBorders>
          </w:tcPr>
          <w:p w:rsidR="00BB4B3A" w:rsidRPr="00E67CEF" w:rsidRDefault="00BB4B3A" w:rsidP="00EE6288">
            <w:pPr>
              <w:jc w:val="center"/>
            </w:pPr>
          </w:p>
        </w:tc>
        <w:tc>
          <w:tcPr>
            <w:tcW w:w="198" w:type="dxa"/>
            <w:tcBorders>
              <w:top w:val="nil"/>
              <w:left w:val="nil"/>
              <w:bottom w:val="nil"/>
              <w:right w:val="nil"/>
            </w:tcBorders>
          </w:tcPr>
          <w:p w:rsidR="00BB4B3A" w:rsidRPr="00E67CEF" w:rsidRDefault="00BB4B3A" w:rsidP="00EE6288"/>
        </w:tc>
        <w:tc>
          <w:tcPr>
            <w:tcW w:w="1503" w:type="dxa"/>
            <w:tcBorders>
              <w:top w:val="nil"/>
              <w:left w:val="nil"/>
              <w:bottom w:val="single" w:sz="4" w:space="0" w:color="auto"/>
              <w:right w:val="nil"/>
            </w:tcBorders>
          </w:tcPr>
          <w:p w:rsidR="00BB4B3A" w:rsidRPr="00E67CEF" w:rsidRDefault="00BB4B3A" w:rsidP="00EE6288">
            <w:pPr>
              <w:jc w:val="center"/>
            </w:pPr>
          </w:p>
        </w:tc>
        <w:tc>
          <w:tcPr>
            <w:tcW w:w="284" w:type="dxa"/>
            <w:tcBorders>
              <w:top w:val="nil"/>
              <w:left w:val="nil"/>
              <w:bottom w:val="nil"/>
              <w:right w:val="nil"/>
            </w:tcBorders>
          </w:tcPr>
          <w:p w:rsidR="00BB4B3A" w:rsidRPr="00E67CEF" w:rsidRDefault="00BB4B3A" w:rsidP="00EE6288"/>
        </w:tc>
        <w:tc>
          <w:tcPr>
            <w:tcW w:w="2835" w:type="dxa"/>
            <w:tcBorders>
              <w:top w:val="nil"/>
              <w:left w:val="nil"/>
              <w:bottom w:val="single" w:sz="4" w:space="0" w:color="auto"/>
              <w:right w:val="nil"/>
            </w:tcBorders>
          </w:tcPr>
          <w:p w:rsidR="00BB4B3A" w:rsidRPr="00E67CEF" w:rsidRDefault="00BB4B3A" w:rsidP="00EE6288">
            <w:pPr>
              <w:jc w:val="center"/>
            </w:pPr>
          </w:p>
        </w:tc>
      </w:tr>
      <w:tr w:rsidR="00BB4B3A" w:rsidTr="00EE6288">
        <w:trPr>
          <w:cantSplit/>
        </w:trPr>
        <w:tc>
          <w:tcPr>
            <w:tcW w:w="3261" w:type="dxa"/>
            <w:tcBorders>
              <w:top w:val="nil"/>
              <w:left w:val="nil"/>
              <w:bottom w:val="nil"/>
              <w:right w:val="nil"/>
            </w:tcBorders>
          </w:tcPr>
          <w:p w:rsidR="00BB4B3A" w:rsidRDefault="00BB4B3A" w:rsidP="00EE6288">
            <w:pPr>
              <w:rPr>
                <w:sz w:val="14"/>
                <w:szCs w:val="14"/>
              </w:rPr>
            </w:pPr>
          </w:p>
        </w:tc>
        <w:tc>
          <w:tcPr>
            <w:tcW w:w="2126" w:type="dxa"/>
            <w:tcBorders>
              <w:top w:val="nil"/>
              <w:left w:val="nil"/>
              <w:bottom w:val="nil"/>
              <w:right w:val="nil"/>
            </w:tcBorders>
          </w:tcPr>
          <w:p w:rsidR="00BB4B3A" w:rsidRDefault="00BB4B3A" w:rsidP="00EE6288">
            <w:pPr>
              <w:jc w:val="center"/>
              <w:rPr>
                <w:sz w:val="16"/>
                <w:szCs w:val="16"/>
              </w:rPr>
            </w:pPr>
            <w:r>
              <w:rPr>
                <w:sz w:val="16"/>
                <w:szCs w:val="16"/>
              </w:rPr>
              <w:t>(наименование должности руководителя)</w:t>
            </w:r>
          </w:p>
        </w:tc>
        <w:tc>
          <w:tcPr>
            <w:tcW w:w="198" w:type="dxa"/>
            <w:tcBorders>
              <w:top w:val="nil"/>
              <w:left w:val="nil"/>
              <w:bottom w:val="nil"/>
              <w:right w:val="nil"/>
            </w:tcBorders>
          </w:tcPr>
          <w:p w:rsidR="00BB4B3A" w:rsidRDefault="00BB4B3A" w:rsidP="00EE6288">
            <w:pPr>
              <w:rPr>
                <w:sz w:val="16"/>
                <w:szCs w:val="16"/>
              </w:rPr>
            </w:pPr>
          </w:p>
        </w:tc>
        <w:tc>
          <w:tcPr>
            <w:tcW w:w="1503" w:type="dxa"/>
            <w:tcBorders>
              <w:top w:val="nil"/>
              <w:left w:val="nil"/>
              <w:bottom w:val="nil"/>
              <w:right w:val="nil"/>
            </w:tcBorders>
          </w:tcPr>
          <w:p w:rsidR="00BB4B3A" w:rsidRDefault="00BB4B3A" w:rsidP="00EE6288">
            <w:pPr>
              <w:jc w:val="center"/>
              <w:rPr>
                <w:sz w:val="16"/>
                <w:szCs w:val="16"/>
              </w:rPr>
            </w:pPr>
            <w:r>
              <w:rPr>
                <w:sz w:val="16"/>
                <w:szCs w:val="16"/>
              </w:rPr>
              <w:t>(личная подпись)</w:t>
            </w:r>
          </w:p>
        </w:tc>
        <w:tc>
          <w:tcPr>
            <w:tcW w:w="284" w:type="dxa"/>
            <w:tcBorders>
              <w:top w:val="nil"/>
              <w:left w:val="nil"/>
              <w:bottom w:val="nil"/>
              <w:right w:val="nil"/>
            </w:tcBorders>
          </w:tcPr>
          <w:p w:rsidR="00BB4B3A" w:rsidRDefault="00BB4B3A" w:rsidP="00EE6288">
            <w:pPr>
              <w:rPr>
                <w:sz w:val="16"/>
                <w:szCs w:val="16"/>
              </w:rPr>
            </w:pPr>
          </w:p>
        </w:tc>
        <w:tc>
          <w:tcPr>
            <w:tcW w:w="2835" w:type="dxa"/>
            <w:tcBorders>
              <w:top w:val="nil"/>
              <w:left w:val="nil"/>
              <w:bottom w:val="nil"/>
              <w:right w:val="nil"/>
            </w:tcBorders>
          </w:tcPr>
          <w:p w:rsidR="00BB4B3A" w:rsidRDefault="00BB4B3A" w:rsidP="00EE6288">
            <w:pPr>
              <w:jc w:val="center"/>
              <w:rPr>
                <w:sz w:val="16"/>
                <w:szCs w:val="16"/>
              </w:rPr>
            </w:pPr>
            <w:r>
              <w:rPr>
                <w:sz w:val="16"/>
                <w:szCs w:val="16"/>
              </w:rPr>
              <w:t>(расшифровка подписи)</w:t>
            </w:r>
          </w:p>
        </w:tc>
      </w:tr>
    </w:tbl>
    <w:p w:rsidR="00BB4B3A" w:rsidRDefault="00BB4B3A" w:rsidP="00BB4B3A"/>
    <w:p w:rsidR="00BB4B3A" w:rsidRPr="009C1356" w:rsidRDefault="00BB4B3A" w:rsidP="00BB4B3A">
      <w:pPr>
        <w:pStyle w:val="ae"/>
        <w:tabs>
          <w:tab w:val="clear" w:pos="3969"/>
          <w:tab w:val="left" w:pos="-180"/>
        </w:tabs>
        <w:jc w:val="left"/>
        <w:rPr>
          <w:b w:val="0"/>
          <w:sz w:val="24"/>
          <w:szCs w:val="24"/>
        </w:rPr>
      </w:pPr>
      <w:r w:rsidRPr="009C1356">
        <w:rPr>
          <w:b w:val="0"/>
          <w:sz w:val="24"/>
          <w:szCs w:val="24"/>
        </w:rPr>
        <w:t>С</w:t>
      </w:r>
      <w:r>
        <w:rPr>
          <w:b w:val="0"/>
          <w:sz w:val="24"/>
          <w:szCs w:val="24"/>
        </w:rPr>
        <w:t>ОГЛАСОВАНО</w:t>
      </w:r>
      <w:r w:rsidRPr="009C1356">
        <w:rPr>
          <w:b w:val="0"/>
          <w:sz w:val="24"/>
          <w:szCs w:val="24"/>
        </w:rPr>
        <w:t>:</w:t>
      </w:r>
    </w:p>
    <w:p w:rsidR="00BB4B3A" w:rsidRPr="009C1356" w:rsidRDefault="00BB4B3A" w:rsidP="00BB4B3A">
      <w:pPr>
        <w:pStyle w:val="ae"/>
        <w:tabs>
          <w:tab w:val="clear" w:pos="3969"/>
          <w:tab w:val="left" w:pos="-180"/>
        </w:tabs>
        <w:jc w:val="left"/>
        <w:rPr>
          <w:b w:val="0"/>
          <w:szCs w:val="28"/>
        </w:rPr>
      </w:pPr>
      <w:r w:rsidRPr="009C1356">
        <w:rPr>
          <w:b w:val="0"/>
          <w:szCs w:val="28"/>
        </w:rPr>
        <w:t>___________________</w:t>
      </w:r>
      <w:r w:rsidRPr="009C1356">
        <w:rPr>
          <w:b w:val="0"/>
          <w:szCs w:val="28"/>
        </w:rPr>
        <w:tab/>
      </w:r>
      <w:r w:rsidRPr="009C1356">
        <w:rPr>
          <w:b w:val="0"/>
          <w:szCs w:val="28"/>
        </w:rPr>
        <w:tab/>
      </w:r>
      <w:r w:rsidRPr="009C1356">
        <w:rPr>
          <w:b w:val="0"/>
          <w:szCs w:val="28"/>
        </w:rPr>
        <w:tab/>
        <w:t xml:space="preserve"> _____________</w:t>
      </w:r>
      <w:r w:rsidRPr="009C1356">
        <w:rPr>
          <w:b w:val="0"/>
          <w:szCs w:val="28"/>
        </w:rPr>
        <w:tab/>
      </w:r>
      <w:r w:rsidRPr="009C1356">
        <w:rPr>
          <w:b w:val="0"/>
          <w:szCs w:val="28"/>
        </w:rPr>
        <w:tab/>
        <w:t>_________________</w:t>
      </w:r>
    </w:p>
    <w:p w:rsidR="00BB4B3A" w:rsidRPr="009C1356" w:rsidRDefault="00BB4B3A" w:rsidP="00BB4B3A">
      <w:r w:rsidRPr="009C1356">
        <w:rPr>
          <w:sz w:val="16"/>
          <w:szCs w:val="16"/>
        </w:rPr>
        <w:lastRenderedPageBreak/>
        <w:t>(наименование должности)</w:t>
      </w:r>
      <w:r w:rsidRPr="009C1356">
        <w:rPr>
          <w:sz w:val="16"/>
          <w:szCs w:val="16"/>
        </w:rPr>
        <w:tab/>
      </w:r>
      <w:r w:rsidRPr="009C1356">
        <w:rPr>
          <w:sz w:val="16"/>
          <w:szCs w:val="16"/>
        </w:rPr>
        <w:tab/>
        <w:t xml:space="preserve">  </w:t>
      </w:r>
      <w:r w:rsidRPr="009C1356">
        <w:rPr>
          <w:sz w:val="16"/>
          <w:szCs w:val="16"/>
        </w:rPr>
        <w:tab/>
      </w:r>
      <w:r w:rsidRPr="009C1356">
        <w:rPr>
          <w:sz w:val="16"/>
          <w:szCs w:val="16"/>
        </w:rPr>
        <w:tab/>
        <w:t xml:space="preserve">       (личная подпись)    </w:t>
      </w:r>
      <w:r w:rsidRPr="009C1356">
        <w:rPr>
          <w:sz w:val="16"/>
          <w:szCs w:val="16"/>
        </w:rPr>
        <w:tab/>
        <w:t xml:space="preserve"> </w:t>
      </w:r>
      <w:r w:rsidRPr="009C1356">
        <w:rPr>
          <w:sz w:val="16"/>
          <w:szCs w:val="16"/>
        </w:rPr>
        <w:tab/>
      </w:r>
      <w:r w:rsidRPr="009C1356">
        <w:rPr>
          <w:sz w:val="16"/>
          <w:szCs w:val="16"/>
        </w:rPr>
        <w:tab/>
        <w:t>(расшифровка подписи)</w:t>
      </w:r>
    </w:p>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5103"/>
        <w:gridCol w:w="2041"/>
        <w:gridCol w:w="284"/>
        <w:gridCol w:w="340"/>
        <w:gridCol w:w="227"/>
        <w:gridCol w:w="1304"/>
        <w:gridCol w:w="283"/>
        <w:gridCol w:w="339"/>
        <w:gridCol w:w="284"/>
      </w:tblGrid>
      <w:tr w:rsidR="00BB4B3A" w:rsidTr="00EE6288">
        <w:trPr>
          <w:cantSplit/>
        </w:trPr>
        <w:tc>
          <w:tcPr>
            <w:tcW w:w="5103" w:type="dxa"/>
            <w:tcBorders>
              <w:top w:val="nil"/>
              <w:left w:val="nil"/>
              <w:bottom w:val="nil"/>
              <w:right w:val="nil"/>
            </w:tcBorders>
            <w:vAlign w:val="bottom"/>
          </w:tcPr>
          <w:p w:rsidR="00BB4B3A" w:rsidRDefault="00BB4B3A" w:rsidP="00EE6288">
            <w:pPr>
              <w:rPr>
                <w:b/>
                <w:bCs/>
              </w:rPr>
            </w:pPr>
            <w:r>
              <w:rPr>
                <w:b/>
                <w:bC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BB4B3A" w:rsidRDefault="00BB4B3A" w:rsidP="00EE6288">
            <w:pPr>
              <w:jc w:val="center"/>
            </w:pPr>
          </w:p>
        </w:tc>
        <w:tc>
          <w:tcPr>
            <w:tcW w:w="284" w:type="dxa"/>
            <w:tcBorders>
              <w:top w:val="nil"/>
              <w:left w:val="nil"/>
              <w:bottom w:val="nil"/>
              <w:right w:val="nil"/>
            </w:tcBorders>
            <w:vAlign w:val="bottom"/>
          </w:tcPr>
          <w:p w:rsidR="00BB4B3A" w:rsidRDefault="00BB4B3A" w:rsidP="00EE6288">
            <w:pPr>
              <w:jc w:val="right"/>
            </w:pPr>
            <w:r>
              <w:t>“</w:t>
            </w:r>
          </w:p>
        </w:tc>
        <w:tc>
          <w:tcPr>
            <w:tcW w:w="340" w:type="dxa"/>
            <w:tcBorders>
              <w:top w:val="nil"/>
              <w:left w:val="nil"/>
              <w:bottom w:val="single" w:sz="4" w:space="0" w:color="auto"/>
              <w:right w:val="nil"/>
            </w:tcBorders>
            <w:vAlign w:val="bottom"/>
          </w:tcPr>
          <w:p w:rsidR="00BB4B3A" w:rsidRDefault="00BB4B3A" w:rsidP="00EE6288">
            <w:pPr>
              <w:jc w:val="center"/>
            </w:pPr>
          </w:p>
        </w:tc>
        <w:tc>
          <w:tcPr>
            <w:tcW w:w="227" w:type="dxa"/>
            <w:tcBorders>
              <w:top w:val="nil"/>
              <w:left w:val="nil"/>
              <w:bottom w:val="nil"/>
              <w:right w:val="nil"/>
            </w:tcBorders>
            <w:vAlign w:val="bottom"/>
          </w:tcPr>
          <w:p w:rsidR="00BB4B3A" w:rsidRDefault="00BB4B3A" w:rsidP="00EE6288">
            <w:r>
              <w:t>”</w:t>
            </w:r>
          </w:p>
        </w:tc>
        <w:tc>
          <w:tcPr>
            <w:tcW w:w="1304" w:type="dxa"/>
            <w:tcBorders>
              <w:top w:val="nil"/>
              <w:left w:val="nil"/>
              <w:bottom w:val="single" w:sz="4" w:space="0" w:color="auto"/>
              <w:right w:val="nil"/>
            </w:tcBorders>
            <w:vAlign w:val="bottom"/>
          </w:tcPr>
          <w:p w:rsidR="00BB4B3A" w:rsidRDefault="00BB4B3A" w:rsidP="00EE6288">
            <w:pPr>
              <w:jc w:val="center"/>
            </w:pPr>
          </w:p>
        </w:tc>
        <w:tc>
          <w:tcPr>
            <w:tcW w:w="283" w:type="dxa"/>
            <w:tcBorders>
              <w:top w:val="nil"/>
              <w:left w:val="nil"/>
              <w:bottom w:val="nil"/>
              <w:right w:val="nil"/>
            </w:tcBorders>
            <w:vAlign w:val="bottom"/>
          </w:tcPr>
          <w:p w:rsidR="00BB4B3A" w:rsidRDefault="00BB4B3A" w:rsidP="00EE6288">
            <w:pPr>
              <w:jc w:val="right"/>
            </w:pPr>
            <w:r>
              <w:t>20</w:t>
            </w:r>
          </w:p>
        </w:tc>
        <w:tc>
          <w:tcPr>
            <w:tcW w:w="339" w:type="dxa"/>
            <w:tcBorders>
              <w:top w:val="nil"/>
              <w:left w:val="nil"/>
              <w:bottom w:val="single" w:sz="4" w:space="0" w:color="auto"/>
              <w:right w:val="nil"/>
            </w:tcBorders>
            <w:vAlign w:val="bottom"/>
          </w:tcPr>
          <w:p w:rsidR="00BB4B3A" w:rsidRDefault="00BB4B3A" w:rsidP="00EE6288"/>
        </w:tc>
        <w:tc>
          <w:tcPr>
            <w:tcW w:w="284" w:type="dxa"/>
            <w:tcBorders>
              <w:top w:val="nil"/>
              <w:left w:val="nil"/>
              <w:bottom w:val="nil"/>
              <w:right w:val="nil"/>
            </w:tcBorders>
            <w:vAlign w:val="bottom"/>
          </w:tcPr>
          <w:p w:rsidR="00BB4B3A" w:rsidRDefault="00BB4B3A" w:rsidP="00EE6288">
            <w:pPr>
              <w:jc w:val="right"/>
            </w:pPr>
            <w:r>
              <w:t>г.</w:t>
            </w:r>
          </w:p>
        </w:tc>
      </w:tr>
      <w:tr w:rsidR="00BB4B3A" w:rsidTr="00EE6288">
        <w:trPr>
          <w:cantSplit/>
        </w:trPr>
        <w:tc>
          <w:tcPr>
            <w:tcW w:w="5103" w:type="dxa"/>
            <w:tcBorders>
              <w:top w:val="nil"/>
              <w:left w:val="nil"/>
              <w:bottom w:val="nil"/>
              <w:right w:val="nil"/>
            </w:tcBorders>
          </w:tcPr>
          <w:p w:rsidR="00BB4B3A" w:rsidRDefault="00BB4B3A" w:rsidP="00EE6288">
            <w:pPr>
              <w:rPr>
                <w:b/>
                <w:bCs/>
                <w:sz w:val="16"/>
                <w:szCs w:val="16"/>
              </w:rPr>
            </w:pPr>
          </w:p>
        </w:tc>
        <w:tc>
          <w:tcPr>
            <w:tcW w:w="2041" w:type="dxa"/>
            <w:tcBorders>
              <w:top w:val="nil"/>
              <w:left w:val="nil"/>
              <w:bottom w:val="nil"/>
              <w:right w:val="nil"/>
            </w:tcBorders>
          </w:tcPr>
          <w:p w:rsidR="00BB4B3A" w:rsidRDefault="00BB4B3A" w:rsidP="00EE6288">
            <w:pPr>
              <w:jc w:val="center"/>
              <w:rPr>
                <w:sz w:val="16"/>
                <w:szCs w:val="16"/>
              </w:rPr>
            </w:pPr>
            <w:r>
              <w:rPr>
                <w:sz w:val="16"/>
                <w:szCs w:val="16"/>
              </w:rPr>
              <w:t>(личная подпись)</w:t>
            </w:r>
          </w:p>
        </w:tc>
        <w:tc>
          <w:tcPr>
            <w:tcW w:w="284" w:type="dxa"/>
            <w:tcBorders>
              <w:top w:val="nil"/>
              <w:left w:val="nil"/>
              <w:bottom w:val="nil"/>
              <w:right w:val="nil"/>
            </w:tcBorders>
          </w:tcPr>
          <w:p w:rsidR="00BB4B3A" w:rsidRDefault="00BB4B3A" w:rsidP="00EE6288">
            <w:pPr>
              <w:jc w:val="right"/>
              <w:rPr>
                <w:sz w:val="16"/>
                <w:szCs w:val="16"/>
              </w:rPr>
            </w:pPr>
          </w:p>
        </w:tc>
        <w:tc>
          <w:tcPr>
            <w:tcW w:w="340" w:type="dxa"/>
            <w:tcBorders>
              <w:top w:val="nil"/>
              <w:left w:val="nil"/>
              <w:bottom w:val="nil"/>
              <w:right w:val="nil"/>
            </w:tcBorders>
          </w:tcPr>
          <w:p w:rsidR="00BB4B3A" w:rsidRDefault="00BB4B3A" w:rsidP="00EE6288">
            <w:pPr>
              <w:jc w:val="center"/>
              <w:rPr>
                <w:sz w:val="16"/>
                <w:szCs w:val="16"/>
              </w:rPr>
            </w:pPr>
          </w:p>
        </w:tc>
        <w:tc>
          <w:tcPr>
            <w:tcW w:w="227" w:type="dxa"/>
            <w:tcBorders>
              <w:top w:val="nil"/>
              <w:left w:val="nil"/>
              <w:bottom w:val="nil"/>
              <w:right w:val="nil"/>
            </w:tcBorders>
          </w:tcPr>
          <w:p w:rsidR="00BB4B3A" w:rsidRDefault="00BB4B3A" w:rsidP="00EE6288">
            <w:pPr>
              <w:rPr>
                <w:sz w:val="16"/>
                <w:szCs w:val="16"/>
              </w:rPr>
            </w:pPr>
          </w:p>
        </w:tc>
        <w:tc>
          <w:tcPr>
            <w:tcW w:w="1304" w:type="dxa"/>
            <w:tcBorders>
              <w:top w:val="nil"/>
              <w:left w:val="nil"/>
              <w:bottom w:val="nil"/>
              <w:right w:val="nil"/>
            </w:tcBorders>
          </w:tcPr>
          <w:p w:rsidR="00BB4B3A" w:rsidRDefault="00BB4B3A" w:rsidP="00EE6288">
            <w:pPr>
              <w:jc w:val="center"/>
              <w:rPr>
                <w:sz w:val="16"/>
                <w:szCs w:val="16"/>
              </w:rPr>
            </w:pPr>
          </w:p>
        </w:tc>
        <w:tc>
          <w:tcPr>
            <w:tcW w:w="283" w:type="dxa"/>
            <w:tcBorders>
              <w:top w:val="nil"/>
              <w:left w:val="nil"/>
              <w:bottom w:val="nil"/>
              <w:right w:val="nil"/>
            </w:tcBorders>
          </w:tcPr>
          <w:p w:rsidR="00BB4B3A" w:rsidRDefault="00BB4B3A" w:rsidP="00EE6288">
            <w:pPr>
              <w:jc w:val="right"/>
              <w:rPr>
                <w:sz w:val="16"/>
                <w:szCs w:val="16"/>
              </w:rPr>
            </w:pPr>
          </w:p>
        </w:tc>
        <w:tc>
          <w:tcPr>
            <w:tcW w:w="339" w:type="dxa"/>
            <w:tcBorders>
              <w:top w:val="nil"/>
              <w:left w:val="nil"/>
              <w:bottom w:val="nil"/>
              <w:right w:val="nil"/>
            </w:tcBorders>
          </w:tcPr>
          <w:p w:rsidR="00BB4B3A" w:rsidRDefault="00BB4B3A" w:rsidP="00EE6288">
            <w:pPr>
              <w:rPr>
                <w:sz w:val="16"/>
                <w:szCs w:val="16"/>
              </w:rPr>
            </w:pPr>
          </w:p>
        </w:tc>
        <w:tc>
          <w:tcPr>
            <w:tcW w:w="284" w:type="dxa"/>
            <w:tcBorders>
              <w:top w:val="nil"/>
              <w:left w:val="nil"/>
              <w:bottom w:val="nil"/>
              <w:right w:val="nil"/>
            </w:tcBorders>
          </w:tcPr>
          <w:p w:rsidR="00BB4B3A" w:rsidRDefault="00BB4B3A" w:rsidP="00EE6288">
            <w:pPr>
              <w:jc w:val="right"/>
              <w:rPr>
                <w:sz w:val="16"/>
                <w:szCs w:val="16"/>
              </w:rPr>
            </w:pPr>
          </w:p>
        </w:tc>
      </w:tr>
    </w:tbl>
    <w:p w:rsidR="00BB4B3A" w:rsidRDefault="00BB4B3A" w:rsidP="00BB4B3A">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5727"/>
        <w:gridCol w:w="1361"/>
        <w:gridCol w:w="311"/>
        <w:gridCol w:w="369"/>
        <w:gridCol w:w="1021"/>
        <w:gridCol w:w="283"/>
        <w:gridCol w:w="1134"/>
      </w:tblGrid>
      <w:tr w:rsidR="00BB4B3A" w:rsidTr="00EE6288">
        <w:trPr>
          <w:cantSplit/>
        </w:trPr>
        <w:tc>
          <w:tcPr>
            <w:tcW w:w="7088" w:type="dxa"/>
            <w:gridSpan w:val="2"/>
            <w:tcBorders>
              <w:top w:val="nil"/>
              <w:left w:val="nil"/>
              <w:bottom w:val="nil"/>
              <w:right w:val="nil"/>
            </w:tcBorders>
          </w:tcPr>
          <w:p w:rsidR="00BB4B3A" w:rsidRDefault="00BB4B3A" w:rsidP="00EE6288"/>
        </w:tc>
        <w:tc>
          <w:tcPr>
            <w:tcW w:w="1701" w:type="dxa"/>
            <w:gridSpan w:val="3"/>
            <w:tcBorders>
              <w:top w:val="nil"/>
              <w:left w:val="nil"/>
              <w:bottom w:val="nil"/>
            </w:tcBorders>
          </w:tcPr>
          <w:p w:rsidR="00BB4B3A" w:rsidRDefault="00BB4B3A" w:rsidP="00EE6288"/>
        </w:tc>
        <w:tc>
          <w:tcPr>
            <w:tcW w:w="1417" w:type="dxa"/>
            <w:gridSpan w:val="2"/>
          </w:tcPr>
          <w:p w:rsidR="00BB4B3A" w:rsidRDefault="00BB4B3A" w:rsidP="00EE6288">
            <w:pPr>
              <w:jc w:val="center"/>
            </w:pPr>
          </w:p>
        </w:tc>
      </w:tr>
      <w:tr w:rsidR="00BB4B3A" w:rsidTr="00EE6288">
        <w:trPr>
          <w:cantSplit/>
        </w:trPr>
        <w:tc>
          <w:tcPr>
            <w:tcW w:w="7088" w:type="dxa"/>
            <w:gridSpan w:val="2"/>
            <w:tcBorders>
              <w:top w:val="nil"/>
              <w:left w:val="nil"/>
              <w:bottom w:val="nil"/>
              <w:right w:val="nil"/>
            </w:tcBorders>
          </w:tcPr>
          <w:p w:rsidR="00BB4B3A" w:rsidRDefault="00BB4B3A" w:rsidP="00EE6288"/>
        </w:tc>
        <w:tc>
          <w:tcPr>
            <w:tcW w:w="1701" w:type="dxa"/>
            <w:gridSpan w:val="3"/>
            <w:tcBorders>
              <w:top w:val="nil"/>
              <w:left w:val="nil"/>
              <w:bottom w:val="nil"/>
            </w:tcBorders>
          </w:tcPr>
          <w:p w:rsidR="00BB4B3A" w:rsidRDefault="00BB4B3A" w:rsidP="00EE6288">
            <w:pPr>
              <w:ind w:right="85"/>
              <w:jc w:val="right"/>
            </w:pPr>
          </w:p>
        </w:tc>
        <w:tc>
          <w:tcPr>
            <w:tcW w:w="1417" w:type="dxa"/>
            <w:gridSpan w:val="2"/>
          </w:tcPr>
          <w:p w:rsidR="00BB4B3A" w:rsidRDefault="00BB4B3A" w:rsidP="00EE6288">
            <w:pPr>
              <w:jc w:val="center"/>
            </w:pPr>
          </w:p>
        </w:tc>
      </w:tr>
      <w:tr w:rsidR="00BB4B3A" w:rsidTr="00EE6288">
        <w:trPr>
          <w:cantSplit/>
          <w:trHeight w:val="689"/>
        </w:trPr>
        <w:tc>
          <w:tcPr>
            <w:tcW w:w="10206" w:type="dxa"/>
            <w:gridSpan w:val="7"/>
            <w:tcBorders>
              <w:top w:val="nil"/>
              <w:left w:val="nil"/>
              <w:bottom w:val="single" w:sz="4" w:space="0" w:color="auto"/>
            </w:tcBorders>
          </w:tcPr>
          <w:p w:rsidR="00BB4B3A" w:rsidRDefault="00BB4B3A" w:rsidP="00EE6288">
            <w:pPr>
              <w:jc w:val="center"/>
            </w:pPr>
            <w:r>
              <w:t>ДЕПАРТАМЕНТ ТРУДА И СОЦИАЛЬНОГО РАЗВИТИЯ</w:t>
            </w:r>
          </w:p>
          <w:p w:rsidR="00BB4B3A" w:rsidRDefault="00BB4B3A" w:rsidP="00EE6288">
            <w:pPr>
              <w:jc w:val="center"/>
            </w:pPr>
            <w:r>
              <w:t>АДМИНСТРАЦИИ ГОРОДА ВОЛГОДОНСКА</w:t>
            </w:r>
          </w:p>
        </w:tc>
      </w:tr>
      <w:tr w:rsidR="00BB4B3A" w:rsidTr="00EE6288">
        <w:trPr>
          <w:cantSplit/>
        </w:trPr>
        <w:tc>
          <w:tcPr>
            <w:tcW w:w="7768" w:type="dxa"/>
            <w:gridSpan w:val="4"/>
            <w:tcBorders>
              <w:top w:val="nil"/>
              <w:left w:val="nil"/>
              <w:bottom w:val="nil"/>
              <w:right w:val="nil"/>
            </w:tcBorders>
          </w:tcPr>
          <w:p w:rsidR="00BB4B3A" w:rsidRDefault="00BB4B3A" w:rsidP="00EE6288">
            <w:pPr>
              <w:jc w:val="center"/>
              <w:rPr>
                <w:sz w:val="16"/>
                <w:szCs w:val="16"/>
              </w:rPr>
            </w:pPr>
            <w:r>
              <w:rPr>
                <w:sz w:val="16"/>
                <w:szCs w:val="16"/>
              </w:rPr>
              <w:t xml:space="preserve">                                    (наименование организации)</w:t>
            </w:r>
          </w:p>
        </w:tc>
        <w:tc>
          <w:tcPr>
            <w:tcW w:w="1021" w:type="dxa"/>
            <w:tcBorders>
              <w:top w:val="nil"/>
              <w:left w:val="nil"/>
              <w:bottom w:val="nil"/>
              <w:right w:val="nil"/>
            </w:tcBorders>
          </w:tcPr>
          <w:p w:rsidR="00BB4B3A" w:rsidRDefault="00BB4B3A" w:rsidP="00EE6288">
            <w:pPr>
              <w:ind w:right="85"/>
              <w:jc w:val="right"/>
              <w:rPr>
                <w:sz w:val="16"/>
                <w:szCs w:val="16"/>
              </w:rPr>
            </w:pPr>
          </w:p>
        </w:tc>
        <w:tc>
          <w:tcPr>
            <w:tcW w:w="1417" w:type="dxa"/>
            <w:gridSpan w:val="2"/>
            <w:tcBorders>
              <w:left w:val="nil"/>
              <w:bottom w:val="nil"/>
              <w:right w:val="nil"/>
            </w:tcBorders>
          </w:tcPr>
          <w:p w:rsidR="00BB4B3A" w:rsidRDefault="00BB4B3A" w:rsidP="00EE6288">
            <w:pPr>
              <w:jc w:val="center"/>
              <w:rPr>
                <w:sz w:val="16"/>
                <w:szCs w:val="16"/>
              </w:rPr>
            </w:pPr>
          </w:p>
        </w:tc>
      </w:tr>
      <w:tr w:rsidR="00BB4B3A" w:rsidTr="00EE6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Pr>
        <w:tc>
          <w:tcPr>
            <w:tcW w:w="5727" w:type="dxa"/>
            <w:tcBorders>
              <w:top w:val="nil"/>
              <w:left w:val="nil"/>
              <w:bottom w:val="nil"/>
              <w:right w:val="nil"/>
            </w:tcBorders>
          </w:tcPr>
          <w:p w:rsidR="00BB4B3A" w:rsidRDefault="00BB4B3A" w:rsidP="00EE6288">
            <w:pPr>
              <w:ind w:right="113"/>
              <w:jc w:val="right"/>
            </w:pPr>
          </w:p>
          <w:p w:rsidR="00BB4B3A" w:rsidRDefault="00BB4B3A" w:rsidP="00EE6288">
            <w:pPr>
              <w:ind w:right="113"/>
              <w:jc w:val="right"/>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Номер документа</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Дата составления</w:t>
            </w:r>
          </w:p>
        </w:tc>
      </w:tr>
      <w:tr w:rsidR="00BB4B3A" w:rsidTr="00EE6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Pr>
        <w:tc>
          <w:tcPr>
            <w:tcW w:w="5727" w:type="dxa"/>
            <w:tcBorders>
              <w:top w:val="nil"/>
              <w:left w:val="nil"/>
              <w:bottom w:val="nil"/>
              <w:right w:val="nil"/>
            </w:tcBorders>
            <w:vAlign w:val="bottom"/>
          </w:tcPr>
          <w:p w:rsidR="00BB4B3A" w:rsidRDefault="00BB4B3A" w:rsidP="00EE6288">
            <w:pPr>
              <w:ind w:right="113"/>
              <w:jc w:val="right"/>
              <w:rPr>
                <w:b/>
                <w:bCs/>
              </w:rPr>
            </w:pPr>
            <w:r>
              <w:rPr>
                <w:b/>
                <w:bCs/>
              </w:rPr>
              <w:t>ПРИКАЗ</w:t>
            </w:r>
          </w:p>
        </w:tc>
        <w:tc>
          <w:tcPr>
            <w:tcW w:w="1672" w:type="dxa"/>
            <w:gridSpan w:val="2"/>
            <w:tcBorders>
              <w:top w:val="single" w:sz="4" w:space="0" w:color="auto"/>
              <w:left w:val="single" w:sz="4" w:space="0" w:color="auto"/>
              <w:bottom w:val="single" w:sz="4" w:space="0" w:color="auto"/>
              <w:right w:val="single" w:sz="4" w:space="0" w:color="auto"/>
            </w:tcBorders>
            <w:vAlign w:val="bottom"/>
          </w:tcPr>
          <w:p w:rsidR="00BB4B3A" w:rsidRDefault="00BB4B3A" w:rsidP="00EE6288">
            <w:pPr>
              <w:rPr>
                <w:b/>
                <w:bCs/>
              </w:rPr>
            </w:pPr>
            <w:r>
              <w:rPr>
                <w:b/>
                <w:bCs/>
              </w:rPr>
              <w:t xml:space="preserve">          </w:t>
            </w:r>
          </w:p>
        </w:tc>
        <w:tc>
          <w:tcPr>
            <w:tcW w:w="1673" w:type="dxa"/>
            <w:gridSpan w:val="3"/>
            <w:tcBorders>
              <w:top w:val="single" w:sz="4" w:space="0" w:color="auto"/>
              <w:left w:val="single" w:sz="4" w:space="0" w:color="auto"/>
              <w:bottom w:val="single" w:sz="4" w:space="0" w:color="auto"/>
              <w:right w:val="single" w:sz="4" w:space="0" w:color="auto"/>
            </w:tcBorders>
            <w:vAlign w:val="bottom"/>
          </w:tcPr>
          <w:p w:rsidR="00BB4B3A" w:rsidRDefault="00BB4B3A" w:rsidP="00EE6288">
            <w:pPr>
              <w:jc w:val="center"/>
              <w:rPr>
                <w:b/>
                <w:bCs/>
              </w:rPr>
            </w:pPr>
          </w:p>
        </w:tc>
      </w:tr>
    </w:tbl>
    <w:p w:rsidR="00BB4B3A" w:rsidRDefault="00BB4B3A" w:rsidP="00BB4B3A">
      <w:pPr>
        <w:pStyle w:val="af0"/>
        <w:ind w:left="3540" w:firstLine="708"/>
        <w:rPr>
          <w:rFonts w:ascii="Times New Roman" w:hAnsi="Times New Roman"/>
          <w:b/>
          <w:bCs/>
        </w:rPr>
      </w:pPr>
      <w:r w:rsidRPr="009C1356">
        <w:rPr>
          <w:rFonts w:ascii="Times New Roman" w:hAnsi="Times New Roman"/>
          <w:b/>
          <w:bCs/>
        </w:rPr>
        <w:t>(распоряжение)</w:t>
      </w:r>
    </w:p>
    <w:p w:rsidR="00BB4B3A" w:rsidRPr="009C1356" w:rsidRDefault="00BB4B3A" w:rsidP="00BB4B3A">
      <w:pPr>
        <w:pStyle w:val="af0"/>
        <w:jc w:val="center"/>
        <w:rPr>
          <w:rFonts w:ascii="Times New Roman" w:hAnsi="Times New Roman"/>
          <w:b/>
        </w:rPr>
      </w:pPr>
      <w:r w:rsidRPr="009C1356">
        <w:rPr>
          <w:rFonts w:ascii="Times New Roman" w:hAnsi="Times New Roman"/>
          <w:b/>
        </w:rPr>
        <w:t>О прекращении (расторжении) трудового договора с муниципальным служащим и освобождении от замещаемой должности муниципальной службы (увольнении)</w:t>
      </w:r>
    </w:p>
    <w:p w:rsidR="00BB4B3A" w:rsidRPr="009C1356" w:rsidRDefault="00BB4B3A" w:rsidP="00BB4B3A">
      <w:pPr>
        <w:pStyle w:val="af0"/>
        <w:jc w:val="center"/>
        <w:rPr>
          <w:rFonts w:ascii="Times New Roman" w:hAnsi="Times New Roman"/>
          <w:b/>
        </w:rPr>
      </w:pPr>
    </w:p>
    <w:tbl>
      <w:tblPr>
        <w:tblW w:w="0" w:type="auto"/>
        <w:tblInd w:w="28" w:type="dxa"/>
        <w:tblLayout w:type="fixed"/>
        <w:tblCellMar>
          <w:left w:w="28" w:type="dxa"/>
          <w:right w:w="28" w:type="dxa"/>
        </w:tblCellMar>
        <w:tblLook w:val="0000" w:firstRow="0" w:lastRow="0" w:firstColumn="0" w:lastColumn="0" w:noHBand="0" w:noVBand="0"/>
      </w:tblPr>
      <w:tblGrid>
        <w:gridCol w:w="4678"/>
        <w:gridCol w:w="397"/>
        <w:gridCol w:w="278"/>
        <w:gridCol w:w="2075"/>
        <w:gridCol w:w="354"/>
        <w:gridCol w:w="298"/>
        <w:gridCol w:w="369"/>
        <w:gridCol w:w="340"/>
        <w:gridCol w:w="1304"/>
        <w:gridCol w:w="100"/>
      </w:tblGrid>
      <w:tr w:rsidR="00BB4B3A" w:rsidTr="00EE6288">
        <w:trPr>
          <w:cantSplit/>
        </w:trPr>
        <w:tc>
          <w:tcPr>
            <w:tcW w:w="4678" w:type="dxa"/>
            <w:tcBorders>
              <w:top w:val="nil"/>
              <w:left w:val="nil"/>
              <w:bottom w:val="nil"/>
              <w:right w:val="nil"/>
            </w:tcBorders>
          </w:tcPr>
          <w:p w:rsidR="00BB4B3A" w:rsidRDefault="00BB4B3A" w:rsidP="00EE6288">
            <w:pPr>
              <w:rPr>
                <w:b/>
                <w:bCs/>
                <w:sz w:val="22"/>
                <w:szCs w:val="22"/>
              </w:rPr>
            </w:pPr>
            <w:r>
              <w:rPr>
                <w:b/>
                <w:bCs/>
                <w:sz w:val="22"/>
                <w:szCs w:val="22"/>
              </w:rPr>
              <w:t xml:space="preserve">Прекратить действие трудового договора от “ </w:t>
            </w:r>
          </w:p>
        </w:tc>
        <w:tc>
          <w:tcPr>
            <w:tcW w:w="397" w:type="dxa"/>
            <w:tcBorders>
              <w:top w:val="nil"/>
              <w:left w:val="nil"/>
              <w:bottom w:val="single" w:sz="4" w:space="0" w:color="auto"/>
              <w:right w:val="nil"/>
            </w:tcBorders>
          </w:tcPr>
          <w:p w:rsidR="00BB4B3A" w:rsidRDefault="00BB4B3A" w:rsidP="00EE6288">
            <w:pPr>
              <w:jc w:val="center"/>
              <w:rPr>
                <w:b/>
                <w:bCs/>
                <w:sz w:val="22"/>
                <w:szCs w:val="22"/>
              </w:rPr>
            </w:pPr>
          </w:p>
        </w:tc>
        <w:tc>
          <w:tcPr>
            <w:tcW w:w="278" w:type="dxa"/>
            <w:tcBorders>
              <w:top w:val="nil"/>
              <w:left w:val="nil"/>
              <w:bottom w:val="nil"/>
              <w:right w:val="nil"/>
            </w:tcBorders>
          </w:tcPr>
          <w:p w:rsidR="00BB4B3A" w:rsidRDefault="00BB4B3A" w:rsidP="00EE6288">
            <w:pPr>
              <w:rPr>
                <w:b/>
                <w:bCs/>
                <w:sz w:val="22"/>
                <w:szCs w:val="22"/>
              </w:rPr>
            </w:pPr>
            <w:r>
              <w:rPr>
                <w:b/>
                <w:bCs/>
                <w:sz w:val="22"/>
                <w:szCs w:val="22"/>
              </w:rPr>
              <w:t>”</w:t>
            </w:r>
          </w:p>
        </w:tc>
        <w:tc>
          <w:tcPr>
            <w:tcW w:w="2075" w:type="dxa"/>
            <w:tcBorders>
              <w:top w:val="nil"/>
              <w:left w:val="nil"/>
              <w:bottom w:val="single" w:sz="4" w:space="0" w:color="auto"/>
              <w:right w:val="nil"/>
            </w:tcBorders>
          </w:tcPr>
          <w:p w:rsidR="00BB4B3A" w:rsidRDefault="00BB4B3A" w:rsidP="00EE6288">
            <w:pPr>
              <w:jc w:val="center"/>
              <w:rPr>
                <w:b/>
                <w:bCs/>
                <w:sz w:val="22"/>
                <w:szCs w:val="22"/>
              </w:rPr>
            </w:pPr>
          </w:p>
        </w:tc>
        <w:tc>
          <w:tcPr>
            <w:tcW w:w="354" w:type="dxa"/>
            <w:tcBorders>
              <w:top w:val="nil"/>
              <w:left w:val="nil"/>
              <w:bottom w:val="nil"/>
              <w:right w:val="nil"/>
            </w:tcBorders>
          </w:tcPr>
          <w:p w:rsidR="00BB4B3A" w:rsidRDefault="00BB4B3A" w:rsidP="00EE6288">
            <w:pPr>
              <w:jc w:val="center"/>
              <w:rPr>
                <w:b/>
                <w:bCs/>
                <w:sz w:val="22"/>
                <w:szCs w:val="22"/>
              </w:rPr>
            </w:pPr>
          </w:p>
        </w:tc>
        <w:tc>
          <w:tcPr>
            <w:tcW w:w="298" w:type="dxa"/>
            <w:tcBorders>
              <w:top w:val="nil"/>
              <w:left w:val="nil"/>
              <w:bottom w:val="single" w:sz="4" w:space="0" w:color="auto"/>
              <w:right w:val="nil"/>
            </w:tcBorders>
          </w:tcPr>
          <w:p w:rsidR="00BB4B3A" w:rsidRDefault="00BB4B3A" w:rsidP="00EE6288">
            <w:pPr>
              <w:rPr>
                <w:b/>
                <w:bCs/>
                <w:sz w:val="22"/>
                <w:szCs w:val="22"/>
              </w:rPr>
            </w:pPr>
          </w:p>
        </w:tc>
        <w:tc>
          <w:tcPr>
            <w:tcW w:w="709" w:type="dxa"/>
            <w:gridSpan w:val="2"/>
            <w:tcBorders>
              <w:top w:val="nil"/>
              <w:left w:val="nil"/>
              <w:bottom w:val="nil"/>
              <w:right w:val="nil"/>
            </w:tcBorders>
          </w:tcPr>
          <w:p w:rsidR="00BB4B3A" w:rsidRDefault="00BB4B3A" w:rsidP="00EE6288">
            <w:pPr>
              <w:jc w:val="center"/>
              <w:rPr>
                <w:b/>
                <w:bCs/>
                <w:sz w:val="22"/>
                <w:szCs w:val="22"/>
              </w:rPr>
            </w:pPr>
            <w:r>
              <w:rPr>
                <w:b/>
                <w:bCs/>
                <w:sz w:val="22"/>
                <w:szCs w:val="22"/>
              </w:rPr>
              <w:t>№</w:t>
            </w:r>
          </w:p>
        </w:tc>
        <w:tc>
          <w:tcPr>
            <w:tcW w:w="1304" w:type="dxa"/>
            <w:tcBorders>
              <w:top w:val="nil"/>
              <w:left w:val="nil"/>
              <w:bottom w:val="single" w:sz="4" w:space="0" w:color="auto"/>
              <w:right w:val="nil"/>
            </w:tcBorders>
          </w:tcPr>
          <w:p w:rsidR="00BB4B3A" w:rsidRDefault="00BB4B3A" w:rsidP="00EE6288">
            <w:pPr>
              <w:jc w:val="center"/>
              <w:rPr>
                <w:b/>
                <w:bCs/>
                <w:sz w:val="22"/>
                <w:szCs w:val="22"/>
              </w:rPr>
            </w:pPr>
          </w:p>
        </w:tc>
        <w:tc>
          <w:tcPr>
            <w:tcW w:w="100" w:type="dxa"/>
            <w:tcBorders>
              <w:top w:val="nil"/>
              <w:left w:val="nil"/>
              <w:bottom w:val="nil"/>
              <w:right w:val="nil"/>
            </w:tcBorders>
          </w:tcPr>
          <w:p w:rsidR="00BB4B3A" w:rsidRDefault="00BB4B3A" w:rsidP="00EE6288">
            <w:pPr>
              <w:jc w:val="right"/>
              <w:rPr>
                <w:b/>
                <w:bCs/>
                <w:sz w:val="22"/>
                <w:szCs w:val="22"/>
              </w:rPr>
            </w:pPr>
            <w:r>
              <w:rPr>
                <w:b/>
                <w:bCs/>
                <w:sz w:val="22"/>
                <w:szCs w:val="22"/>
              </w:rPr>
              <w:t>,</w:t>
            </w:r>
          </w:p>
        </w:tc>
      </w:tr>
      <w:tr w:rsidR="00BB4B3A" w:rsidTr="00EE6288">
        <w:trPr>
          <w:gridAfter w:val="3"/>
          <w:wAfter w:w="1744" w:type="dxa"/>
          <w:cantSplit/>
        </w:trPr>
        <w:tc>
          <w:tcPr>
            <w:tcW w:w="4678" w:type="dxa"/>
            <w:tcBorders>
              <w:top w:val="nil"/>
              <w:left w:val="nil"/>
              <w:bottom w:val="nil"/>
              <w:right w:val="nil"/>
            </w:tcBorders>
          </w:tcPr>
          <w:p w:rsidR="00BB4B3A" w:rsidRDefault="00BB4B3A" w:rsidP="00EE6288">
            <w:pPr>
              <w:jc w:val="right"/>
              <w:rPr>
                <w:b/>
                <w:bCs/>
                <w:sz w:val="22"/>
                <w:szCs w:val="22"/>
              </w:rPr>
            </w:pPr>
            <w:r>
              <w:rPr>
                <w:b/>
                <w:bCs/>
                <w:sz w:val="22"/>
                <w:szCs w:val="22"/>
              </w:rPr>
              <w:t>Освободить от замещаемой должности муниципальной службы (уволить) “</w:t>
            </w:r>
          </w:p>
        </w:tc>
        <w:tc>
          <w:tcPr>
            <w:tcW w:w="397" w:type="dxa"/>
            <w:tcBorders>
              <w:top w:val="nil"/>
              <w:left w:val="nil"/>
              <w:bottom w:val="single" w:sz="4" w:space="0" w:color="auto"/>
              <w:right w:val="nil"/>
            </w:tcBorders>
          </w:tcPr>
          <w:p w:rsidR="00BB4B3A" w:rsidRDefault="00BB4B3A" w:rsidP="00EE6288">
            <w:pPr>
              <w:jc w:val="center"/>
              <w:rPr>
                <w:b/>
                <w:bCs/>
                <w:sz w:val="22"/>
                <w:szCs w:val="22"/>
              </w:rPr>
            </w:pPr>
          </w:p>
        </w:tc>
        <w:tc>
          <w:tcPr>
            <w:tcW w:w="278" w:type="dxa"/>
            <w:tcBorders>
              <w:top w:val="nil"/>
              <w:left w:val="nil"/>
              <w:bottom w:val="nil"/>
              <w:right w:val="nil"/>
            </w:tcBorders>
          </w:tcPr>
          <w:p w:rsidR="00BB4B3A" w:rsidRDefault="00BB4B3A" w:rsidP="00EE6288">
            <w:pPr>
              <w:rPr>
                <w:b/>
                <w:bCs/>
                <w:sz w:val="22"/>
                <w:szCs w:val="22"/>
              </w:rPr>
            </w:pPr>
            <w:r>
              <w:rPr>
                <w:b/>
                <w:bCs/>
                <w:sz w:val="22"/>
                <w:szCs w:val="22"/>
              </w:rPr>
              <w:t>”</w:t>
            </w:r>
          </w:p>
        </w:tc>
        <w:tc>
          <w:tcPr>
            <w:tcW w:w="2075" w:type="dxa"/>
            <w:tcBorders>
              <w:top w:val="nil"/>
              <w:left w:val="nil"/>
              <w:bottom w:val="single" w:sz="4" w:space="0" w:color="auto"/>
              <w:right w:val="nil"/>
            </w:tcBorders>
          </w:tcPr>
          <w:p w:rsidR="00BB4B3A" w:rsidRDefault="00BB4B3A" w:rsidP="00EE6288">
            <w:pPr>
              <w:jc w:val="center"/>
              <w:rPr>
                <w:b/>
                <w:bCs/>
                <w:sz w:val="22"/>
                <w:szCs w:val="22"/>
              </w:rPr>
            </w:pPr>
          </w:p>
        </w:tc>
        <w:tc>
          <w:tcPr>
            <w:tcW w:w="354" w:type="dxa"/>
            <w:tcBorders>
              <w:top w:val="nil"/>
              <w:left w:val="nil"/>
              <w:bottom w:val="nil"/>
              <w:right w:val="nil"/>
            </w:tcBorders>
          </w:tcPr>
          <w:p w:rsidR="00BB4B3A" w:rsidRDefault="00BB4B3A" w:rsidP="00EE6288">
            <w:pPr>
              <w:jc w:val="center"/>
              <w:rPr>
                <w:b/>
                <w:bCs/>
                <w:sz w:val="22"/>
                <w:szCs w:val="22"/>
              </w:rPr>
            </w:pPr>
            <w:r>
              <w:rPr>
                <w:b/>
                <w:bCs/>
                <w:sz w:val="22"/>
                <w:szCs w:val="22"/>
              </w:rPr>
              <w:t>20</w:t>
            </w:r>
          </w:p>
        </w:tc>
        <w:tc>
          <w:tcPr>
            <w:tcW w:w="298" w:type="dxa"/>
            <w:tcBorders>
              <w:top w:val="nil"/>
              <w:left w:val="nil"/>
              <w:bottom w:val="single" w:sz="4" w:space="0" w:color="auto"/>
              <w:right w:val="nil"/>
            </w:tcBorders>
          </w:tcPr>
          <w:p w:rsidR="00BB4B3A" w:rsidRPr="00E81CC5" w:rsidRDefault="00BB4B3A" w:rsidP="00EE6288">
            <w:pPr>
              <w:rPr>
                <w:b/>
                <w:bCs/>
                <w:sz w:val="22"/>
                <w:szCs w:val="22"/>
              </w:rPr>
            </w:pPr>
          </w:p>
        </w:tc>
        <w:tc>
          <w:tcPr>
            <w:tcW w:w="369" w:type="dxa"/>
            <w:tcBorders>
              <w:top w:val="nil"/>
              <w:left w:val="nil"/>
              <w:bottom w:val="nil"/>
              <w:right w:val="nil"/>
            </w:tcBorders>
          </w:tcPr>
          <w:p w:rsidR="00BB4B3A" w:rsidRDefault="00BB4B3A" w:rsidP="00EE6288">
            <w:pPr>
              <w:jc w:val="right"/>
              <w:rPr>
                <w:b/>
                <w:bCs/>
                <w:sz w:val="22"/>
                <w:szCs w:val="22"/>
              </w:rPr>
            </w:pPr>
            <w:r>
              <w:rPr>
                <w:b/>
                <w:bCs/>
                <w:sz w:val="22"/>
                <w:szCs w:val="22"/>
              </w:rPr>
              <w:t>г.</w:t>
            </w:r>
          </w:p>
        </w:tc>
      </w:tr>
    </w:tbl>
    <w:p w:rsidR="00BB4B3A" w:rsidRPr="009C1356" w:rsidRDefault="00BB4B3A" w:rsidP="00BB4B3A">
      <w:pPr>
        <w:jc w:val="right"/>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5"/>
        <w:gridCol w:w="1701"/>
      </w:tblGrid>
      <w:tr w:rsidR="00BB4B3A" w:rsidTr="00EE6288">
        <w:tc>
          <w:tcPr>
            <w:tcW w:w="8505" w:type="dxa"/>
            <w:tcBorders>
              <w:top w:val="nil"/>
              <w:left w:val="nil"/>
              <w:bottom w:val="nil"/>
              <w:right w:val="single" w:sz="4" w:space="0" w:color="auto"/>
            </w:tcBorders>
          </w:tcPr>
          <w:p w:rsidR="00BB4B3A" w:rsidRPr="00142302" w:rsidRDefault="00BB4B3A" w:rsidP="00EE6288"/>
        </w:tc>
        <w:tc>
          <w:tcPr>
            <w:tcW w:w="1701" w:type="dxa"/>
            <w:tcBorders>
              <w:top w:val="single" w:sz="4" w:space="0" w:color="auto"/>
              <w:left w:val="nil"/>
              <w:bottom w:val="single" w:sz="4" w:space="0" w:color="auto"/>
              <w:right w:val="single" w:sz="4" w:space="0" w:color="auto"/>
            </w:tcBorders>
          </w:tcPr>
          <w:p w:rsidR="00BB4B3A" w:rsidRDefault="00BB4B3A" w:rsidP="00EE6288">
            <w:pPr>
              <w:jc w:val="center"/>
            </w:pPr>
            <w:r>
              <w:t>Табельный номер</w:t>
            </w:r>
          </w:p>
          <w:p w:rsidR="00BB4B3A" w:rsidRDefault="00BB4B3A" w:rsidP="00EE6288">
            <w:pPr>
              <w:jc w:val="center"/>
            </w:pPr>
            <w:r>
              <w:t xml:space="preserve"> </w:t>
            </w:r>
          </w:p>
        </w:tc>
      </w:tr>
      <w:tr w:rsidR="00BB4B3A" w:rsidTr="00EE6288">
        <w:tc>
          <w:tcPr>
            <w:tcW w:w="8505" w:type="dxa"/>
            <w:tcBorders>
              <w:top w:val="nil"/>
              <w:left w:val="nil"/>
              <w:bottom w:val="nil"/>
              <w:right w:val="single" w:sz="4" w:space="0" w:color="auto"/>
            </w:tcBorders>
            <w:vAlign w:val="bottom"/>
          </w:tcPr>
          <w:p w:rsidR="00BB4B3A" w:rsidRDefault="00BB4B3A" w:rsidP="00EE6288"/>
        </w:tc>
        <w:tc>
          <w:tcPr>
            <w:tcW w:w="1701" w:type="dxa"/>
            <w:tcBorders>
              <w:top w:val="single" w:sz="4" w:space="0" w:color="auto"/>
              <w:left w:val="single" w:sz="4" w:space="0" w:color="auto"/>
              <w:bottom w:val="nil"/>
              <w:right w:val="single" w:sz="4" w:space="0" w:color="auto"/>
            </w:tcBorders>
          </w:tcPr>
          <w:p w:rsidR="00BB4B3A" w:rsidRDefault="00BB4B3A" w:rsidP="00EE6288">
            <w:pPr>
              <w:jc w:val="center"/>
            </w:pPr>
          </w:p>
        </w:tc>
      </w:tr>
      <w:tr w:rsidR="00BB4B3A" w:rsidTr="00EE6288">
        <w:trPr>
          <w:cantSplit/>
          <w:trHeight w:val="186"/>
        </w:trPr>
        <w:tc>
          <w:tcPr>
            <w:tcW w:w="8505" w:type="dxa"/>
            <w:tcBorders>
              <w:top w:val="single" w:sz="4" w:space="0" w:color="auto"/>
              <w:left w:val="nil"/>
              <w:bottom w:val="nil"/>
              <w:right w:val="nil"/>
            </w:tcBorders>
          </w:tcPr>
          <w:p w:rsidR="00BB4B3A" w:rsidRDefault="00BB4B3A" w:rsidP="00EE6288">
            <w:pPr>
              <w:ind w:left="4253"/>
              <w:rPr>
                <w:sz w:val="16"/>
                <w:szCs w:val="16"/>
              </w:rPr>
            </w:pPr>
            <w:r>
              <w:rPr>
                <w:sz w:val="16"/>
                <w:szCs w:val="16"/>
              </w:rPr>
              <w:t>(фамилия, имя, отчество)</w:t>
            </w:r>
          </w:p>
        </w:tc>
        <w:tc>
          <w:tcPr>
            <w:tcW w:w="1701" w:type="dxa"/>
            <w:tcBorders>
              <w:top w:val="single" w:sz="4" w:space="0" w:color="auto"/>
              <w:left w:val="nil"/>
              <w:bottom w:val="nil"/>
              <w:right w:val="nil"/>
            </w:tcBorders>
          </w:tcPr>
          <w:p w:rsidR="00BB4B3A" w:rsidRDefault="00BB4B3A" w:rsidP="00EE6288">
            <w:pPr>
              <w:jc w:val="center"/>
            </w:pPr>
          </w:p>
        </w:tc>
      </w:tr>
      <w:tr w:rsidR="00BB4B3A" w:rsidTr="00EE6288">
        <w:trPr>
          <w:cantSplit/>
          <w:trHeight w:val="157"/>
        </w:trPr>
        <w:tc>
          <w:tcPr>
            <w:tcW w:w="10206" w:type="dxa"/>
            <w:gridSpan w:val="2"/>
            <w:tcBorders>
              <w:top w:val="nil"/>
              <w:left w:val="nil"/>
              <w:bottom w:val="single" w:sz="4" w:space="0" w:color="auto"/>
              <w:right w:val="nil"/>
            </w:tcBorders>
            <w:vAlign w:val="bottom"/>
          </w:tcPr>
          <w:p w:rsidR="00BB4B3A" w:rsidRDefault="00BB4B3A" w:rsidP="00EE6288">
            <w:pPr>
              <w:pStyle w:val="aa"/>
              <w:jc w:val="center"/>
            </w:pPr>
          </w:p>
        </w:tc>
      </w:tr>
      <w:tr w:rsidR="00BB4B3A" w:rsidTr="00EE6288">
        <w:trPr>
          <w:cantSplit/>
          <w:trHeight w:val="158"/>
        </w:trPr>
        <w:tc>
          <w:tcPr>
            <w:tcW w:w="10206" w:type="dxa"/>
            <w:gridSpan w:val="2"/>
            <w:tcBorders>
              <w:top w:val="nil"/>
              <w:left w:val="nil"/>
              <w:bottom w:val="nil"/>
              <w:right w:val="nil"/>
            </w:tcBorders>
          </w:tcPr>
          <w:p w:rsidR="00BB4B3A" w:rsidRDefault="00BB4B3A" w:rsidP="00EE6288">
            <w:pPr>
              <w:jc w:val="center"/>
            </w:pPr>
          </w:p>
        </w:tc>
      </w:tr>
      <w:tr w:rsidR="00BB4B3A" w:rsidTr="00EE6288">
        <w:trPr>
          <w:cantSplit/>
          <w:trHeight w:val="157"/>
        </w:trPr>
        <w:tc>
          <w:tcPr>
            <w:tcW w:w="10206" w:type="dxa"/>
            <w:gridSpan w:val="2"/>
            <w:tcBorders>
              <w:top w:val="nil"/>
              <w:left w:val="nil"/>
              <w:bottom w:val="single" w:sz="4" w:space="0" w:color="auto"/>
              <w:right w:val="nil"/>
            </w:tcBorders>
            <w:vAlign w:val="bottom"/>
          </w:tcPr>
          <w:p w:rsidR="00BB4B3A" w:rsidRDefault="00BB4B3A" w:rsidP="00EE6288">
            <w:pPr>
              <w:pStyle w:val="aa"/>
              <w:jc w:val="center"/>
            </w:pPr>
          </w:p>
        </w:tc>
      </w:tr>
      <w:tr w:rsidR="00BB4B3A" w:rsidTr="00EE6288">
        <w:trPr>
          <w:cantSplit/>
          <w:trHeight w:val="158"/>
        </w:trPr>
        <w:tc>
          <w:tcPr>
            <w:tcW w:w="10206" w:type="dxa"/>
            <w:gridSpan w:val="2"/>
            <w:tcBorders>
              <w:top w:val="nil"/>
              <w:left w:val="nil"/>
              <w:bottom w:val="nil"/>
              <w:right w:val="nil"/>
            </w:tcBorders>
          </w:tcPr>
          <w:p w:rsidR="00BB4B3A" w:rsidRDefault="00BB4B3A" w:rsidP="00EE6288">
            <w:pPr>
              <w:jc w:val="center"/>
            </w:pPr>
            <w:r>
              <w:rPr>
                <w:sz w:val="16"/>
                <w:szCs w:val="16"/>
              </w:rPr>
              <w:t>(должность (специальность, профессия), разряд, класс (категория) квалификации)</w:t>
            </w:r>
          </w:p>
        </w:tc>
      </w:tr>
      <w:tr w:rsidR="00BB4B3A" w:rsidTr="00EE6288">
        <w:trPr>
          <w:cantSplit/>
          <w:trHeight w:val="157"/>
        </w:trPr>
        <w:tc>
          <w:tcPr>
            <w:tcW w:w="10206" w:type="dxa"/>
            <w:gridSpan w:val="2"/>
            <w:tcBorders>
              <w:top w:val="nil"/>
              <w:left w:val="nil"/>
              <w:bottom w:val="nil"/>
              <w:right w:val="nil"/>
            </w:tcBorders>
            <w:vAlign w:val="bottom"/>
          </w:tcPr>
          <w:p w:rsidR="00BB4B3A" w:rsidRPr="00F70E5A" w:rsidRDefault="00BB4B3A" w:rsidP="00EE6288">
            <w:pPr>
              <w:jc w:val="center"/>
              <w:rPr>
                <w:sz w:val="16"/>
                <w:szCs w:val="16"/>
              </w:rPr>
            </w:pPr>
          </w:p>
        </w:tc>
      </w:tr>
      <w:tr w:rsidR="00BB4B3A" w:rsidTr="00EE6288">
        <w:trPr>
          <w:cantSplit/>
          <w:trHeight w:val="80"/>
        </w:trPr>
        <w:tc>
          <w:tcPr>
            <w:tcW w:w="10206" w:type="dxa"/>
            <w:gridSpan w:val="2"/>
            <w:tcBorders>
              <w:top w:val="nil"/>
              <w:left w:val="nil"/>
              <w:bottom w:val="single" w:sz="4" w:space="0" w:color="auto"/>
              <w:right w:val="nil"/>
            </w:tcBorders>
          </w:tcPr>
          <w:p w:rsidR="00BB4B3A" w:rsidRDefault="00BB4B3A" w:rsidP="00EE6288">
            <w:pPr>
              <w:jc w:val="both"/>
            </w:pPr>
            <w:r>
              <w:t>Отделу бухгалтерского учета произвести полный расчет и выплатить:</w:t>
            </w:r>
          </w:p>
          <w:p w:rsidR="00BB4B3A" w:rsidRDefault="00BB4B3A" w:rsidP="00EE6288">
            <w:pPr>
              <w:jc w:val="both"/>
            </w:pPr>
          </w:p>
        </w:tc>
      </w:tr>
    </w:tbl>
    <w:p w:rsidR="00BB4B3A" w:rsidRPr="009506E5" w:rsidRDefault="00BB4B3A" w:rsidP="00BB4B3A">
      <w:pPr>
        <w:spacing w:before="480"/>
        <w:jc w:val="center"/>
      </w:pPr>
      <w:r>
        <w:rPr>
          <w:sz w:val="25"/>
          <w:szCs w:val="25"/>
        </w:rPr>
        <w:t xml:space="preserve">                            </w:t>
      </w:r>
    </w:p>
    <w:p w:rsidR="00BB4B3A" w:rsidRDefault="00BB4B3A" w:rsidP="00BB4B3A">
      <w:pPr>
        <w:pBdr>
          <w:top w:val="single" w:sz="4" w:space="1" w:color="auto"/>
        </w:pBdr>
        <w:jc w:val="center"/>
        <w:rPr>
          <w:sz w:val="16"/>
          <w:szCs w:val="16"/>
        </w:rPr>
      </w:pPr>
      <w:r>
        <w:rPr>
          <w:sz w:val="16"/>
          <w:szCs w:val="16"/>
        </w:rPr>
        <w:t xml:space="preserve"> (основание прекращения (расторжения) трудового договора (увольнения))</w:t>
      </w:r>
    </w:p>
    <w:p w:rsidR="00BB4B3A" w:rsidRDefault="00BB4B3A" w:rsidP="00BB4B3A">
      <w:pPr>
        <w:pBdr>
          <w:top w:val="single" w:sz="4" w:space="1" w:color="auto"/>
        </w:pBdr>
        <w:rPr>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276"/>
        <w:gridCol w:w="2126"/>
        <w:gridCol w:w="198"/>
        <w:gridCol w:w="1503"/>
        <w:gridCol w:w="284"/>
        <w:gridCol w:w="2835"/>
      </w:tblGrid>
      <w:tr w:rsidR="00BB4B3A" w:rsidTr="00EE6288">
        <w:tc>
          <w:tcPr>
            <w:tcW w:w="1985" w:type="dxa"/>
            <w:tcBorders>
              <w:top w:val="nil"/>
              <w:left w:val="nil"/>
              <w:bottom w:val="nil"/>
              <w:right w:val="nil"/>
            </w:tcBorders>
            <w:vAlign w:val="bottom"/>
          </w:tcPr>
          <w:p w:rsidR="00BB4B3A" w:rsidRDefault="00BB4B3A" w:rsidP="00EE6288">
            <w:r>
              <w:t>Основание (документ, номер, дата):</w:t>
            </w:r>
          </w:p>
        </w:tc>
        <w:tc>
          <w:tcPr>
            <w:tcW w:w="8222" w:type="dxa"/>
            <w:gridSpan w:val="6"/>
            <w:tcBorders>
              <w:top w:val="nil"/>
              <w:left w:val="nil"/>
              <w:bottom w:val="single" w:sz="4" w:space="0" w:color="auto"/>
              <w:right w:val="nil"/>
            </w:tcBorders>
            <w:vAlign w:val="bottom"/>
          </w:tcPr>
          <w:p w:rsidR="00BB4B3A" w:rsidRDefault="00BB4B3A" w:rsidP="00EE6288">
            <w:pPr>
              <w:pStyle w:val="aa"/>
              <w:rPr>
                <w:sz w:val="23"/>
                <w:szCs w:val="23"/>
              </w:rPr>
            </w:pPr>
          </w:p>
          <w:p w:rsidR="00BB4B3A" w:rsidRDefault="00BB4B3A" w:rsidP="00EE6288">
            <w:pPr>
              <w:pStyle w:val="aa"/>
              <w:rPr>
                <w:sz w:val="23"/>
                <w:szCs w:val="23"/>
              </w:rPr>
            </w:pPr>
            <w:r>
              <w:rPr>
                <w:sz w:val="23"/>
                <w:szCs w:val="23"/>
              </w:rPr>
              <w:t xml:space="preserve"> </w:t>
            </w:r>
          </w:p>
          <w:p w:rsidR="00BB4B3A" w:rsidRPr="009D3E17" w:rsidRDefault="00BB4B3A" w:rsidP="00EE6288">
            <w:pPr>
              <w:pStyle w:val="aa"/>
              <w:rPr>
                <w:sz w:val="23"/>
                <w:szCs w:val="23"/>
              </w:rPr>
            </w:pPr>
            <w:r>
              <w:rPr>
                <w:sz w:val="23"/>
                <w:szCs w:val="23"/>
              </w:rPr>
              <w:t xml:space="preserve">             </w:t>
            </w:r>
          </w:p>
        </w:tc>
      </w:tr>
      <w:tr w:rsidR="00BB4B3A" w:rsidTr="00EE6288">
        <w:trPr>
          <w:cantSplit/>
        </w:trPr>
        <w:tc>
          <w:tcPr>
            <w:tcW w:w="1985" w:type="dxa"/>
            <w:tcBorders>
              <w:top w:val="nil"/>
              <w:left w:val="nil"/>
              <w:bottom w:val="nil"/>
              <w:right w:val="nil"/>
            </w:tcBorders>
            <w:vAlign w:val="bottom"/>
          </w:tcPr>
          <w:p w:rsidR="00BB4B3A" w:rsidRDefault="00BB4B3A" w:rsidP="00EE6288">
            <w:pPr>
              <w:pStyle w:val="aa"/>
              <w:jc w:val="center"/>
              <w:rPr>
                <w:sz w:val="16"/>
                <w:szCs w:val="16"/>
              </w:rPr>
            </w:pPr>
          </w:p>
        </w:tc>
        <w:tc>
          <w:tcPr>
            <w:tcW w:w="8222" w:type="dxa"/>
            <w:gridSpan w:val="6"/>
            <w:tcBorders>
              <w:top w:val="nil"/>
              <w:left w:val="nil"/>
              <w:bottom w:val="nil"/>
              <w:right w:val="nil"/>
            </w:tcBorders>
            <w:vAlign w:val="bottom"/>
          </w:tcPr>
          <w:p w:rsidR="00BB4B3A" w:rsidRDefault="00BB4B3A" w:rsidP="00EE6288">
            <w:pPr>
              <w:pStyle w:val="aa"/>
              <w:jc w:val="center"/>
              <w:rPr>
                <w:sz w:val="16"/>
                <w:szCs w:val="16"/>
              </w:rPr>
            </w:pPr>
            <w:r>
              <w:rPr>
                <w:sz w:val="16"/>
                <w:szCs w:val="16"/>
              </w:rPr>
              <w:t>(заявление работника, служебная записка, медицинское заключение и т.д.)</w:t>
            </w:r>
          </w:p>
        </w:tc>
      </w:tr>
      <w:tr w:rsidR="00BB4B3A" w:rsidTr="00EE6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2"/>
            <w:tcBorders>
              <w:top w:val="nil"/>
              <w:left w:val="nil"/>
              <w:bottom w:val="nil"/>
              <w:right w:val="nil"/>
            </w:tcBorders>
          </w:tcPr>
          <w:p w:rsidR="00BB4B3A" w:rsidRDefault="00BB4B3A" w:rsidP="00EE6288">
            <w:pPr>
              <w:rPr>
                <w:b/>
                <w:bCs/>
              </w:rPr>
            </w:pPr>
          </w:p>
          <w:p w:rsidR="00BB4B3A" w:rsidRDefault="00BB4B3A" w:rsidP="00EE6288">
            <w:pPr>
              <w:rPr>
                <w:b/>
                <w:bCs/>
              </w:rPr>
            </w:pPr>
          </w:p>
          <w:p w:rsidR="00BB4B3A" w:rsidRPr="005C0A9B" w:rsidRDefault="00BB4B3A" w:rsidP="00EE6288">
            <w:pPr>
              <w:rPr>
                <w:b/>
                <w:bCs/>
              </w:rPr>
            </w:pPr>
            <w:r w:rsidRPr="005C0A9B">
              <w:rPr>
                <w:b/>
                <w:bCs/>
              </w:rPr>
              <w:t>Руководитель организации</w:t>
            </w:r>
          </w:p>
        </w:tc>
        <w:tc>
          <w:tcPr>
            <w:tcW w:w="2126" w:type="dxa"/>
            <w:tcBorders>
              <w:top w:val="nil"/>
              <w:left w:val="nil"/>
              <w:bottom w:val="single" w:sz="4" w:space="0" w:color="auto"/>
              <w:right w:val="nil"/>
            </w:tcBorders>
          </w:tcPr>
          <w:p w:rsidR="00BB4B3A" w:rsidRPr="00E67CEF" w:rsidRDefault="00BB4B3A" w:rsidP="00EE6288">
            <w:pPr>
              <w:jc w:val="center"/>
            </w:pPr>
          </w:p>
        </w:tc>
        <w:tc>
          <w:tcPr>
            <w:tcW w:w="198" w:type="dxa"/>
            <w:tcBorders>
              <w:top w:val="nil"/>
              <w:left w:val="nil"/>
              <w:bottom w:val="nil"/>
              <w:right w:val="nil"/>
            </w:tcBorders>
          </w:tcPr>
          <w:p w:rsidR="00BB4B3A" w:rsidRPr="00E67CEF" w:rsidRDefault="00BB4B3A" w:rsidP="00EE6288"/>
        </w:tc>
        <w:tc>
          <w:tcPr>
            <w:tcW w:w="1503" w:type="dxa"/>
            <w:tcBorders>
              <w:top w:val="nil"/>
              <w:left w:val="nil"/>
              <w:bottom w:val="single" w:sz="4" w:space="0" w:color="auto"/>
              <w:right w:val="nil"/>
            </w:tcBorders>
          </w:tcPr>
          <w:p w:rsidR="00BB4B3A" w:rsidRPr="00E67CEF" w:rsidRDefault="00BB4B3A" w:rsidP="00EE6288">
            <w:pPr>
              <w:jc w:val="center"/>
            </w:pPr>
          </w:p>
        </w:tc>
        <w:tc>
          <w:tcPr>
            <w:tcW w:w="284" w:type="dxa"/>
            <w:tcBorders>
              <w:top w:val="nil"/>
              <w:left w:val="nil"/>
              <w:bottom w:val="nil"/>
              <w:right w:val="nil"/>
            </w:tcBorders>
          </w:tcPr>
          <w:p w:rsidR="00BB4B3A" w:rsidRPr="00E67CEF" w:rsidRDefault="00BB4B3A" w:rsidP="00EE6288"/>
        </w:tc>
        <w:tc>
          <w:tcPr>
            <w:tcW w:w="2835" w:type="dxa"/>
            <w:tcBorders>
              <w:top w:val="nil"/>
              <w:left w:val="nil"/>
              <w:bottom w:val="single" w:sz="4" w:space="0" w:color="auto"/>
              <w:right w:val="nil"/>
            </w:tcBorders>
          </w:tcPr>
          <w:p w:rsidR="00BB4B3A" w:rsidRPr="00E67CEF" w:rsidRDefault="00BB4B3A" w:rsidP="00EE6288">
            <w:pPr>
              <w:jc w:val="center"/>
            </w:pPr>
          </w:p>
        </w:tc>
      </w:tr>
      <w:tr w:rsidR="00BB4B3A" w:rsidTr="00EE6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2"/>
            <w:tcBorders>
              <w:top w:val="nil"/>
              <w:left w:val="nil"/>
              <w:bottom w:val="nil"/>
              <w:right w:val="nil"/>
            </w:tcBorders>
          </w:tcPr>
          <w:p w:rsidR="00BB4B3A" w:rsidRDefault="00BB4B3A" w:rsidP="00EE6288">
            <w:pPr>
              <w:rPr>
                <w:sz w:val="14"/>
                <w:szCs w:val="14"/>
              </w:rPr>
            </w:pPr>
          </w:p>
        </w:tc>
        <w:tc>
          <w:tcPr>
            <w:tcW w:w="2126" w:type="dxa"/>
            <w:tcBorders>
              <w:top w:val="nil"/>
              <w:left w:val="nil"/>
              <w:bottom w:val="nil"/>
              <w:right w:val="nil"/>
            </w:tcBorders>
          </w:tcPr>
          <w:p w:rsidR="00BB4B3A" w:rsidRDefault="00BB4B3A" w:rsidP="00EE6288">
            <w:pPr>
              <w:jc w:val="center"/>
              <w:rPr>
                <w:sz w:val="16"/>
                <w:szCs w:val="16"/>
              </w:rPr>
            </w:pPr>
            <w:r>
              <w:rPr>
                <w:sz w:val="16"/>
                <w:szCs w:val="16"/>
              </w:rPr>
              <w:t>(наименование должности руководителя)</w:t>
            </w:r>
          </w:p>
        </w:tc>
        <w:tc>
          <w:tcPr>
            <w:tcW w:w="198" w:type="dxa"/>
            <w:tcBorders>
              <w:top w:val="nil"/>
              <w:left w:val="nil"/>
              <w:bottom w:val="nil"/>
              <w:right w:val="nil"/>
            </w:tcBorders>
          </w:tcPr>
          <w:p w:rsidR="00BB4B3A" w:rsidRDefault="00BB4B3A" w:rsidP="00EE6288">
            <w:pPr>
              <w:rPr>
                <w:sz w:val="16"/>
                <w:szCs w:val="16"/>
              </w:rPr>
            </w:pPr>
          </w:p>
        </w:tc>
        <w:tc>
          <w:tcPr>
            <w:tcW w:w="1503" w:type="dxa"/>
            <w:tcBorders>
              <w:top w:val="nil"/>
              <w:left w:val="nil"/>
              <w:bottom w:val="nil"/>
              <w:right w:val="nil"/>
            </w:tcBorders>
          </w:tcPr>
          <w:p w:rsidR="00BB4B3A" w:rsidRDefault="00BB4B3A" w:rsidP="00EE6288">
            <w:pPr>
              <w:jc w:val="center"/>
              <w:rPr>
                <w:sz w:val="16"/>
                <w:szCs w:val="16"/>
              </w:rPr>
            </w:pPr>
            <w:r>
              <w:rPr>
                <w:sz w:val="16"/>
                <w:szCs w:val="16"/>
              </w:rPr>
              <w:t>(личная подпись)</w:t>
            </w:r>
          </w:p>
        </w:tc>
        <w:tc>
          <w:tcPr>
            <w:tcW w:w="284" w:type="dxa"/>
            <w:tcBorders>
              <w:top w:val="nil"/>
              <w:left w:val="nil"/>
              <w:bottom w:val="nil"/>
              <w:right w:val="nil"/>
            </w:tcBorders>
          </w:tcPr>
          <w:p w:rsidR="00BB4B3A" w:rsidRDefault="00BB4B3A" w:rsidP="00EE6288">
            <w:pPr>
              <w:rPr>
                <w:sz w:val="16"/>
                <w:szCs w:val="16"/>
              </w:rPr>
            </w:pPr>
          </w:p>
        </w:tc>
        <w:tc>
          <w:tcPr>
            <w:tcW w:w="2835" w:type="dxa"/>
            <w:tcBorders>
              <w:top w:val="nil"/>
              <w:left w:val="nil"/>
              <w:bottom w:val="nil"/>
              <w:right w:val="nil"/>
            </w:tcBorders>
          </w:tcPr>
          <w:p w:rsidR="00BB4B3A" w:rsidRDefault="00BB4B3A" w:rsidP="00EE6288">
            <w:pPr>
              <w:jc w:val="center"/>
              <w:rPr>
                <w:sz w:val="16"/>
                <w:szCs w:val="16"/>
              </w:rPr>
            </w:pPr>
            <w:r>
              <w:rPr>
                <w:sz w:val="16"/>
                <w:szCs w:val="16"/>
              </w:rPr>
              <w:t>(расшифровка подписи)</w:t>
            </w:r>
          </w:p>
        </w:tc>
      </w:tr>
    </w:tbl>
    <w:p w:rsidR="00BB4B3A" w:rsidRDefault="00BB4B3A" w:rsidP="00BB4B3A"/>
    <w:p w:rsidR="00BB4B3A" w:rsidRDefault="00BB4B3A" w:rsidP="00BB4B3A"/>
    <w:p w:rsidR="00BB4B3A" w:rsidRPr="009C1356" w:rsidRDefault="00BB4B3A" w:rsidP="00BB4B3A">
      <w:pPr>
        <w:pStyle w:val="ae"/>
        <w:tabs>
          <w:tab w:val="clear" w:pos="3969"/>
          <w:tab w:val="left" w:pos="-180"/>
        </w:tabs>
        <w:jc w:val="left"/>
        <w:rPr>
          <w:b w:val="0"/>
          <w:sz w:val="24"/>
          <w:szCs w:val="24"/>
        </w:rPr>
      </w:pPr>
      <w:r w:rsidRPr="009C1356">
        <w:rPr>
          <w:b w:val="0"/>
          <w:sz w:val="24"/>
          <w:szCs w:val="24"/>
        </w:rPr>
        <w:t>С</w:t>
      </w:r>
      <w:r>
        <w:rPr>
          <w:b w:val="0"/>
          <w:sz w:val="24"/>
          <w:szCs w:val="24"/>
        </w:rPr>
        <w:t>ОГЛАСОВАНО</w:t>
      </w:r>
      <w:r w:rsidRPr="009C1356">
        <w:rPr>
          <w:b w:val="0"/>
          <w:sz w:val="24"/>
          <w:szCs w:val="24"/>
        </w:rPr>
        <w:t>:</w:t>
      </w:r>
    </w:p>
    <w:p w:rsidR="00BB4B3A" w:rsidRPr="009C1356" w:rsidRDefault="00BB4B3A" w:rsidP="00BB4B3A">
      <w:pPr>
        <w:pStyle w:val="ae"/>
        <w:tabs>
          <w:tab w:val="clear" w:pos="3969"/>
          <w:tab w:val="left" w:pos="-180"/>
        </w:tabs>
        <w:jc w:val="left"/>
        <w:rPr>
          <w:b w:val="0"/>
          <w:szCs w:val="28"/>
        </w:rPr>
      </w:pPr>
      <w:r w:rsidRPr="009C1356">
        <w:rPr>
          <w:b w:val="0"/>
          <w:szCs w:val="28"/>
        </w:rPr>
        <w:t>___________________</w:t>
      </w:r>
      <w:r w:rsidRPr="009C1356">
        <w:rPr>
          <w:b w:val="0"/>
          <w:szCs w:val="28"/>
        </w:rPr>
        <w:tab/>
      </w:r>
      <w:r w:rsidRPr="009C1356">
        <w:rPr>
          <w:b w:val="0"/>
          <w:szCs w:val="28"/>
        </w:rPr>
        <w:tab/>
      </w:r>
      <w:r w:rsidRPr="009C1356">
        <w:rPr>
          <w:b w:val="0"/>
          <w:szCs w:val="28"/>
        </w:rPr>
        <w:tab/>
        <w:t xml:space="preserve"> _____________</w:t>
      </w:r>
      <w:r w:rsidRPr="009C1356">
        <w:rPr>
          <w:b w:val="0"/>
          <w:szCs w:val="28"/>
        </w:rPr>
        <w:tab/>
      </w:r>
      <w:r w:rsidRPr="009C1356">
        <w:rPr>
          <w:b w:val="0"/>
          <w:szCs w:val="28"/>
        </w:rPr>
        <w:tab/>
        <w:t>_________________</w:t>
      </w:r>
    </w:p>
    <w:p w:rsidR="00BB4B3A" w:rsidRPr="009C1356" w:rsidRDefault="00BB4B3A" w:rsidP="00BB4B3A">
      <w:r w:rsidRPr="009C1356">
        <w:rPr>
          <w:sz w:val="16"/>
          <w:szCs w:val="16"/>
        </w:rPr>
        <w:t>(наименование должности)</w:t>
      </w:r>
      <w:r w:rsidRPr="009C1356">
        <w:rPr>
          <w:sz w:val="16"/>
          <w:szCs w:val="16"/>
        </w:rPr>
        <w:tab/>
      </w:r>
      <w:r w:rsidRPr="009C1356">
        <w:rPr>
          <w:sz w:val="16"/>
          <w:szCs w:val="16"/>
        </w:rPr>
        <w:tab/>
        <w:t xml:space="preserve">  </w:t>
      </w:r>
      <w:r w:rsidRPr="009C1356">
        <w:rPr>
          <w:sz w:val="16"/>
          <w:szCs w:val="16"/>
        </w:rPr>
        <w:tab/>
      </w:r>
      <w:r w:rsidRPr="009C1356">
        <w:rPr>
          <w:sz w:val="16"/>
          <w:szCs w:val="16"/>
        </w:rPr>
        <w:tab/>
        <w:t xml:space="preserve">       (личная подпись)    </w:t>
      </w:r>
      <w:r w:rsidRPr="009C1356">
        <w:rPr>
          <w:sz w:val="16"/>
          <w:szCs w:val="16"/>
        </w:rPr>
        <w:tab/>
        <w:t xml:space="preserve"> </w:t>
      </w:r>
      <w:r w:rsidRPr="009C1356">
        <w:rPr>
          <w:sz w:val="16"/>
          <w:szCs w:val="16"/>
        </w:rPr>
        <w:tab/>
      </w:r>
      <w:r w:rsidRPr="009C1356">
        <w:rPr>
          <w:sz w:val="16"/>
          <w:szCs w:val="16"/>
        </w:rPr>
        <w:tab/>
        <w:t>(расшифровка подписи)</w:t>
      </w:r>
    </w:p>
    <w:p w:rsidR="00BB4B3A" w:rsidRDefault="00BB4B3A" w:rsidP="00BB4B3A"/>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5103"/>
        <w:gridCol w:w="2041"/>
        <w:gridCol w:w="284"/>
        <w:gridCol w:w="340"/>
        <w:gridCol w:w="227"/>
        <w:gridCol w:w="1304"/>
        <w:gridCol w:w="283"/>
        <w:gridCol w:w="339"/>
        <w:gridCol w:w="284"/>
      </w:tblGrid>
      <w:tr w:rsidR="00BB4B3A" w:rsidTr="00EE6288">
        <w:trPr>
          <w:cantSplit/>
        </w:trPr>
        <w:tc>
          <w:tcPr>
            <w:tcW w:w="5103" w:type="dxa"/>
            <w:tcBorders>
              <w:top w:val="nil"/>
              <w:left w:val="nil"/>
              <w:bottom w:val="nil"/>
              <w:right w:val="nil"/>
            </w:tcBorders>
            <w:vAlign w:val="bottom"/>
          </w:tcPr>
          <w:p w:rsidR="00BB4B3A" w:rsidRDefault="00BB4B3A" w:rsidP="00EE6288">
            <w:pPr>
              <w:rPr>
                <w:b/>
                <w:bCs/>
              </w:rPr>
            </w:pPr>
            <w:r>
              <w:rPr>
                <w:b/>
                <w:bCs/>
              </w:rPr>
              <w:lastRenderedPageBreak/>
              <w:t>С приказом (распоряжением) работник ознакомлен</w:t>
            </w:r>
          </w:p>
        </w:tc>
        <w:tc>
          <w:tcPr>
            <w:tcW w:w="2041" w:type="dxa"/>
            <w:tcBorders>
              <w:top w:val="nil"/>
              <w:left w:val="nil"/>
              <w:bottom w:val="single" w:sz="4" w:space="0" w:color="auto"/>
              <w:right w:val="nil"/>
            </w:tcBorders>
            <w:vAlign w:val="bottom"/>
          </w:tcPr>
          <w:p w:rsidR="00BB4B3A" w:rsidRDefault="00BB4B3A" w:rsidP="00EE6288">
            <w:pPr>
              <w:jc w:val="center"/>
            </w:pPr>
          </w:p>
        </w:tc>
        <w:tc>
          <w:tcPr>
            <w:tcW w:w="284" w:type="dxa"/>
            <w:tcBorders>
              <w:top w:val="nil"/>
              <w:left w:val="nil"/>
              <w:bottom w:val="nil"/>
              <w:right w:val="nil"/>
            </w:tcBorders>
            <w:vAlign w:val="bottom"/>
          </w:tcPr>
          <w:p w:rsidR="00BB4B3A" w:rsidRDefault="00BB4B3A" w:rsidP="00EE6288">
            <w:pPr>
              <w:jc w:val="right"/>
            </w:pPr>
            <w:r>
              <w:t>“</w:t>
            </w:r>
          </w:p>
        </w:tc>
        <w:tc>
          <w:tcPr>
            <w:tcW w:w="340" w:type="dxa"/>
            <w:tcBorders>
              <w:top w:val="nil"/>
              <w:left w:val="nil"/>
              <w:bottom w:val="single" w:sz="4" w:space="0" w:color="auto"/>
              <w:right w:val="nil"/>
            </w:tcBorders>
            <w:vAlign w:val="bottom"/>
          </w:tcPr>
          <w:p w:rsidR="00BB4B3A" w:rsidRDefault="00BB4B3A" w:rsidP="00EE6288">
            <w:pPr>
              <w:jc w:val="center"/>
            </w:pPr>
          </w:p>
        </w:tc>
        <w:tc>
          <w:tcPr>
            <w:tcW w:w="227" w:type="dxa"/>
            <w:tcBorders>
              <w:top w:val="nil"/>
              <w:left w:val="nil"/>
              <w:bottom w:val="nil"/>
              <w:right w:val="nil"/>
            </w:tcBorders>
            <w:vAlign w:val="bottom"/>
          </w:tcPr>
          <w:p w:rsidR="00BB4B3A" w:rsidRDefault="00BB4B3A" w:rsidP="00EE6288">
            <w:r>
              <w:t>”</w:t>
            </w:r>
          </w:p>
        </w:tc>
        <w:tc>
          <w:tcPr>
            <w:tcW w:w="1304" w:type="dxa"/>
            <w:tcBorders>
              <w:top w:val="nil"/>
              <w:left w:val="nil"/>
              <w:bottom w:val="single" w:sz="4" w:space="0" w:color="auto"/>
              <w:right w:val="nil"/>
            </w:tcBorders>
            <w:vAlign w:val="bottom"/>
          </w:tcPr>
          <w:p w:rsidR="00BB4B3A" w:rsidRDefault="00BB4B3A" w:rsidP="00EE6288">
            <w:pPr>
              <w:jc w:val="center"/>
            </w:pPr>
          </w:p>
        </w:tc>
        <w:tc>
          <w:tcPr>
            <w:tcW w:w="283" w:type="dxa"/>
            <w:tcBorders>
              <w:top w:val="nil"/>
              <w:left w:val="nil"/>
              <w:bottom w:val="nil"/>
              <w:right w:val="nil"/>
            </w:tcBorders>
            <w:vAlign w:val="bottom"/>
          </w:tcPr>
          <w:p w:rsidR="00BB4B3A" w:rsidRDefault="00BB4B3A" w:rsidP="00EE6288">
            <w:pPr>
              <w:jc w:val="right"/>
            </w:pPr>
            <w:r>
              <w:t>20</w:t>
            </w:r>
          </w:p>
        </w:tc>
        <w:tc>
          <w:tcPr>
            <w:tcW w:w="339" w:type="dxa"/>
            <w:tcBorders>
              <w:top w:val="nil"/>
              <w:left w:val="nil"/>
              <w:bottom w:val="single" w:sz="4" w:space="0" w:color="auto"/>
              <w:right w:val="nil"/>
            </w:tcBorders>
            <w:vAlign w:val="bottom"/>
          </w:tcPr>
          <w:p w:rsidR="00BB4B3A" w:rsidRDefault="00BB4B3A" w:rsidP="00EE6288"/>
        </w:tc>
        <w:tc>
          <w:tcPr>
            <w:tcW w:w="284" w:type="dxa"/>
            <w:tcBorders>
              <w:top w:val="nil"/>
              <w:left w:val="nil"/>
              <w:bottom w:val="nil"/>
              <w:right w:val="nil"/>
            </w:tcBorders>
            <w:vAlign w:val="bottom"/>
          </w:tcPr>
          <w:p w:rsidR="00BB4B3A" w:rsidRDefault="00BB4B3A" w:rsidP="00EE6288">
            <w:pPr>
              <w:jc w:val="right"/>
            </w:pPr>
            <w:r>
              <w:t>г.</w:t>
            </w:r>
          </w:p>
        </w:tc>
      </w:tr>
      <w:tr w:rsidR="00BB4B3A" w:rsidTr="00EE6288">
        <w:trPr>
          <w:cantSplit/>
        </w:trPr>
        <w:tc>
          <w:tcPr>
            <w:tcW w:w="5103" w:type="dxa"/>
            <w:tcBorders>
              <w:top w:val="nil"/>
              <w:left w:val="nil"/>
              <w:bottom w:val="nil"/>
              <w:right w:val="nil"/>
            </w:tcBorders>
          </w:tcPr>
          <w:p w:rsidR="00BB4B3A" w:rsidRDefault="00BB4B3A" w:rsidP="00EE6288">
            <w:pPr>
              <w:rPr>
                <w:b/>
                <w:bCs/>
                <w:sz w:val="16"/>
                <w:szCs w:val="16"/>
              </w:rPr>
            </w:pPr>
          </w:p>
        </w:tc>
        <w:tc>
          <w:tcPr>
            <w:tcW w:w="2041" w:type="dxa"/>
            <w:tcBorders>
              <w:top w:val="nil"/>
              <w:left w:val="nil"/>
              <w:bottom w:val="nil"/>
              <w:right w:val="nil"/>
            </w:tcBorders>
          </w:tcPr>
          <w:p w:rsidR="00BB4B3A" w:rsidRDefault="00BB4B3A" w:rsidP="00EE6288">
            <w:pPr>
              <w:jc w:val="center"/>
              <w:rPr>
                <w:sz w:val="16"/>
                <w:szCs w:val="16"/>
              </w:rPr>
            </w:pPr>
            <w:r>
              <w:rPr>
                <w:sz w:val="16"/>
                <w:szCs w:val="16"/>
              </w:rPr>
              <w:t>(личная подпись)</w:t>
            </w:r>
          </w:p>
        </w:tc>
        <w:tc>
          <w:tcPr>
            <w:tcW w:w="284" w:type="dxa"/>
            <w:tcBorders>
              <w:top w:val="nil"/>
              <w:left w:val="nil"/>
              <w:bottom w:val="nil"/>
              <w:right w:val="nil"/>
            </w:tcBorders>
          </w:tcPr>
          <w:p w:rsidR="00BB4B3A" w:rsidRDefault="00BB4B3A" w:rsidP="00EE6288">
            <w:pPr>
              <w:jc w:val="right"/>
              <w:rPr>
                <w:sz w:val="16"/>
                <w:szCs w:val="16"/>
              </w:rPr>
            </w:pPr>
          </w:p>
        </w:tc>
        <w:tc>
          <w:tcPr>
            <w:tcW w:w="340" w:type="dxa"/>
            <w:tcBorders>
              <w:top w:val="nil"/>
              <w:left w:val="nil"/>
              <w:bottom w:val="nil"/>
              <w:right w:val="nil"/>
            </w:tcBorders>
          </w:tcPr>
          <w:p w:rsidR="00BB4B3A" w:rsidRDefault="00BB4B3A" w:rsidP="00EE6288">
            <w:pPr>
              <w:jc w:val="center"/>
              <w:rPr>
                <w:sz w:val="16"/>
                <w:szCs w:val="16"/>
              </w:rPr>
            </w:pPr>
          </w:p>
        </w:tc>
        <w:tc>
          <w:tcPr>
            <w:tcW w:w="227" w:type="dxa"/>
            <w:tcBorders>
              <w:top w:val="nil"/>
              <w:left w:val="nil"/>
              <w:bottom w:val="nil"/>
              <w:right w:val="nil"/>
            </w:tcBorders>
          </w:tcPr>
          <w:p w:rsidR="00BB4B3A" w:rsidRDefault="00BB4B3A" w:rsidP="00EE6288">
            <w:pPr>
              <w:rPr>
                <w:sz w:val="16"/>
                <w:szCs w:val="16"/>
              </w:rPr>
            </w:pPr>
          </w:p>
        </w:tc>
        <w:tc>
          <w:tcPr>
            <w:tcW w:w="1304" w:type="dxa"/>
            <w:tcBorders>
              <w:top w:val="nil"/>
              <w:left w:val="nil"/>
              <w:bottom w:val="nil"/>
              <w:right w:val="nil"/>
            </w:tcBorders>
          </w:tcPr>
          <w:p w:rsidR="00BB4B3A" w:rsidRDefault="00BB4B3A" w:rsidP="00EE6288">
            <w:pPr>
              <w:jc w:val="center"/>
              <w:rPr>
                <w:sz w:val="16"/>
                <w:szCs w:val="16"/>
              </w:rPr>
            </w:pPr>
          </w:p>
        </w:tc>
        <w:tc>
          <w:tcPr>
            <w:tcW w:w="283" w:type="dxa"/>
            <w:tcBorders>
              <w:top w:val="nil"/>
              <w:left w:val="nil"/>
              <w:bottom w:val="nil"/>
              <w:right w:val="nil"/>
            </w:tcBorders>
          </w:tcPr>
          <w:p w:rsidR="00BB4B3A" w:rsidRDefault="00BB4B3A" w:rsidP="00EE6288">
            <w:pPr>
              <w:jc w:val="right"/>
              <w:rPr>
                <w:sz w:val="16"/>
                <w:szCs w:val="16"/>
              </w:rPr>
            </w:pPr>
          </w:p>
        </w:tc>
        <w:tc>
          <w:tcPr>
            <w:tcW w:w="339" w:type="dxa"/>
            <w:tcBorders>
              <w:top w:val="nil"/>
              <w:left w:val="nil"/>
              <w:bottom w:val="nil"/>
              <w:right w:val="nil"/>
            </w:tcBorders>
          </w:tcPr>
          <w:p w:rsidR="00BB4B3A" w:rsidRDefault="00BB4B3A" w:rsidP="00EE6288">
            <w:pPr>
              <w:rPr>
                <w:sz w:val="16"/>
                <w:szCs w:val="16"/>
              </w:rPr>
            </w:pPr>
          </w:p>
        </w:tc>
        <w:tc>
          <w:tcPr>
            <w:tcW w:w="284" w:type="dxa"/>
            <w:tcBorders>
              <w:top w:val="nil"/>
              <w:left w:val="nil"/>
              <w:bottom w:val="nil"/>
              <w:right w:val="nil"/>
            </w:tcBorders>
          </w:tcPr>
          <w:p w:rsidR="00BB4B3A" w:rsidRDefault="00BB4B3A" w:rsidP="00EE6288">
            <w:pPr>
              <w:jc w:val="right"/>
              <w:rPr>
                <w:sz w:val="16"/>
                <w:szCs w:val="16"/>
              </w:rPr>
            </w:pPr>
          </w:p>
        </w:tc>
      </w:tr>
    </w:tbl>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BB4B3A" w:rsidRDefault="00BB4B3A"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1E6168" w:rsidRDefault="001E6168" w:rsidP="00BB4B3A"/>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Pr="00BD0AA5"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pStyle w:val="ae"/>
        <w:jc w:val="left"/>
        <w:rPr>
          <w:b w:val="0"/>
          <w:szCs w:val="28"/>
        </w:rPr>
      </w:pPr>
    </w:p>
    <w:p w:rsidR="00BB4B3A" w:rsidRDefault="00BB4B3A" w:rsidP="00BB4B3A">
      <w:pPr>
        <w:pStyle w:val="ae"/>
        <w:rPr>
          <w:b w:val="0"/>
          <w:szCs w:val="28"/>
        </w:rPr>
      </w:pPr>
      <w:r w:rsidRPr="00D2091B">
        <w:rPr>
          <w:b w:val="0"/>
          <w:szCs w:val="28"/>
        </w:rPr>
        <w:t>Об установлении  стажа муниципальной</w:t>
      </w:r>
      <w:r>
        <w:rPr>
          <w:b w:val="0"/>
          <w:szCs w:val="28"/>
        </w:rPr>
        <w:t xml:space="preserve"> службы и установления ежемесячной надбавки к должностному окладу за выслугу лет муниципальным служащим Департамента труда и социального развития Администрации города Волгодонска</w:t>
      </w:r>
    </w:p>
    <w:p w:rsidR="00BB4B3A" w:rsidRDefault="00BB4B3A" w:rsidP="00BB4B3A">
      <w:pPr>
        <w:pStyle w:val="ae"/>
        <w:jc w:val="left"/>
        <w:rPr>
          <w:b w:val="0"/>
          <w:szCs w:val="28"/>
        </w:rPr>
      </w:pPr>
    </w:p>
    <w:p w:rsidR="00BB4B3A" w:rsidRDefault="00BB4B3A" w:rsidP="00BB4B3A">
      <w:pPr>
        <w:pStyle w:val="ae"/>
        <w:jc w:val="left"/>
        <w:rPr>
          <w:b w:val="0"/>
          <w:szCs w:val="28"/>
        </w:rPr>
      </w:pPr>
    </w:p>
    <w:p w:rsidR="00BB4B3A" w:rsidRDefault="00BB4B3A" w:rsidP="00BB4B3A">
      <w:pPr>
        <w:jc w:val="both"/>
      </w:pPr>
      <w:r>
        <w:rPr>
          <w:b/>
        </w:rPr>
        <w:tab/>
      </w:r>
      <w:r w:rsidRPr="00AE46D9">
        <w:rPr>
          <w:sz w:val="28"/>
          <w:szCs w:val="28"/>
        </w:rPr>
        <w:t xml:space="preserve">В соответствии с Областными законами Ростовской области от 09.10.2007 № 786-ЗС «О муниципальной службе в Ростовской области»; от 09.10.2007 № 787-ЗС «О реестре муниципальных должностей  и Реестре должностей муниципальной службы в Ростовской области», </w:t>
      </w:r>
      <w:r w:rsidRPr="00C44258">
        <w:rPr>
          <w:sz w:val="28"/>
          <w:szCs w:val="28"/>
        </w:rPr>
        <w:t>решением  Волгодонской</w:t>
      </w:r>
      <w:r>
        <w:rPr>
          <w:sz w:val="28"/>
          <w:szCs w:val="28"/>
        </w:rPr>
        <w:t xml:space="preserve"> </w:t>
      </w:r>
      <w:r w:rsidRPr="00C44258">
        <w:rPr>
          <w:sz w:val="28"/>
          <w:szCs w:val="28"/>
        </w:rPr>
        <w:t>городской Думы от 27.04.2011 № 29 «О денежном содержании и иных выплатах муниципальным служащим города Волгодонска</w:t>
      </w:r>
      <w:r>
        <w:rPr>
          <w:sz w:val="28"/>
          <w:szCs w:val="28"/>
        </w:rPr>
        <w:t>»</w:t>
      </w:r>
      <w:r w:rsidRPr="00C44258">
        <w:rPr>
          <w:sz w:val="28"/>
          <w:szCs w:val="28"/>
        </w:rPr>
        <w:t xml:space="preserve"> </w:t>
      </w:r>
      <w:r>
        <w:rPr>
          <w:sz w:val="28"/>
          <w:szCs w:val="28"/>
        </w:rPr>
        <w:t xml:space="preserve"> </w:t>
      </w:r>
      <w:r w:rsidRPr="00AE46D9">
        <w:rPr>
          <w:sz w:val="28"/>
          <w:szCs w:val="28"/>
        </w:rPr>
        <w:t xml:space="preserve">и на основании протокола от </w:t>
      </w:r>
      <w:r>
        <w:rPr>
          <w:sz w:val="28"/>
          <w:szCs w:val="28"/>
        </w:rPr>
        <w:t xml:space="preserve">_______ </w:t>
      </w:r>
      <w:r w:rsidRPr="00AE46D9">
        <w:rPr>
          <w:sz w:val="28"/>
          <w:szCs w:val="28"/>
        </w:rPr>
        <w:t xml:space="preserve">№ </w:t>
      </w:r>
      <w:r>
        <w:rPr>
          <w:sz w:val="28"/>
          <w:szCs w:val="28"/>
        </w:rPr>
        <w:t>___</w:t>
      </w:r>
      <w:r w:rsidRPr="00CF6BEA">
        <w:rPr>
          <w:sz w:val="28"/>
          <w:szCs w:val="28"/>
        </w:rPr>
        <w:t xml:space="preserve"> </w:t>
      </w:r>
      <w:r w:rsidRPr="00AE46D9">
        <w:rPr>
          <w:sz w:val="28"/>
          <w:szCs w:val="28"/>
        </w:rPr>
        <w:t>заседания комиссии</w:t>
      </w:r>
      <w:r w:rsidRPr="002E0155">
        <w:rPr>
          <w:sz w:val="28"/>
          <w:szCs w:val="28"/>
        </w:rPr>
        <w:t xml:space="preserve"> по установлению стажа муниципальной службы муниципальным служащим Департамента труда и социального развития Администрации города Волгодонска</w:t>
      </w:r>
    </w:p>
    <w:p w:rsidR="00BB4B3A" w:rsidRDefault="00BB4B3A" w:rsidP="00BB4B3A">
      <w:pPr>
        <w:ind w:firstLine="142"/>
        <w:jc w:val="both"/>
        <w:rPr>
          <w:sz w:val="28"/>
          <w:szCs w:val="28"/>
        </w:rPr>
      </w:pPr>
    </w:p>
    <w:p w:rsidR="00BB4B3A" w:rsidRPr="00AE46D9" w:rsidRDefault="00BB4B3A" w:rsidP="00BB4B3A">
      <w:pPr>
        <w:ind w:firstLine="142"/>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Pr="00A9277E" w:rsidRDefault="00BB4B3A" w:rsidP="00BB4B3A">
      <w:pPr>
        <w:pStyle w:val="ae"/>
        <w:tabs>
          <w:tab w:val="clear" w:pos="3969"/>
        </w:tabs>
        <w:jc w:val="left"/>
        <w:rPr>
          <w:b w:val="0"/>
          <w:sz w:val="20"/>
        </w:rPr>
      </w:pPr>
    </w:p>
    <w:p w:rsidR="00BB4B3A" w:rsidRDefault="00BB4B3A" w:rsidP="00BB4B3A">
      <w:pPr>
        <w:pStyle w:val="ae"/>
        <w:tabs>
          <w:tab w:val="clear" w:pos="3969"/>
          <w:tab w:val="left" w:pos="-180"/>
        </w:tabs>
        <w:jc w:val="both"/>
        <w:rPr>
          <w:b w:val="0"/>
          <w:szCs w:val="28"/>
        </w:rPr>
      </w:pPr>
      <w:r>
        <w:rPr>
          <w:b w:val="0"/>
          <w:szCs w:val="28"/>
        </w:rPr>
        <w:tab/>
        <w:t>1. Установить стаж муниципальной службы и размер ежемесячной надбавки к должностному окладу за выслугу лет муниципальному служащему Департамента труда и социального развития Администрации города Волгодонска: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2415"/>
        <w:gridCol w:w="1703"/>
        <w:gridCol w:w="559"/>
        <w:gridCol w:w="709"/>
        <w:gridCol w:w="814"/>
        <w:gridCol w:w="1880"/>
      </w:tblGrid>
      <w:tr w:rsidR="00BB4B3A" w:rsidRPr="00C46150" w:rsidTr="00EE6288">
        <w:trPr>
          <w:trHeight w:val="940"/>
        </w:trPr>
        <w:tc>
          <w:tcPr>
            <w:tcW w:w="426" w:type="dxa"/>
            <w:vMerge w:val="restart"/>
          </w:tcPr>
          <w:p w:rsidR="00BB4B3A" w:rsidRPr="00C46150" w:rsidRDefault="00BB4B3A" w:rsidP="00EE6288">
            <w:pPr>
              <w:pStyle w:val="ae"/>
              <w:tabs>
                <w:tab w:val="clear" w:pos="3969"/>
                <w:tab w:val="left" w:pos="-180"/>
              </w:tabs>
              <w:jc w:val="both"/>
              <w:rPr>
                <w:b w:val="0"/>
                <w:sz w:val="20"/>
              </w:rPr>
            </w:pPr>
            <w:r w:rsidRPr="00C46150">
              <w:rPr>
                <w:b w:val="0"/>
                <w:sz w:val="20"/>
              </w:rPr>
              <w:t>№</w:t>
            </w:r>
          </w:p>
        </w:tc>
        <w:tc>
          <w:tcPr>
            <w:tcW w:w="1559" w:type="dxa"/>
            <w:vMerge w:val="restart"/>
          </w:tcPr>
          <w:p w:rsidR="00BB4B3A" w:rsidRPr="00C46150" w:rsidRDefault="00BB4B3A" w:rsidP="00EE6288">
            <w:pPr>
              <w:pStyle w:val="ae"/>
              <w:tabs>
                <w:tab w:val="clear" w:pos="3969"/>
                <w:tab w:val="left" w:pos="-180"/>
              </w:tabs>
              <w:rPr>
                <w:b w:val="0"/>
                <w:sz w:val="20"/>
              </w:rPr>
            </w:pPr>
            <w:r w:rsidRPr="00C46150">
              <w:rPr>
                <w:b w:val="0"/>
                <w:sz w:val="20"/>
              </w:rPr>
              <w:t>Ф.И.О</w:t>
            </w:r>
          </w:p>
        </w:tc>
        <w:tc>
          <w:tcPr>
            <w:tcW w:w="2415" w:type="dxa"/>
            <w:vMerge w:val="restart"/>
          </w:tcPr>
          <w:p w:rsidR="00BB4B3A" w:rsidRPr="00C46150" w:rsidRDefault="00BB4B3A" w:rsidP="00EE6288">
            <w:pPr>
              <w:pStyle w:val="ae"/>
              <w:tabs>
                <w:tab w:val="clear" w:pos="3969"/>
                <w:tab w:val="left" w:pos="-180"/>
              </w:tabs>
              <w:rPr>
                <w:b w:val="0"/>
                <w:sz w:val="20"/>
              </w:rPr>
            </w:pPr>
            <w:r w:rsidRPr="00C46150">
              <w:rPr>
                <w:b w:val="0"/>
                <w:sz w:val="20"/>
              </w:rPr>
              <w:t>Должность муниципальной службы, наименование отдела</w:t>
            </w:r>
          </w:p>
        </w:tc>
        <w:tc>
          <w:tcPr>
            <w:tcW w:w="1703" w:type="dxa"/>
            <w:vMerge w:val="restart"/>
          </w:tcPr>
          <w:p w:rsidR="00BB4B3A" w:rsidRPr="00C46150" w:rsidRDefault="00BB4B3A" w:rsidP="00EE6288">
            <w:pPr>
              <w:pStyle w:val="ae"/>
              <w:tabs>
                <w:tab w:val="clear" w:pos="3969"/>
                <w:tab w:val="left" w:pos="-180"/>
              </w:tabs>
              <w:rPr>
                <w:b w:val="0"/>
                <w:sz w:val="20"/>
              </w:rPr>
            </w:pPr>
            <w:r w:rsidRPr="00C46150">
              <w:rPr>
                <w:b w:val="0"/>
                <w:sz w:val="20"/>
              </w:rPr>
              <w:t xml:space="preserve">Дата </w:t>
            </w:r>
            <w:r>
              <w:rPr>
                <w:b w:val="0"/>
                <w:sz w:val="20"/>
              </w:rPr>
              <w:t xml:space="preserve">установления </w:t>
            </w:r>
            <w:r w:rsidRPr="00C46150">
              <w:rPr>
                <w:b w:val="0"/>
                <w:sz w:val="20"/>
              </w:rPr>
              <w:t>стажа муниципальной службы</w:t>
            </w:r>
          </w:p>
        </w:tc>
        <w:tc>
          <w:tcPr>
            <w:tcW w:w="2082" w:type="dxa"/>
            <w:gridSpan w:val="3"/>
          </w:tcPr>
          <w:p w:rsidR="00BB4B3A" w:rsidRPr="00C46150" w:rsidRDefault="00BB4B3A" w:rsidP="00EE6288">
            <w:pPr>
              <w:pStyle w:val="ae"/>
              <w:tabs>
                <w:tab w:val="clear" w:pos="3969"/>
                <w:tab w:val="left" w:pos="-180"/>
              </w:tabs>
              <w:rPr>
                <w:b w:val="0"/>
                <w:sz w:val="20"/>
              </w:rPr>
            </w:pPr>
            <w:r w:rsidRPr="00C46150">
              <w:rPr>
                <w:b w:val="0"/>
                <w:sz w:val="20"/>
              </w:rPr>
              <w:t>Стаж муниципальной службы</w:t>
            </w:r>
          </w:p>
        </w:tc>
        <w:tc>
          <w:tcPr>
            <w:tcW w:w="1880" w:type="dxa"/>
            <w:vMerge w:val="restart"/>
          </w:tcPr>
          <w:p w:rsidR="00BB4B3A" w:rsidRPr="00C46150" w:rsidRDefault="00BB4B3A" w:rsidP="00EE6288">
            <w:pPr>
              <w:pStyle w:val="ae"/>
              <w:tabs>
                <w:tab w:val="clear" w:pos="3969"/>
                <w:tab w:val="left" w:pos="-180"/>
              </w:tabs>
              <w:rPr>
                <w:b w:val="0"/>
                <w:sz w:val="20"/>
              </w:rPr>
            </w:pPr>
            <w:r w:rsidRPr="00C46150">
              <w:rPr>
                <w:b w:val="0"/>
                <w:sz w:val="20"/>
              </w:rPr>
              <w:t>Размер надбавки к должностному окладу за выслугу лет</w:t>
            </w:r>
            <w:r>
              <w:rPr>
                <w:b w:val="0"/>
                <w:sz w:val="20"/>
              </w:rPr>
              <w:t xml:space="preserve">  </w:t>
            </w:r>
            <w:r w:rsidRPr="00C46150">
              <w:rPr>
                <w:b w:val="0"/>
                <w:sz w:val="20"/>
              </w:rPr>
              <w:t>%</w:t>
            </w:r>
          </w:p>
        </w:tc>
      </w:tr>
      <w:tr w:rsidR="00BB4B3A" w:rsidRPr="002172FC" w:rsidTr="00EE6288">
        <w:trPr>
          <w:trHeight w:val="201"/>
        </w:trPr>
        <w:tc>
          <w:tcPr>
            <w:tcW w:w="426" w:type="dxa"/>
            <w:vMerge/>
          </w:tcPr>
          <w:p w:rsidR="00BB4B3A" w:rsidRPr="002172FC" w:rsidRDefault="00BB4B3A" w:rsidP="00EE6288">
            <w:pPr>
              <w:pStyle w:val="ae"/>
              <w:tabs>
                <w:tab w:val="clear" w:pos="3969"/>
                <w:tab w:val="left" w:pos="-180"/>
              </w:tabs>
              <w:jc w:val="both"/>
              <w:rPr>
                <w:b w:val="0"/>
                <w:szCs w:val="28"/>
              </w:rPr>
            </w:pPr>
          </w:p>
        </w:tc>
        <w:tc>
          <w:tcPr>
            <w:tcW w:w="1559" w:type="dxa"/>
            <w:vMerge/>
          </w:tcPr>
          <w:p w:rsidR="00BB4B3A" w:rsidRPr="002172FC" w:rsidRDefault="00BB4B3A" w:rsidP="00EE6288">
            <w:pPr>
              <w:pStyle w:val="ae"/>
              <w:tabs>
                <w:tab w:val="clear" w:pos="3969"/>
                <w:tab w:val="left" w:pos="-180"/>
              </w:tabs>
              <w:jc w:val="both"/>
              <w:rPr>
                <w:b w:val="0"/>
                <w:szCs w:val="28"/>
              </w:rPr>
            </w:pPr>
          </w:p>
        </w:tc>
        <w:tc>
          <w:tcPr>
            <w:tcW w:w="2415" w:type="dxa"/>
            <w:vMerge/>
          </w:tcPr>
          <w:p w:rsidR="00BB4B3A" w:rsidRPr="002172FC" w:rsidRDefault="00BB4B3A" w:rsidP="00EE6288">
            <w:pPr>
              <w:pStyle w:val="ae"/>
              <w:tabs>
                <w:tab w:val="clear" w:pos="3969"/>
                <w:tab w:val="left" w:pos="-180"/>
              </w:tabs>
              <w:jc w:val="both"/>
              <w:rPr>
                <w:b w:val="0"/>
                <w:szCs w:val="28"/>
              </w:rPr>
            </w:pPr>
          </w:p>
        </w:tc>
        <w:tc>
          <w:tcPr>
            <w:tcW w:w="1703" w:type="dxa"/>
            <w:vMerge/>
          </w:tcPr>
          <w:p w:rsidR="00BB4B3A" w:rsidRPr="002172FC" w:rsidRDefault="00BB4B3A" w:rsidP="00EE6288">
            <w:pPr>
              <w:pStyle w:val="ae"/>
              <w:tabs>
                <w:tab w:val="clear" w:pos="3969"/>
                <w:tab w:val="left" w:pos="-180"/>
              </w:tabs>
              <w:jc w:val="both"/>
              <w:rPr>
                <w:b w:val="0"/>
                <w:szCs w:val="28"/>
              </w:rPr>
            </w:pPr>
          </w:p>
        </w:tc>
        <w:tc>
          <w:tcPr>
            <w:tcW w:w="559" w:type="dxa"/>
          </w:tcPr>
          <w:p w:rsidR="00BB4B3A" w:rsidRPr="002172FC" w:rsidRDefault="00BB4B3A" w:rsidP="00EE6288">
            <w:pPr>
              <w:pStyle w:val="ae"/>
              <w:tabs>
                <w:tab w:val="clear" w:pos="3969"/>
                <w:tab w:val="left" w:pos="-180"/>
              </w:tabs>
              <w:rPr>
                <w:b w:val="0"/>
                <w:sz w:val="18"/>
                <w:szCs w:val="18"/>
              </w:rPr>
            </w:pPr>
            <w:r w:rsidRPr="002172FC">
              <w:rPr>
                <w:b w:val="0"/>
                <w:sz w:val="18"/>
                <w:szCs w:val="18"/>
              </w:rPr>
              <w:t>год</w:t>
            </w:r>
          </w:p>
        </w:tc>
        <w:tc>
          <w:tcPr>
            <w:tcW w:w="709" w:type="dxa"/>
          </w:tcPr>
          <w:p w:rsidR="00BB4B3A" w:rsidRPr="002172FC" w:rsidRDefault="00BB4B3A" w:rsidP="00EE6288">
            <w:pPr>
              <w:pStyle w:val="ae"/>
              <w:tabs>
                <w:tab w:val="clear" w:pos="3969"/>
                <w:tab w:val="left" w:pos="-180"/>
              </w:tabs>
              <w:rPr>
                <w:b w:val="0"/>
                <w:sz w:val="18"/>
                <w:szCs w:val="18"/>
              </w:rPr>
            </w:pPr>
            <w:r w:rsidRPr="002172FC">
              <w:rPr>
                <w:b w:val="0"/>
                <w:sz w:val="18"/>
                <w:szCs w:val="18"/>
              </w:rPr>
              <w:t>месяц</w:t>
            </w:r>
          </w:p>
        </w:tc>
        <w:tc>
          <w:tcPr>
            <w:tcW w:w="814" w:type="dxa"/>
          </w:tcPr>
          <w:p w:rsidR="00BB4B3A" w:rsidRPr="002172FC" w:rsidRDefault="00BB4B3A" w:rsidP="00EE6288">
            <w:pPr>
              <w:pStyle w:val="ae"/>
              <w:tabs>
                <w:tab w:val="clear" w:pos="3969"/>
                <w:tab w:val="left" w:pos="-180"/>
              </w:tabs>
              <w:rPr>
                <w:b w:val="0"/>
                <w:sz w:val="18"/>
                <w:szCs w:val="18"/>
              </w:rPr>
            </w:pPr>
            <w:r w:rsidRPr="002172FC">
              <w:rPr>
                <w:b w:val="0"/>
                <w:sz w:val="18"/>
                <w:szCs w:val="18"/>
              </w:rPr>
              <w:t>число</w:t>
            </w:r>
          </w:p>
        </w:tc>
        <w:tc>
          <w:tcPr>
            <w:tcW w:w="1880" w:type="dxa"/>
            <w:vMerge/>
          </w:tcPr>
          <w:p w:rsidR="00BB4B3A" w:rsidRPr="002172FC" w:rsidRDefault="00BB4B3A" w:rsidP="00EE6288">
            <w:pPr>
              <w:pStyle w:val="ae"/>
              <w:tabs>
                <w:tab w:val="clear" w:pos="3969"/>
                <w:tab w:val="left" w:pos="-180"/>
              </w:tabs>
              <w:jc w:val="both"/>
              <w:rPr>
                <w:b w:val="0"/>
                <w:szCs w:val="28"/>
              </w:rPr>
            </w:pPr>
          </w:p>
        </w:tc>
      </w:tr>
      <w:tr w:rsidR="00BB4B3A" w:rsidRPr="00C46150" w:rsidTr="00EE6288">
        <w:tc>
          <w:tcPr>
            <w:tcW w:w="426" w:type="dxa"/>
          </w:tcPr>
          <w:p w:rsidR="00BB4B3A" w:rsidRPr="00C46150" w:rsidRDefault="00BB4B3A" w:rsidP="00EE6288">
            <w:pPr>
              <w:pStyle w:val="ae"/>
              <w:tabs>
                <w:tab w:val="clear" w:pos="3969"/>
                <w:tab w:val="left" w:pos="-180"/>
              </w:tabs>
              <w:jc w:val="both"/>
              <w:rPr>
                <w:b w:val="0"/>
                <w:sz w:val="20"/>
              </w:rPr>
            </w:pPr>
            <w:r w:rsidRPr="00C46150">
              <w:rPr>
                <w:b w:val="0"/>
                <w:sz w:val="20"/>
              </w:rPr>
              <w:t>1</w:t>
            </w:r>
          </w:p>
        </w:tc>
        <w:tc>
          <w:tcPr>
            <w:tcW w:w="1559" w:type="dxa"/>
          </w:tcPr>
          <w:p w:rsidR="00BB4B3A" w:rsidRPr="00C46150" w:rsidRDefault="00BB4B3A" w:rsidP="00EE6288">
            <w:pPr>
              <w:pStyle w:val="ae"/>
              <w:tabs>
                <w:tab w:val="clear" w:pos="3969"/>
                <w:tab w:val="left" w:pos="-180"/>
              </w:tabs>
              <w:jc w:val="both"/>
              <w:rPr>
                <w:b w:val="0"/>
                <w:sz w:val="20"/>
              </w:rPr>
            </w:pPr>
          </w:p>
        </w:tc>
        <w:tc>
          <w:tcPr>
            <w:tcW w:w="2415" w:type="dxa"/>
          </w:tcPr>
          <w:p w:rsidR="00BB4B3A" w:rsidRPr="00C46150" w:rsidRDefault="00BB4B3A" w:rsidP="00EE6288">
            <w:pPr>
              <w:pStyle w:val="ae"/>
              <w:tabs>
                <w:tab w:val="clear" w:pos="3969"/>
                <w:tab w:val="left" w:pos="-180"/>
              </w:tabs>
              <w:jc w:val="left"/>
              <w:rPr>
                <w:b w:val="0"/>
                <w:sz w:val="20"/>
              </w:rPr>
            </w:pPr>
          </w:p>
        </w:tc>
        <w:tc>
          <w:tcPr>
            <w:tcW w:w="1703" w:type="dxa"/>
          </w:tcPr>
          <w:p w:rsidR="00BB4B3A" w:rsidRPr="00C46150" w:rsidRDefault="00BB4B3A" w:rsidP="00EE6288">
            <w:pPr>
              <w:pStyle w:val="ae"/>
              <w:tabs>
                <w:tab w:val="clear" w:pos="3969"/>
                <w:tab w:val="left" w:pos="-180"/>
              </w:tabs>
              <w:rPr>
                <w:b w:val="0"/>
                <w:sz w:val="20"/>
              </w:rPr>
            </w:pPr>
          </w:p>
        </w:tc>
        <w:tc>
          <w:tcPr>
            <w:tcW w:w="559" w:type="dxa"/>
          </w:tcPr>
          <w:p w:rsidR="00BB4B3A" w:rsidRPr="00C46150" w:rsidRDefault="00BB4B3A" w:rsidP="00EE6288">
            <w:pPr>
              <w:pStyle w:val="ae"/>
              <w:tabs>
                <w:tab w:val="clear" w:pos="3969"/>
                <w:tab w:val="left" w:pos="-180"/>
              </w:tabs>
              <w:jc w:val="both"/>
              <w:rPr>
                <w:b w:val="0"/>
                <w:sz w:val="20"/>
              </w:rPr>
            </w:pPr>
          </w:p>
        </w:tc>
        <w:tc>
          <w:tcPr>
            <w:tcW w:w="709" w:type="dxa"/>
          </w:tcPr>
          <w:p w:rsidR="00BB4B3A" w:rsidRPr="00C46150" w:rsidRDefault="00BB4B3A" w:rsidP="00EE6288">
            <w:pPr>
              <w:pStyle w:val="ae"/>
              <w:tabs>
                <w:tab w:val="clear" w:pos="3969"/>
                <w:tab w:val="left" w:pos="-180"/>
              </w:tabs>
              <w:jc w:val="both"/>
              <w:rPr>
                <w:b w:val="0"/>
                <w:sz w:val="20"/>
              </w:rPr>
            </w:pPr>
          </w:p>
        </w:tc>
        <w:tc>
          <w:tcPr>
            <w:tcW w:w="814" w:type="dxa"/>
          </w:tcPr>
          <w:p w:rsidR="00BB4B3A" w:rsidRPr="00C46150" w:rsidRDefault="00BB4B3A" w:rsidP="00EE6288">
            <w:pPr>
              <w:pStyle w:val="ae"/>
              <w:tabs>
                <w:tab w:val="clear" w:pos="3969"/>
                <w:tab w:val="left" w:pos="-180"/>
              </w:tabs>
              <w:jc w:val="both"/>
              <w:rPr>
                <w:b w:val="0"/>
                <w:sz w:val="20"/>
              </w:rPr>
            </w:pPr>
          </w:p>
        </w:tc>
        <w:tc>
          <w:tcPr>
            <w:tcW w:w="1880" w:type="dxa"/>
          </w:tcPr>
          <w:p w:rsidR="00BB4B3A" w:rsidRPr="00C46150" w:rsidRDefault="00BB4B3A" w:rsidP="00EE6288">
            <w:pPr>
              <w:pStyle w:val="ae"/>
              <w:tabs>
                <w:tab w:val="clear" w:pos="3969"/>
                <w:tab w:val="left" w:pos="-180"/>
              </w:tabs>
              <w:rPr>
                <w:b w:val="0"/>
                <w:sz w:val="20"/>
              </w:rPr>
            </w:pPr>
          </w:p>
        </w:tc>
      </w:tr>
    </w:tbl>
    <w:p w:rsidR="00BB4B3A" w:rsidRDefault="00BB4B3A" w:rsidP="00BB4B3A">
      <w:pPr>
        <w:pStyle w:val="ae"/>
        <w:tabs>
          <w:tab w:val="clear" w:pos="3969"/>
          <w:tab w:val="left" w:pos="-180"/>
        </w:tabs>
        <w:jc w:val="both"/>
        <w:rPr>
          <w:b w:val="0"/>
          <w:szCs w:val="28"/>
        </w:rPr>
      </w:pPr>
      <w:r>
        <w:rPr>
          <w:b w:val="0"/>
          <w:szCs w:val="28"/>
        </w:rPr>
        <w:tab/>
        <w:t>2. </w:t>
      </w:r>
      <w:r w:rsidRPr="00C46150">
        <w:rPr>
          <w:b w:val="0"/>
          <w:szCs w:val="28"/>
        </w:rPr>
        <w:t xml:space="preserve">Начальнику отдела - главному бухгалтеру </w:t>
      </w:r>
      <w:r>
        <w:rPr>
          <w:b w:val="0"/>
          <w:szCs w:val="28"/>
        </w:rPr>
        <w:t>(Ф.И.О.)</w:t>
      </w:r>
      <w:r>
        <w:rPr>
          <w:szCs w:val="28"/>
        </w:rPr>
        <w:t xml:space="preserve"> </w:t>
      </w:r>
      <w:r>
        <w:rPr>
          <w:b w:val="0"/>
          <w:szCs w:val="28"/>
        </w:rPr>
        <w:t>производить выплату ежемесячной надбавки за выслугу лет, согласно данному приказу.</w:t>
      </w:r>
    </w:p>
    <w:p w:rsidR="00BB4B3A" w:rsidRDefault="00BB4B3A" w:rsidP="00BB4B3A">
      <w:pPr>
        <w:pStyle w:val="ae"/>
        <w:tabs>
          <w:tab w:val="clear" w:pos="3969"/>
          <w:tab w:val="left" w:pos="-180"/>
        </w:tabs>
        <w:jc w:val="both"/>
        <w:rPr>
          <w:b w:val="0"/>
          <w:szCs w:val="28"/>
        </w:rPr>
      </w:pPr>
      <w:r>
        <w:rPr>
          <w:b w:val="0"/>
          <w:szCs w:val="28"/>
        </w:rPr>
        <w:tab/>
        <w:t>3.Установить продолжительность ежегодного дополнительного оплачиваемого отпуска за выслугу лет:</w:t>
      </w:r>
    </w:p>
    <w:p w:rsidR="00BB4B3A" w:rsidRDefault="00BB4B3A" w:rsidP="00BB4B3A">
      <w:pPr>
        <w:pStyle w:val="ae"/>
        <w:tabs>
          <w:tab w:val="clear" w:pos="3969"/>
          <w:tab w:val="left" w:pos="-180"/>
        </w:tabs>
        <w:jc w:val="both"/>
        <w:rPr>
          <w:b w:val="0"/>
          <w:szCs w:val="28"/>
        </w:rPr>
      </w:pPr>
      <w:r>
        <w:rPr>
          <w:b w:val="0"/>
          <w:szCs w:val="28"/>
        </w:rPr>
        <w:t>-___________________ в количестве ____ календарного дня с _____________.</w:t>
      </w:r>
    </w:p>
    <w:p w:rsidR="00BB4B3A" w:rsidRDefault="00BB4B3A" w:rsidP="00BB4B3A">
      <w:pPr>
        <w:pStyle w:val="ae"/>
        <w:tabs>
          <w:tab w:val="clear" w:pos="3969"/>
          <w:tab w:val="left" w:pos="-180"/>
        </w:tabs>
        <w:jc w:val="both"/>
        <w:rPr>
          <w:b w:val="0"/>
          <w:szCs w:val="28"/>
        </w:rPr>
      </w:pPr>
      <w:r>
        <w:rPr>
          <w:b w:val="0"/>
          <w:szCs w:val="28"/>
        </w:rPr>
        <w:tab/>
        <w:t>4. Контроль за исполнением приказа возложить на __________.</w:t>
      </w:r>
    </w:p>
    <w:p w:rsidR="00BB4B3A" w:rsidRDefault="00BB4B3A" w:rsidP="00BB4B3A">
      <w:pPr>
        <w:pStyle w:val="ae"/>
        <w:tabs>
          <w:tab w:val="clear" w:pos="3969"/>
          <w:tab w:val="left" w:pos="-180"/>
        </w:tabs>
        <w:jc w:val="both"/>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_____________________</w:t>
      </w:r>
      <w:r>
        <w:rPr>
          <w:b w:val="0"/>
          <w:szCs w:val="28"/>
        </w:rPr>
        <w:tab/>
        <w:t xml:space="preserve">                _____________</w:t>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r>
      <w:r>
        <w:rPr>
          <w:b w:val="0"/>
          <w:szCs w:val="28"/>
        </w:rPr>
        <w:tab/>
        <w:t xml:space="preserve"> _____________</w:t>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 w:val="16"/>
          <w:szCs w:val="16"/>
        </w:rPr>
        <w:tab/>
        <w:t xml:space="preserve"> </w:t>
      </w:r>
      <w:r w:rsidRPr="002E0155">
        <w:rPr>
          <w:b w:val="0"/>
          <w:sz w:val="16"/>
          <w:szCs w:val="16"/>
        </w:rPr>
        <w:tab/>
        <w:t xml:space="preserve">                        </w:t>
      </w:r>
    </w:p>
    <w:p w:rsidR="00BB4B3A" w:rsidRPr="00A9277E" w:rsidRDefault="00BB4B3A" w:rsidP="00BB4B3A">
      <w:pPr>
        <w:pStyle w:val="ae"/>
        <w:tabs>
          <w:tab w:val="clear" w:pos="3969"/>
          <w:tab w:val="left" w:pos="-180"/>
        </w:tabs>
        <w:jc w:val="left"/>
        <w:rPr>
          <w:b w:val="0"/>
          <w:sz w:val="20"/>
        </w:rPr>
      </w:pPr>
      <w:r>
        <w:rPr>
          <w:b w:val="0"/>
          <w:sz w:val="20"/>
        </w:rPr>
        <w:t xml:space="preserve">С приказом работник ознакомлен </w:t>
      </w:r>
      <w:r>
        <w:rPr>
          <w:b w:val="0"/>
          <w:sz w:val="20"/>
        </w:rPr>
        <w:tab/>
      </w:r>
      <w:r>
        <w:rPr>
          <w:b w:val="0"/>
          <w:sz w:val="20"/>
        </w:rPr>
        <w:tab/>
        <w:t xml:space="preserve">     ________________</w:t>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Pr>
        <w:pStyle w:val="ae"/>
        <w:tabs>
          <w:tab w:val="clear" w:pos="3969"/>
          <w:tab w:val="left" w:pos="2700"/>
        </w:tabs>
        <w:outlineLvl w:val="0"/>
        <w:rPr>
          <w:szCs w:val="28"/>
        </w:rPr>
      </w:pPr>
    </w:p>
    <w:p w:rsidR="00BB4B3A" w:rsidRDefault="00BB4B3A" w:rsidP="00BB4B3A"/>
    <w:p w:rsidR="00BB4B3A" w:rsidRDefault="00BB4B3A" w:rsidP="00BB4B3A"/>
    <w:p w:rsidR="00BB4B3A" w:rsidRDefault="00BB4B3A" w:rsidP="00BB4B3A">
      <w:r w:rsidRPr="002E6637">
        <w:t xml:space="preserve">Приказ </w:t>
      </w:r>
      <w:r>
        <w:t>вносит</w:t>
      </w: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jc w:val="center"/>
        <w:outlineLvl w:val="0"/>
        <w:rPr>
          <w:b/>
          <w:sz w:val="32"/>
          <w:szCs w:val="32"/>
        </w:rPr>
      </w:pPr>
      <w:r w:rsidRPr="000F580E">
        <w:rPr>
          <w:b/>
          <w:sz w:val="32"/>
          <w:szCs w:val="32"/>
        </w:rPr>
        <w:lastRenderedPageBreak/>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Pr="00BD0AA5" w:rsidRDefault="00BB4B3A" w:rsidP="00BB4B3A">
      <w:pPr>
        <w:jc w:val="center"/>
        <w:rPr>
          <w:sz w:val="28"/>
          <w:szCs w:val="28"/>
        </w:rPr>
      </w:pPr>
    </w:p>
    <w:p w:rsidR="00BB4B3A" w:rsidRPr="004657FA" w:rsidRDefault="00BB4B3A" w:rsidP="00BB4B3A">
      <w:pPr>
        <w:pStyle w:val="af0"/>
        <w:ind w:right="141"/>
        <w:jc w:val="center"/>
        <w:rPr>
          <w:rFonts w:ascii="Times New Roman" w:hAnsi="Times New Roman"/>
          <w:b/>
          <w:sz w:val="28"/>
          <w:szCs w:val="28"/>
        </w:rPr>
      </w:pPr>
      <w:r w:rsidRPr="004657FA">
        <w:rPr>
          <w:rFonts w:ascii="Times New Roman" w:hAnsi="Times New Roman"/>
          <w:b/>
          <w:sz w:val="28"/>
          <w:szCs w:val="28"/>
        </w:rPr>
        <w:t>Об установлении стажа работы  и  размера  ежемесячной</w:t>
      </w:r>
    </w:p>
    <w:p w:rsidR="00BB4B3A" w:rsidRPr="004657FA" w:rsidRDefault="00BB4B3A" w:rsidP="00BB4B3A">
      <w:pPr>
        <w:pStyle w:val="af0"/>
        <w:ind w:right="141"/>
        <w:jc w:val="center"/>
        <w:rPr>
          <w:b/>
          <w:szCs w:val="28"/>
        </w:rPr>
      </w:pPr>
      <w:r w:rsidRPr="004657FA">
        <w:rPr>
          <w:rFonts w:ascii="Times New Roman" w:hAnsi="Times New Roman"/>
          <w:b/>
          <w:sz w:val="28"/>
          <w:szCs w:val="28"/>
        </w:rPr>
        <w:t>надбавки к должностному окладу за выслугу лет работникам из числа технического персонала Департамента труда и социального развития Администрации города Волгодонска</w:t>
      </w:r>
    </w:p>
    <w:p w:rsidR="00BB4B3A" w:rsidRDefault="00BB4B3A" w:rsidP="00BB4B3A">
      <w:pPr>
        <w:pStyle w:val="ae"/>
        <w:jc w:val="left"/>
        <w:rPr>
          <w:szCs w:val="28"/>
        </w:rPr>
      </w:pPr>
    </w:p>
    <w:p w:rsidR="00BB4B3A" w:rsidRPr="004657FA" w:rsidRDefault="00BB4B3A" w:rsidP="00BB4B3A">
      <w:pPr>
        <w:pStyle w:val="ae"/>
        <w:jc w:val="left"/>
        <w:rPr>
          <w:szCs w:val="28"/>
        </w:rPr>
      </w:pPr>
    </w:p>
    <w:p w:rsidR="00BB4B3A" w:rsidRDefault="00BB4B3A" w:rsidP="00BB4B3A">
      <w:pPr>
        <w:jc w:val="both"/>
      </w:pPr>
      <w:r>
        <w:rPr>
          <w:b/>
        </w:rPr>
        <w:tab/>
      </w:r>
      <w:r w:rsidRPr="00375448">
        <w:rPr>
          <w:sz w:val="28"/>
          <w:szCs w:val="28"/>
        </w:rPr>
        <w:t>В соответствии с решением Волгодонск</w:t>
      </w:r>
      <w:r>
        <w:rPr>
          <w:sz w:val="28"/>
          <w:szCs w:val="28"/>
        </w:rPr>
        <w:t xml:space="preserve">ой городской Думы от 26.11.2008 </w:t>
      </w:r>
      <w:r w:rsidRPr="00375448">
        <w:rPr>
          <w:sz w:val="28"/>
          <w:szCs w:val="28"/>
        </w:rPr>
        <w:t xml:space="preserve">№ 164 «Об оплате труда технического и обслуживающего персонала», </w:t>
      </w:r>
      <w:r>
        <w:rPr>
          <w:sz w:val="28"/>
          <w:szCs w:val="28"/>
        </w:rPr>
        <w:t xml:space="preserve"> </w:t>
      </w:r>
      <w:r w:rsidRPr="00AE46D9">
        <w:rPr>
          <w:sz w:val="28"/>
          <w:szCs w:val="28"/>
        </w:rPr>
        <w:t xml:space="preserve">и на основании протокола от </w:t>
      </w:r>
      <w:r>
        <w:rPr>
          <w:sz w:val="28"/>
          <w:szCs w:val="28"/>
        </w:rPr>
        <w:t xml:space="preserve">_______ </w:t>
      </w:r>
      <w:r w:rsidRPr="00AE46D9">
        <w:rPr>
          <w:sz w:val="28"/>
          <w:szCs w:val="28"/>
        </w:rPr>
        <w:t xml:space="preserve">№ </w:t>
      </w:r>
      <w:r>
        <w:rPr>
          <w:sz w:val="28"/>
          <w:szCs w:val="28"/>
        </w:rPr>
        <w:t>___</w:t>
      </w:r>
      <w:r w:rsidRPr="00CF6BEA">
        <w:rPr>
          <w:sz w:val="28"/>
          <w:szCs w:val="28"/>
        </w:rPr>
        <w:t xml:space="preserve"> </w:t>
      </w:r>
      <w:r w:rsidRPr="00AE46D9">
        <w:rPr>
          <w:sz w:val="28"/>
          <w:szCs w:val="28"/>
        </w:rPr>
        <w:t>заседания комиссии</w:t>
      </w:r>
      <w:r w:rsidRPr="002E0155">
        <w:rPr>
          <w:sz w:val="28"/>
          <w:szCs w:val="28"/>
        </w:rPr>
        <w:t xml:space="preserve"> по установлению стажа муниципальной службы муниципальным служащим Департамента труда и социального развития Администрации города Волгодонска</w:t>
      </w:r>
    </w:p>
    <w:p w:rsidR="00BB4B3A" w:rsidRDefault="00BB4B3A" w:rsidP="00BB4B3A">
      <w:pPr>
        <w:ind w:firstLine="142"/>
        <w:jc w:val="both"/>
        <w:rPr>
          <w:sz w:val="28"/>
          <w:szCs w:val="28"/>
        </w:rPr>
      </w:pPr>
    </w:p>
    <w:p w:rsidR="00BB4B3A" w:rsidRPr="00AE46D9" w:rsidRDefault="00BB4B3A" w:rsidP="00BB4B3A">
      <w:pPr>
        <w:ind w:firstLine="142"/>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Pr="00A9277E" w:rsidRDefault="00BB4B3A" w:rsidP="00BB4B3A">
      <w:pPr>
        <w:pStyle w:val="ae"/>
        <w:tabs>
          <w:tab w:val="clear" w:pos="3969"/>
        </w:tabs>
        <w:jc w:val="left"/>
        <w:rPr>
          <w:b w:val="0"/>
          <w:sz w:val="20"/>
        </w:rPr>
      </w:pPr>
    </w:p>
    <w:p w:rsidR="00BB4B3A" w:rsidRDefault="00BB4B3A" w:rsidP="00BB4B3A">
      <w:pPr>
        <w:pStyle w:val="ae"/>
        <w:tabs>
          <w:tab w:val="clear" w:pos="3969"/>
          <w:tab w:val="left" w:pos="-180"/>
        </w:tabs>
        <w:jc w:val="both"/>
        <w:rPr>
          <w:b w:val="0"/>
          <w:szCs w:val="28"/>
        </w:rPr>
      </w:pPr>
      <w:r>
        <w:rPr>
          <w:b w:val="0"/>
          <w:szCs w:val="28"/>
        </w:rPr>
        <w:tab/>
        <w:t xml:space="preserve">1. Установить стаж работы и размер ежемесячной надбавки </w:t>
      </w:r>
      <w:r w:rsidRPr="000B53F4">
        <w:rPr>
          <w:b w:val="0"/>
          <w:szCs w:val="28"/>
        </w:rPr>
        <w:t>к должностному окладу за выслугу лет следующим работникам из числа технического персонала</w:t>
      </w:r>
      <w:r>
        <w:rPr>
          <w:b w:val="0"/>
          <w:szCs w:val="28"/>
        </w:rPr>
        <w:t xml:space="preserve"> Департамента труда и социального развития Администрации города Волгодонска:</w:t>
      </w:r>
    </w:p>
    <w:p w:rsidR="00BB4B3A" w:rsidRDefault="00BB4B3A" w:rsidP="00BB4B3A">
      <w:pPr>
        <w:pStyle w:val="ae"/>
        <w:tabs>
          <w:tab w:val="clear" w:pos="3969"/>
          <w:tab w:val="left" w:pos="-180"/>
        </w:tabs>
        <w:jc w:val="both"/>
        <w:rPr>
          <w:b w:val="0"/>
          <w:szCs w:val="28"/>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56"/>
        <w:gridCol w:w="2452"/>
        <w:gridCol w:w="1729"/>
        <w:gridCol w:w="568"/>
        <w:gridCol w:w="720"/>
        <w:gridCol w:w="827"/>
        <w:gridCol w:w="1765"/>
      </w:tblGrid>
      <w:tr w:rsidR="00BB4B3A" w:rsidRPr="00C46150" w:rsidTr="00EE6288">
        <w:trPr>
          <w:trHeight w:val="981"/>
        </w:trPr>
        <w:tc>
          <w:tcPr>
            <w:tcW w:w="567" w:type="dxa"/>
            <w:vMerge w:val="restart"/>
          </w:tcPr>
          <w:p w:rsidR="00BB4B3A" w:rsidRPr="00C46150" w:rsidRDefault="00BB4B3A" w:rsidP="00EE6288">
            <w:pPr>
              <w:pStyle w:val="ae"/>
              <w:tabs>
                <w:tab w:val="clear" w:pos="3969"/>
                <w:tab w:val="left" w:pos="-180"/>
              </w:tabs>
              <w:jc w:val="both"/>
              <w:rPr>
                <w:b w:val="0"/>
                <w:sz w:val="20"/>
              </w:rPr>
            </w:pPr>
            <w:r w:rsidRPr="00C46150">
              <w:rPr>
                <w:b w:val="0"/>
                <w:sz w:val="20"/>
              </w:rPr>
              <w:t>№</w:t>
            </w:r>
          </w:p>
        </w:tc>
        <w:tc>
          <w:tcPr>
            <w:tcW w:w="1456" w:type="dxa"/>
            <w:vMerge w:val="restart"/>
          </w:tcPr>
          <w:p w:rsidR="00BB4B3A" w:rsidRPr="00C46150" w:rsidRDefault="00BB4B3A" w:rsidP="00EE6288">
            <w:pPr>
              <w:pStyle w:val="ae"/>
              <w:tabs>
                <w:tab w:val="clear" w:pos="3969"/>
                <w:tab w:val="left" w:pos="-180"/>
              </w:tabs>
              <w:rPr>
                <w:b w:val="0"/>
                <w:sz w:val="20"/>
              </w:rPr>
            </w:pPr>
            <w:r w:rsidRPr="00C46150">
              <w:rPr>
                <w:b w:val="0"/>
                <w:sz w:val="20"/>
              </w:rPr>
              <w:t>Ф.И.О</w:t>
            </w:r>
          </w:p>
        </w:tc>
        <w:tc>
          <w:tcPr>
            <w:tcW w:w="2452" w:type="dxa"/>
            <w:vMerge w:val="restart"/>
          </w:tcPr>
          <w:p w:rsidR="00BB4B3A" w:rsidRPr="00C46150" w:rsidRDefault="00BB4B3A" w:rsidP="00EE6288">
            <w:pPr>
              <w:pStyle w:val="ae"/>
              <w:tabs>
                <w:tab w:val="clear" w:pos="3969"/>
                <w:tab w:val="left" w:pos="-180"/>
              </w:tabs>
              <w:rPr>
                <w:b w:val="0"/>
                <w:sz w:val="20"/>
              </w:rPr>
            </w:pPr>
            <w:r w:rsidRPr="00C46150">
              <w:rPr>
                <w:b w:val="0"/>
                <w:sz w:val="20"/>
              </w:rPr>
              <w:t>Должность, наименование отдела</w:t>
            </w:r>
          </w:p>
        </w:tc>
        <w:tc>
          <w:tcPr>
            <w:tcW w:w="1729" w:type="dxa"/>
            <w:vMerge w:val="restart"/>
          </w:tcPr>
          <w:p w:rsidR="00BB4B3A" w:rsidRPr="00C46150" w:rsidRDefault="00BB4B3A" w:rsidP="00EE6288">
            <w:pPr>
              <w:pStyle w:val="ae"/>
              <w:tabs>
                <w:tab w:val="clear" w:pos="3969"/>
                <w:tab w:val="left" w:pos="-180"/>
              </w:tabs>
              <w:rPr>
                <w:b w:val="0"/>
                <w:sz w:val="20"/>
              </w:rPr>
            </w:pPr>
            <w:r w:rsidRPr="00C46150">
              <w:rPr>
                <w:b w:val="0"/>
                <w:sz w:val="20"/>
              </w:rPr>
              <w:t xml:space="preserve">Дата </w:t>
            </w:r>
            <w:r>
              <w:rPr>
                <w:b w:val="0"/>
                <w:sz w:val="20"/>
              </w:rPr>
              <w:t xml:space="preserve">установления </w:t>
            </w:r>
            <w:r w:rsidRPr="00C46150">
              <w:rPr>
                <w:b w:val="0"/>
                <w:sz w:val="20"/>
              </w:rPr>
              <w:t xml:space="preserve">стажа </w:t>
            </w:r>
            <w:r>
              <w:rPr>
                <w:b w:val="0"/>
                <w:sz w:val="20"/>
              </w:rPr>
              <w:t>работы</w:t>
            </w:r>
          </w:p>
        </w:tc>
        <w:tc>
          <w:tcPr>
            <w:tcW w:w="2115" w:type="dxa"/>
            <w:gridSpan w:val="3"/>
          </w:tcPr>
          <w:p w:rsidR="00BB4B3A" w:rsidRPr="00C46150" w:rsidRDefault="00BB4B3A" w:rsidP="00EE6288">
            <w:pPr>
              <w:pStyle w:val="ae"/>
              <w:tabs>
                <w:tab w:val="clear" w:pos="3969"/>
                <w:tab w:val="left" w:pos="-180"/>
              </w:tabs>
              <w:rPr>
                <w:b w:val="0"/>
                <w:sz w:val="20"/>
              </w:rPr>
            </w:pPr>
            <w:r w:rsidRPr="00C46150">
              <w:rPr>
                <w:b w:val="0"/>
                <w:sz w:val="20"/>
              </w:rPr>
              <w:t xml:space="preserve">Стаж </w:t>
            </w:r>
            <w:r>
              <w:rPr>
                <w:b w:val="0"/>
                <w:sz w:val="20"/>
              </w:rPr>
              <w:t>работы</w:t>
            </w:r>
          </w:p>
        </w:tc>
        <w:tc>
          <w:tcPr>
            <w:tcW w:w="1765" w:type="dxa"/>
            <w:vMerge w:val="restart"/>
          </w:tcPr>
          <w:p w:rsidR="00BB4B3A" w:rsidRPr="00C46150" w:rsidRDefault="00BB4B3A" w:rsidP="00EE6288">
            <w:pPr>
              <w:pStyle w:val="ae"/>
              <w:tabs>
                <w:tab w:val="clear" w:pos="3969"/>
                <w:tab w:val="left" w:pos="-180"/>
              </w:tabs>
              <w:rPr>
                <w:b w:val="0"/>
                <w:sz w:val="20"/>
              </w:rPr>
            </w:pPr>
            <w:r w:rsidRPr="00C46150">
              <w:rPr>
                <w:b w:val="0"/>
                <w:sz w:val="20"/>
              </w:rPr>
              <w:t>Размер надбавки к должностному окладу за выслугу лет</w:t>
            </w:r>
            <w:r>
              <w:rPr>
                <w:b w:val="0"/>
                <w:sz w:val="20"/>
              </w:rPr>
              <w:t xml:space="preserve">  </w:t>
            </w:r>
            <w:r w:rsidRPr="00C46150">
              <w:rPr>
                <w:b w:val="0"/>
                <w:sz w:val="20"/>
              </w:rPr>
              <w:t>%</w:t>
            </w:r>
          </w:p>
        </w:tc>
      </w:tr>
      <w:tr w:rsidR="00BB4B3A" w:rsidRPr="002172FC" w:rsidTr="00EE6288">
        <w:trPr>
          <w:trHeight w:val="210"/>
        </w:trPr>
        <w:tc>
          <w:tcPr>
            <w:tcW w:w="567" w:type="dxa"/>
            <w:vMerge/>
          </w:tcPr>
          <w:p w:rsidR="00BB4B3A" w:rsidRPr="002172FC" w:rsidRDefault="00BB4B3A" w:rsidP="00EE6288">
            <w:pPr>
              <w:pStyle w:val="ae"/>
              <w:tabs>
                <w:tab w:val="clear" w:pos="3969"/>
                <w:tab w:val="left" w:pos="-180"/>
              </w:tabs>
              <w:jc w:val="both"/>
              <w:rPr>
                <w:b w:val="0"/>
                <w:szCs w:val="28"/>
              </w:rPr>
            </w:pPr>
          </w:p>
        </w:tc>
        <w:tc>
          <w:tcPr>
            <w:tcW w:w="1456" w:type="dxa"/>
            <w:vMerge/>
          </w:tcPr>
          <w:p w:rsidR="00BB4B3A" w:rsidRPr="002172FC" w:rsidRDefault="00BB4B3A" w:rsidP="00EE6288">
            <w:pPr>
              <w:pStyle w:val="ae"/>
              <w:tabs>
                <w:tab w:val="clear" w:pos="3969"/>
                <w:tab w:val="left" w:pos="-180"/>
              </w:tabs>
              <w:jc w:val="both"/>
              <w:rPr>
                <w:b w:val="0"/>
                <w:szCs w:val="28"/>
              </w:rPr>
            </w:pPr>
          </w:p>
        </w:tc>
        <w:tc>
          <w:tcPr>
            <w:tcW w:w="2452" w:type="dxa"/>
            <w:vMerge/>
          </w:tcPr>
          <w:p w:rsidR="00BB4B3A" w:rsidRPr="002172FC" w:rsidRDefault="00BB4B3A" w:rsidP="00EE6288">
            <w:pPr>
              <w:pStyle w:val="ae"/>
              <w:tabs>
                <w:tab w:val="clear" w:pos="3969"/>
                <w:tab w:val="left" w:pos="-180"/>
              </w:tabs>
              <w:jc w:val="both"/>
              <w:rPr>
                <w:b w:val="0"/>
                <w:szCs w:val="28"/>
              </w:rPr>
            </w:pPr>
          </w:p>
        </w:tc>
        <w:tc>
          <w:tcPr>
            <w:tcW w:w="1729" w:type="dxa"/>
            <w:vMerge/>
          </w:tcPr>
          <w:p w:rsidR="00BB4B3A" w:rsidRPr="002172FC" w:rsidRDefault="00BB4B3A" w:rsidP="00EE6288">
            <w:pPr>
              <w:pStyle w:val="ae"/>
              <w:tabs>
                <w:tab w:val="clear" w:pos="3969"/>
                <w:tab w:val="left" w:pos="-180"/>
              </w:tabs>
              <w:jc w:val="both"/>
              <w:rPr>
                <w:b w:val="0"/>
                <w:szCs w:val="28"/>
              </w:rPr>
            </w:pPr>
          </w:p>
        </w:tc>
        <w:tc>
          <w:tcPr>
            <w:tcW w:w="568" w:type="dxa"/>
          </w:tcPr>
          <w:p w:rsidR="00BB4B3A" w:rsidRPr="002172FC" w:rsidRDefault="00BB4B3A" w:rsidP="00EE6288">
            <w:pPr>
              <w:pStyle w:val="ae"/>
              <w:tabs>
                <w:tab w:val="clear" w:pos="3969"/>
                <w:tab w:val="left" w:pos="-180"/>
              </w:tabs>
              <w:rPr>
                <w:b w:val="0"/>
                <w:sz w:val="18"/>
                <w:szCs w:val="18"/>
              </w:rPr>
            </w:pPr>
            <w:r w:rsidRPr="002172FC">
              <w:rPr>
                <w:b w:val="0"/>
                <w:sz w:val="18"/>
                <w:szCs w:val="18"/>
              </w:rPr>
              <w:t>год</w:t>
            </w:r>
          </w:p>
        </w:tc>
        <w:tc>
          <w:tcPr>
            <w:tcW w:w="720" w:type="dxa"/>
          </w:tcPr>
          <w:p w:rsidR="00BB4B3A" w:rsidRPr="002172FC" w:rsidRDefault="00BB4B3A" w:rsidP="00EE6288">
            <w:pPr>
              <w:pStyle w:val="ae"/>
              <w:tabs>
                <w:tab w:val="clear" w:pos="3969"/>
                <w:tab w:val="left" w:pos="-180"/>
              </w:tabs>
              <w:rPr>
                <w:b w:val="0"/>
                <w:sz w:val="18"/>
                <w:szCs w:val="18"/>
              </w:rPr>
            </w:pPr>
            <w:r w:rsidRPr="002172FC">
              <w:rPr>
                <w:b w:val="0"/>
                <w:sz w:val="18"/>
                <w:szCs w:val="18"/>
              </w:rPr>
              <w:t>месяц</w:t>
            </w:r>
          </w:p>
        </w:tc>
        <w:tc>
          <w:tcPr>
            <w:tcW w:w="827" w:type="dxa"/>
          </w:tcPr>
          <w:p w:rsidR="00BB4B3A" w:rsidRPr="002172FC" w:rsidRDefault="00BB4B3A" w:rsidP="00EE6288">
            <w:pPr>
              <w:pStyle w:val="ae"/>
              <w:tabs>
                <w:tab w:val="clear" w:pos="3969"/>
                <w:tab w:val="left" w:pos="-180"/>
              </w:tabs>
              <w:rPr>
                <w:b w:val="0"/>
                <w:sz w:val="18"/>
                <w:szCs w:val="18"/>
              </w:rPr>
            </w:pPr>
            <w:r w:rsidRPr="002172FC">
              <w:rPr>
                <w:b w:val="0"/>
                <w:sz w:val="18"/>
                <w:szCs w:val="18"/>
              </w:rPr>
              <w:t>число</w:t>
            </w:r>
          </w:p>
        </w:tc>
        <w:tc>
          <w:tcPr>
            <w:tcW w:w="1765" w:type="dxa"/>
            <w:vMerge/>
          </w:tcPr>
          <w:p w:rsidR="00BB4B3A" w:rsidRPr="002172FC" w:rsidRDefault="00BB4B3A" w:rsidP="00EE6288">
            <w:pPr>
              <w:pStyle w:val="ae"/>
              <w:tabs>
                <w:tab w:val="clear" w:pos="3969"/>
                <w:tab w:val="left" w:pos="-180"/>
              </w:tabs>
              <w:jc w:val="both"/>
              <w:rPr>
                <w:b w:val="0"/>
                <w:szCs w:val="28"/>
              </w:rPr>
            </w:pPr>
          </w:p>
        </w:tc>
      </w:tr>
      <w:tr w:rsidR="00BB4B3A" w:rsidRPr="00C46150" w:rsidTr="00EE6288">
        <w:trPr>
          <w:trHeight w:val="255"/>
        </w:trPr>
        <w:tc>
          <w:tcPr>
            <w:tcW w:w="567" w:type="dxa"/>
          </w:tcPr>
          <w:p w:rsidR="00BB4B3A" w:rsidRPr="00C46150" w:rsidRDefault="00BB4B3A" w:rsidP="00EE6288">
            <w:pPr>
              <w:pStyle w:val="ae"/>
              <w:tabs>
                <w:tab w:val="clear" w:pos="3969"/>
                <w:tab w:val="left" w:pos="-180"/>
              </w:tabs>
              <w:jc w:val="both"/>
              <w:rPr>
                <w:b w:val="0"/>
                <w:sz w:val="20"/>
              </w:rPr>
            </w:pPr>
            <w:r w:rsidRPr="00C46150">
              <w:rPr>
                <w:b w:val="0"/>
                <w:sz w:val="20"/>
              </w:rPr>
              <w:t>1</w:t>
            </w:r>
          </w:p>
        </w:tc>
        <w:tc>
          <w:tcPr>
            <w:tcW w:w="1456" w:type="dxa"/>
          </w:tcPr>
          <w:p w:rsidR="00BB4B3A" w:rsidRPr="00C46150" w:rsidRDefault="00BB4B3A" w:rsidP="00EE6288">
            <w:pPr>
              <w:pStyle w:val="ae"/>
              <w:tabs>
                <w:tab w:val="clear" w:pos="3969"/>
                <w:tab w:val="left" w:pos="-180"/>
              </w:tabs>
              <w:jc w:val="both"/>
              <w:rPr>
                <w:b w:val="0"/>
                <w:sz w:val="20"/>
              </w:rPr>
            </w:pPr>
          </w:p>
        </w:tc>
        <w:tc>
          <w:tcPr>
            <w:tcW w:w="2452" w:type="dxa"/>
          </w:tcPr>
          <w:p w:rsidR="00BB4B3A" w:rsidRPr="00C46150" w:rsidRDefault="00BB4B3A" w:rsidP="00EE6288">
            <w:pPr>
              <w:pStyle w:val="ae"/>
              <w:tabs>
                <w:tab w:val="clear" w:pos="3969"/>
                <w:tab w:val="left" w:pos="-180"/>
              </w:tabs>
              <w:jc w:val="left"/>
              <w:rPr>
                <w:b w:val="0"/>
                <w:sz w:val="20"/>
              </w:rPr>
            </w:pPr>
          </w:p>
        </w:tc>
        <w:tc>
          <w:tcPr>
            <w:tcW w:w="1729" w:type="dxa"/>
          </w:tcPr>
          <w:p w:rsidR="00BB4B3A" w:rsidRPr="00C46150" w:rsidRDefault="00BB4B3A" w:rsidP="00EE6288">
            <w:pPr>
              <w:pStyle w:val="ae"/>
              <w:tabs>
                <w:tab w:val="clear" w:pos="3969"/>
                <w:tab w:val="left" w:pos="-180"/>
              </w:tabs>
              <w:rPr>
                <w:b w:val="0"/>
                <w:sz w:val="20"/>
              </w:rPr>
            </w:pPr>
          </w:p>
        </w:tc>
        <w:tc>
          <w:tcPr>
            <w:tcW w:w="568" w:type="dxa"/>
          </w:tcPr>
          <w:p w:rsidR="00BB4B3A" w:rsidRPr="00C46150" w:rsidRDefault="00BB4B3A" w:rsidP="00EE6288">
            <w:pPr>
              <w:pStyle w:val="ae"/>
              <w:tabs>
                <w:tab w:val="clear" w:pos="3969"/>
                <w:tab w:val="left" w:pos="-180"/>
              </w:tabs>
              <w:jc w:val="both"/>
              <w:rPr>
                <w:b w:val="0"/>
                <w:sz w:val="20"/>
              </w:rPr>
            </w:pPr>
          </w:p>
        </w:tc>
        <w:tc>
          <w:tcPr>
            <w:tcW w:w="720" w:type="dxa"/>
          </w:tcPr>
          <w:p w:rsidR="00BB4B3A" w:rsidRPr="00C46150" w:rsidRDefault="00BB4B3A" w:rsidP="00EE6288">
            <w:pPr>
              <w:pStyle w:val="ae"/>
              <w:tabs>
                <w:tab w:val="clear" w:pos="3969"/>
                <w:tab w:val="left" w:pos="-180"/>
              </w:tabs>
              <w:jc w:val="both"/>
              <w:rPr>
                <w:b w:val="0"/>
                <w:sz w:val="20"/>
              </w:rPr>
            </w:pPr>
          </w:p>
        </w:tc>
        <w:tc>
          <w:tcPr>
            <w:tcW w:w="827" w:type="dxa"/>
          </w:tcPr>
          <w:p w:rsidR="00BB4B3A" w:rsidRPr="00C46150" w:rsidRDefault="00BB4B3A" w:rsidP="00EE6288">
            <w:pPr>
              <w:pStyle w:val="ae"/>
              <w:tabs>
                <w:tab w:val="clear" w:pos="3969"/>
                <w:tab w:val="left" w:pos="-180"/>
              </w:tabs>
              <w:jc w:val="both"/>
              <w:rPr>
                <w:b w:val="0"/>
                <w:sz w:val="20"/>
              </w:rPr>
            </w:pPr>
          </w:p>
        </w:tc>
        <w:tc>
          <w:tcPr>
            <w:tcW w:w="1765" w:type="dxa"/>
          </w:tcPr>
          <w:p w:rsidR="00BB4B3A" w:rsidRPr="00C46150" w:rsidRDefault="00BB4B3A" w:rsidP="00EE6288">
            <w:pPr>
              <w:pStyle w:val="ae"/>
              <w:tabs>
                <w:tab w:val="clear" w:pos="3969"/>
                <w:tab w:val="left" w:pos="-180"/>
              </w:tabs>
              <w:rPr>
                <w:b w:val="0"/>
                <w:sz w:val="20"/>
              </w:rPr>
            </w:pPr>
          </w:p>
        </w:tc>
      </w:tr>
    </w:tbl>
    <w:p w:rsidR="00BB4B3A" w:rsidRDefault="00BB4B3A" w:rsidP="00BB4B3A">
      <w:pPr>
        <w:pStyle w:val="ae"/>
        <w:tabs>
          <w:tab w:val="clear" w:pos="3969"/>
          <w:tab w:val="left" w:pos="-180"/>
        </w:tabs>
        <w:jc w:val="both"/>
        <w:rPr>
          <w:b w:val="0"/>
          <w:szCs w:val="28"/>
        </w:rPr>
      </w:pPr>
      <w:r>
        <w:rPr>
          <w:b w:val="0"/>
          <w:szCs w:val="28"/>
        </w:rPr>
        <w:tab/>
        <w:t xml:space="preserve"> 2. </w:t>
      </w:r>
      <w:r w:rsidRPr="00C46150">
        <w:rPr>
          <w:b w:val="0"/>
          <w:szCs w:val="28"/>
        </w:rPr>
        <w:t xml:space="preserve">Начальнику отдела - главному бухгалтеру </w:t>
      </w:r>
      <w:r>
        <w:rPr>
          <w:b w:val="0"/>
          <w:szCs w:val="28"/>
        </w:rPr>
        <w:t>(Ф.И.О.) производить выплату ежемесячной надбавки за выслугу лет, согласно данному приказу.</w:t>
      </w:r>
    </w:p>
    <w:p w:rsidR="00BB4B3A" w:rsidRDefault="00BB4B3A" w:rsidP="00BB4B3A">
      <w:pPr>
        <w:pStyle w:val="ae"/>
        <w:tabs>
          <w:tab w:val="clear" w:pos="3969"/>
          <w:tab w:val="left" w:pos="-180"/>
        </w:tabs>
        <w:jc w:val="both"/>
        <w:rPr>
          <w:b w:val="0"/>
          <w:szCs w:val="28"/>
        </w:rPr>
      </w:pPr>
      <w:r>
        <w:rPr>
          <w:b w:val="0"/>
          <w:szCs w:val="28"/>
        </w:rPr>
        <w:tab/>
        <w:t>3. Контроль за исполнением приказа возложить на __________.</w:t>
      </w:r>
    </w:p>
    <w:p w:rsidR="00BB4B3A" w:rsidRDefault="00BB4B3A" w:rsidP="00BB4B3A">
      <w:pPr>
        <w:pStyle w:val="ae"/>
        <w:tabs>
          <w:tab w:val="clear" w:pos="3969"/>
          <w:tab w:val="left" w:pos="-180"/>
        </w:tabs>
        <w:jc w:val="both"/>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r>
      <w:r>
        <w:rPr>
          <w:b w:val="0"/>
          <w:szCs w:val="28"/>
        </w:rPr>
        <w:tab/>
        <w:t xml:space="preserve"> _____________</w:t>
      </w:r>
      <w:r>
        <w:rPr>
          <w:b w:val="0"/>
          <w:szCs w:val="28"/>
        </w:rPr>
        <w:tab/>
      </w:r>
      <w:r>
        <w:rPr>
          <w:b w:val="0"/>
          <w:szCs w:val="28"/>
        </w:rPr>
        <w:tab/>
        <w:t>_________________</w:t>
      </w:r>
    </w:p>
    <w:p w:rsidR="00BB4B3A" w:rsidRDefault="00BB4B3A" w:rsidP="00BB4B3A">
      <w:pPr>
        <w:pStyle w:val="ae"/>
        <w:tabs>
          <w:tab w:val="clear" w:pos="3969"/>
          <w:tab w:val="left" w:pos="-180"/>
        </w:tabs>
        <w:jc w:val="left"/>
        <w:rPr>
          <w:b w:val="0"/>
          <w:sz w:val="16"/>
          <w:szCs w:val="16"/>
        </w:rPr>
      </w:pP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lastRenderedPageBreak/>
        <w:t>___________________</w:t>
      </w:r>
      <w:r>
        <w:rPr>
          <w:b w:val="0"/>
          <w:szCs w:val="28"/>
        </w:rPr>
        <w:tab/>
      </w:r>
      <w:r>
        <w:rPr>
          <w:b w:val="0"/>
          <w:szCs w:val="28"/>
        </w:rPr>
        <w:tab/>
      </w:r>
      <w:r>
        <w:rPr>
          <w:b w:val="0"/>
          <w:szCs w:val="28"/>
        </w:rPr>
        <w:tab/>
        <w:t xml:space="preserve"> _____________</w:t>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Pr="00706323" w:rsidRDefault="00BB4B3A" w:rsidP="00BB4B3A">
      <w:pPr>
        <w:pStyle w:val="ae"/>
        <w:tabs>
          <w:tab w:val="clear" w:pos="3969"/>
          <w:tab w:val="left" w:pos="-180"/>
        </w:tabs>
        <w:jc w:val="left"/>
        <w:rPr>
          <w:b w:val="0"/>
          <w:sz w:val="16"/>
          <w:szCs w:val="16"/>
        </w:rPr>
      </w:pPr>
      <w:r>
        <w:rPr>
          <w:b w:val="0"/>
          <w:sz w:val="20"/>
        </w:rPr>
        <w:t xml:space="preserve">С приказом работник ознакомлен </w:t>
      </w:r>
      <w:r>
        <w:rPr>
          <w:b w:val="0"/>
          <w:sz w:val="20"/>
        </w:rPr>
        <w:tab/>
      </w:r>
      <w:r>
        <w:rPr>
          <w:b w:val="0"/>
          <w:sz w:val="20"/>
        </w:rPr>
        <w:tab/>
        <w:t xml:space="preserve">     ________________</w:t>
      </w:r>
      <w:r>
        <w:rPr>
          <w:b w:val="0"/>
          <w:sz w:val="20"/>
        </w:rPr>
        <w:tab/>
      </w:r>
      <w:r>
        <w:rPr>
          <w:b w:val="0"/>
          <w:sz w:val="20"/>
        </w:rPr>
        <w:tab/>
        <w:t>«___»______________20__г</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r w:rsidRPr="002E6637">
        <w:t xml:space="preserve">Приказ </w:t>
      </w:r>
      <w:r>
        <w:t>вносит</w:t>
      </w: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jc w:val="center"/>
        <w:outlineLvl w:val="0"/>
        <w:rPr>
          <w:b/>
          <w:sz w:val="32"/>
          <w:szCs w:val="32"/>
        </w:rPr>
      </w:pPr>
      <w:r w:rsidRPr="000F580E">
        <w:rPr>
          <w:b/>
          <w:sz w:val="32"/>
          <w:szCs w:val="32"/>
        </w:rPr>
        <w:lastRenderedPageBreak/>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Pr="00BD0AA5"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jc w:val="center"/>
        <w:rPr>
          <w:sz w:val="28"/>
          <w:szCs w:val="28"/>
        </w:rPr>
      </w:pPr>
    </w:p>
    <w:p w:rsidR="00BB4B3A" w:rsidRPr="004657FA" w:rsidRDefault="00BB4B3A" w:rsidP="00BB4B3A">
      <w:pPr>
        <w:jc w:val="center"/>
        <w:rPr>
          <w:b/>
          <w:sz w:val="28"/>
          <w:szCs w:val="28"/>
        </w:rPr>
      </w:pPr>
      <w:r w:rsidRPr="004657FA">
        <w:rPr>
          <w:b/>
          <w:sz w:val="28"/>
          <w:szCs w:val="28"/>
        </w:rPr>
        <w:t>Об оплате за исполнение обязанностей временно отсутствующего работника</w:t>
      </w:r>
    </w:p>
    <w:p w:rsidR="00BB4B3A" w:rsidRDefault="00BB4B3A" w:rsidP="00BB4B3A">
      <w:pPr>
        <w:rPr>
          <w:sz w:val="28"/>
          <w:szCs w:val="28"/>
        </w:rPr>
      </w:pPr>
    </w:p>
    <w:p w:rsidR="00BB4B3A" w:rsidRDefault="00BB4B3A" w:rsidP="00BB4B3A">
      <w:pPr>
        <w:rPr>
          <w:sz w:val="28"/>
          <w:szCs w:val="28"/>
        </w:rPr>
      </w:pPr>
    </w:p>
    <w:p w:rsidR="00BB4B3A" w:rsidRPr="00A17949" w:rsidRDefault="00BB4B3A" w:rsidP="00BB4B3A">
      <w:pPr>
        <w:tabs>
          <w:tab w:val="left" w:pos="0"/>
        </w:tabs>
        <w:jc w:val="both"/>
        <w:rPr>
          <w:sz w:val="28"/>
          <w:szCs w:val="28"/>
        </w:rPr>
      </w:pPr>
      <w:r>
        <w:rPr>
          <w:sz w:val="28"/>
          <w:szCs w:val="28"/>
        </w:rPr>
        <w:tab/>
        <w:t xml:space="preserve">В связи с исполнением обязанностей </w:t>
      </w:r>
      <w:r w:rsidRPr="00A17949">
        <w:rPr>
          <w:sz w:val="28"/>
          <w:szCs w:val="28"/>
        </w:rPr>
        <w:t>___________</w:t>
      </w:r>
      <w:r>
        <w:rPr>
          <w:sz w:val="28"/>
          <w:szCs w:val="28"/>
        </w:rPr>
        <w:t>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Pr="00A17949" w:rsidRDefault="00BB4B3A" w:rsidP="00BB4B3A">
      <w:pPr>
        <w:tabs>
          <w:tab w:val="left" w:pos="0"/>
        </w:tabs>
        <w:jc w:val="both"/>
        <w:rPr>
          <w:sz w:val="28"/>
          <w:szCs w:val="28"/>
        </w:rPr>
      </w:pPr>
      <w:r>
        <w:rPr>
          <w:sz w:val="28"/>
          <w:szCs w:val="28"/>
        </w:rPr>
        <w:t xml:space="preserve">в период отпуска  с _________ </w:t>
      </w:r>
      <w:r w:rsidRPr="002755FD">
        <w:rPr>
          <w:sz w:val="28"/>
          <w:szCs w:val="28"/>
        </w:rPr>
        <w:t xml:space="preserve">по </w:t>
      </w:r>
      <w:r>
        <w:rPr>
          <w:sz w:val="28"/>
          <w:szCs w:val="28"/>
        </w:rPr>
        <w:t xml:space="preserve">__________  </w:t>
      </w:r>
      <w:r w:rsidRPr="00A17949">
        <w:rPr>
          <w:sz w:val="28"/>
          <w:szCs w:val="28"/>
        </w:rPr>
        <w:t>________</w:t>
      </w:r>
      <w:r>
        <w:rPr>
          <w:sz w:val="28"/>
          <w:szCs w:val="28"/>
        </w:rPr>
        <w:t>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jc w:val="both"/>
        <w:rPr>
          <w:sz w:val="28"/>
          <w:szCs w:val="28"/>
        </w:rPr>
      </w:pPr>
      <w:r>
        <w:rPr>
          <w:sz w:val="28"/>
          <w:szCs w:val="28"/>
        </w:rPr>
        <w:t>без освобождения от основной работы,  в соответствии со статьями  60</w:t>
      </w:r>
      <w:r>
        <w:rPr>
          <w:sz w:val="28"/>
          <w:szCs w:val="28"/>
          <w:vertAlign w:val="superscript"/>
        </w:rPr>
        <w:t>2</w:t>
      </w:r>
      <w:r>
        <w:rPr>
          <w:sz w:val="28"/>
          <w:szCs w:val="28"/>
        </w:rPr>
        <w:t xml:space="preserve">, 151 Трудового кодекса Российской Федерации </w:t>
      </w:r>
    </w:p>
    <w:p w:rsidR="00BB4B3A" w:rsidRDefault="00BB4B3A" w:rsidP="00BB4B3A">
      <w:pPr>
        <w:jc w:val="both"/>
        <w:rPr>
          <w:sz w:val="28"/>
          <w:szCs w:val="28"/>
        </w:rPr>
      </w:pPr>
    </w:p>
    <w:p w:rsidR="00BB4B3A" w:rsidRDefault="00BB4B3A" w:rsidP="00BB4B3A">
      <w:pPr>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jc w:val="both"/>
        <w:rPr>
          <w:sz w:val="28"/>
          <w:szCs w:val="28"/>
        </w:rPr>
      </w:pPr>
      <w:r>
        <w:rPr>
          <w:sz w:val="28"/>
          <w:szCs w:val="28"/>
        </w:rPr>
        <w:t xml:space="preserve"> </w:t>
      </w:r>
    </w:p>
    <w:p w:rsidR="00BB4B3A" w:rsidRDefault="00BB4B3A" w:rsidP="00BB4B3A">
      <w:pPr>
        <w:jc w:val="both"/>
        <w:rPr>
          <w:sz w:val="28"/>
          <w:szCs w:val="28"/>
        </w:rPr>
      </w:pPr>
      <w:r>
        <w:rPr>
          <w:sz w:val="28"/>
          <w:szCs w:val="28"/>
        </w:rPr>
        <w:tab/>
        <w:t xml:space="preserve">         </w:t>
      </w:r>
    </w:p>
    <w:p w:rsidR="00BB4B3A" w:rsidRPr="00A17949" w:rsidRDefault="00BB4B3A" w:rsidP="00BB4B3A">
      <w:pPr>
        <w:tabs>
          <w:tab w:val="left" w:pos="0"/>
        </w:tabs>
        <w:jc w:val="both"/>
        <w:rPr>
          <w:sz w:val="28"/>
          <w:szCs w:val="28"/>
        </w:rPr>
      </w:pPr>
      <w:r>
        <w:rPr>
          <w:sz w:val="28"/>
          <w:szCs w:val="28"/>
        </w:rPr>
        <w:t xml:space="preserve"> </w:t>
      </w:r>
      <w:r>
        <w:rPr>
          <w:sz w:val="28"/>
          <w:szCs w:val="28"/>
        </w:rPr>
        <w:tab/>
        <w:t>1. Начальнику отдела-главному бухгалтеру  (Ф.И.О.) произвести доплату</w:t>
      </w:r>
      <w:r w:rsidRPr="007927AF">
        <w:rPr>
          <w:sz w:val="28"/>
          <w:szCs w:val="28"/>
        </w:rPr>
        <w:t xml:space="preserve"> </w:t>
      </w:r>
      <w:r w:rsidRPr="00A17949">
        <w:rPr>
          <w:sz w:val="28"/>
          <w:szCs w:val="28"/>
        </w:rPr>
        <w:t>___________</w:t>
      </w:r>
      <w:r>
        <w:rPr>
          <w:sz w:val="28"/>
          <w:szCs w:val="28"/>
        </w:rPr>
        <w:t>________________________________________________________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Pr="00A17949" w:rsidRDefault="00BB4B3A" w:rsidP="00BB4B3A">
      <w:pPr>
        <w:tabs>
          <w:tab w:val="left" w:pos="0"/>
        </w:tabs>
        <w:jc w:val="both"/>
        <w:rPr>
          <w:sz w:val="28"/>
          <w:szCs w:val="28"/>
        </w:rPr>
      </w:pPr>
      <w:r>
        <w:rPr>
          <w:sz w:val="28"/>
          <w:szCs w:val="28"/>
        </w:rPr>
        <w:t xml:space="preserve"> в размере _____ ставки заработной платы (оклада) отсутствующего работника      </w:t>
      </w:r>
      <w:r w:rsidRPr="00A17949">
        <w:rPr>
          <w:sz w:val="28"/>
          <w:szCs w:val="28"/>
        </w:rPr>
        <w:t>___________</w:t>
      </w:r>
      <w:r>
        <w:rPr>
          <w:sz w:val="28"/>
          <w:szCs w:val="28"/>
        </w:rPr>
        <w:t>________________________________________________________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jc w:val="both"/>
        <w:rPr>
          <w:sz w:val="28"/>
          <w:szCs w:val="28"/>
        </w:rPr>
      </w:pPr>
      <w:r>
        <w:rPr>
          <w:sz w:val="28"/>
          <w:szCs w:val="28"/>
        </w:rPr>
        <w:t xml:space="preserve">с __________ </w:t>
      </w:r>
      <w:r w:rsidRPr="002755FD">
        <w:rPr>
          <w:sz w:val="28"/>
          <w:szCs w:val="28"/>
        </w:rPr>
        <w:t xml:space="preserve">по </w:t>
      </w:r>
      <w:r>
        <w:rPr>
          <w:sz w:val="28"/>
          <w:szCs w:val="28"/>
        </w:rPr>
        <w:t>___________</w:t>
      </w:r>
      <w:r w:rsidRPr="00B40138">
        <w:rPr>
          <w:sz w:val="28"/>
          <w:szCs w:val="28"/>
        </w:rPr>
        <w:t>.</w:t>
      </w:r>
      <w:r>
        <w:rPr>
          <w:sz w:val="28"/>
          <w:szCs w:val="28"/>
        </w:rPr>
        <w:t xml:space="preserve"> </w:t>
      </w:r>
    </w:p>
    <w:p w:rsidR="00BB4B3A" w:rsidRDefault="00BB4B3A" w:rsidP="00BB4B3A">
      <w:pPr>
        <w:jc w:val="both"/>
        <w:rPr>
          <w:sz w:val="28"/>
          <w:szCs w:val="28"/>
        </w:rPr>
      </w:pPr>
      <w:r>
        <w:rPr>
          <w:sz w:val="28"/>
          <w:szCs w:val="28"/>
        </w:rPr>
        <w:tab/>
        <w:t xml:space="preserve"> 2. Контроль за исполнением приказа оставляю за собой.</w:t>
      </w:r>
    </w:p>
    <w:p w:rsidR="00BB4B3A" w:rsidRDefault="00BB4B3A" w:rsidP="00BB4B3A">
      <w:pPr>
        <w:jc w:val="both"/>
        <w:rPr>
          <w:sz w:val="28"/>
          <w:szCs w:val="28"/>
        </w:rPr>
      </w:pPr>
    </w:p>
    <w:p w:rsidR="00BB4B3A" w:rsidRPr="006133EA" w:rsidRDefault="00BB4B3A" w:rsidP="00BB4B3A">
      <w:pPr>
        <w:jc w:val="both"/>
        <w:rPr>
          <w:sz w:val="28"/>
          <w:szCs w:val="28"/>
        </w:rPr>
      </w:pPr>
      <w:r>
        <w:rPr>
          <w:sz w:val="28"/>
          <w:szCs w:val="28"/>
        </w:rPr>
        <w:t>Основание: ______________________________________________________________</w:t>
      </w:r>
    </w:p>
    <w:p w:rsidR="00BB4B3A" w:rsidRPr="009506A2" w:rsidRDefault="00BB4B3A" w:rsidP="00BB4B3A">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06A2">
        <w:rPr>
          <w:sz w:val="16"/>
          <w:szCs w:val="16"/>
        </w:rPr>
        <w:t>(</w:t>
      </w:r>
      <w:r>
        <w:rPr>
          <w:sz w:val="16"/>
          <w:szCs w:val="16"/>
        </w:rPr>
        <w:t xml:space="preserve"> наименование документа)</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w:t>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t xml:space="preserve">       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 xml:space="preserve">    (расшифровка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r w:rsidRPr="002E6637">
        <w:t xml:space="preserve">Приказ </w:t>
      </w:r>
      <w:r>
        <w:t>вносит</w:t>
      </w:r>
    </w:p>
    <w:p w:rsidR="00BB4B3A" w:rsidRDefault="00BB4B3A" w:rsidP="00BB4B3A">
      <w:pPr>
        <w:jc w:val="center"/>
        <w:outlineLvl w:val="0"/>
        <w:rPr>
          <w:b/>
          <w:sz w:val="32"/>
          <w:szCs w:val="32"/>
        </w:rPr>
      </w:pPr>
      <w:r w:rsidRPr="000F580E">
        <w:rPr>
          <w:b/>
          <w:sz w:val="32"/>
          <w:szCs w:val="32"/>
        </w:rPr>
        <w:lastRenderedPageBreak/>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jc w:val="center"/>
        <w:rPr>
          <w:sz w:val="28"/>
          <w:szCs w:val="28"/>
        </w:rPr>
      </w:pPr>
    </w:p>
    <w:p w:rsidR="00BB4B3A" w:rsidRPr="00BD0AA5" w:rsidRDefault="00BB4B3A" w:rsidP="00BB4B3A">
      <w:pPr>
        <w:jc w:val="center"/>
        <w:rPr>
          <w:sz w:val="28"/>
          <w:szCs w:val="28"/>
        </w:rPr>
      </w:pPr>
    </w:p>
    <w:p w:rsidR="00BB4B3A" w:rsidRPr="004657FA" w:rsidRDefault="00BB4B3A" w:rsidP="00BB4B3A">
      <w:pPr>
        <w:jc w:val="center"/>
        <w:rPr>
          <w:b/>
          <w:sz w:val="28"/>
          <w:szCs w:val="28"/>
        </w:rPr>
      </w:pPr>
      <w:r w:rsidRPr="004657FA">
        <w:rPr>
          <w:b/>
          <w:sz w:val="28"/>
          <w:szCs w:val="28"/>
        </w:rPr>
        <w:t>О применении дисциплинарного взыскания</w:t>
      </w:r>
    </w:p>
    <w:p w:rsidR="00BB4B3A" w:rsidRDefault="00BB4B3A" w:rsidP="00BB4B3A">
      <w:pPr>
        <w:rPr>
          <w:sz w:val="28"/>
          <w:szCs w:val="28"/>
        </w:rPr>
      </w:pPr>
    </w:p>
    <w:p w:rsidR="00BB4B3A" w:rsidRDefault="00BB4B3A" w:rsidP="00BB4B3A">
      <w:pPr>
        <w:rPr>
          <w:sz w:val="28"/>
          <w:szCs w:val="28"/>
        </w:rPr>
      </w:pPr>
      <w:r>
        <w:rPr>
          <w:sz w:val="28"/>
          <w:szCs w:val="28"/>
        </w:rPr>
        <w:t xml:space="preserve">  </w:t>
      </w:r>
    </w:p>
    <w:p w:rsidR="00BB4B3A" w:rsidRPr="00B74D63" w:rsidRDefault="00BB4B3A" w:rsidP="00BB4B3A">
      <w:pPr>
        <w:widowControl w:val="0"/>
        <w:tabs>
          <w:tab w:val="left" w:pos="709"/>
          <w:tab w:val="left" w:pos="851"/>
        </w:tabs>
        <w:adjustRightInd w:val="0"/>
        <w:ind w:firstLine="615"/>
        <w:jc w:val="both"/>
        <w:rPr>
          <w:sz w:val="28"/>
          <w:szCs w:val="28"/>
        </w:rPr>
      </w:pPr>
      <w:r>
        <w:rPr>
          <w:sz w:val="28"/>
          <w:szCs w:val="28"/>
        </w:rPr>
        <w:t>В</w:t>
      </w:r>
      <w:r w:rsidRPr="00B74D63">
        <w:rPr>
          <w:sz w:val="28"/>
          <w:szCs w:val="28"/>
        </w:rPr>
        <w:t xml:space="preserve"> соответствии со ст. 192,193 Трудового кодекса Российской Федерации, Федеральным законом от 02.03.2007 № 25-ФЗ «О муниципальной службе в Российской Федерации»,</w:t>
      </w:r>
      <w:r>
        <w:rPr>
          <w:sz w:val="28"/>
          <w:szCs w:val="28"/>
        </w:rPr>
        <w:t>_____________________</w:t>
      </w:r>
      <w:r w:rsidRPr="00B74D63">
        <w:rPr>
          <w:sz w:val="28"/>
          <w:szCs w:val="28"/>
        </w:rPr>
        <w:t xml:space="preserve"> </w:t>
      </w:r>
    </w:p>
    <w:p w:rsidR="00BB4B3A" w:rsidRDefault="00BB4B3A" w:rsidP="00BB4B3A">
      <w:pPr>
        <w:jc w:val="both"/>
        <w:rPr>
          <w:sz w:val="28"/>
          <w:szCs w:val="28"/>
        </w:rPr>
      </w:pPr>
    </w:p>
    <w:p w:rsidR="00BB4B3A" w:rsidRDefault="00BB4B3A" w:rsidP="00BB4B3A">
      <w:pPr>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ind w:firstLine="708"/>
        <w:jc w:val="both"/>
        <w:rPr>
          <w:sz w:val="28"/>
          <w:szCs w:val="28"/>
        </w:rPr>
      </w:pPr>
    </w:p>
    <w:p w:rsidR="00BB4B3A" w:rsidRDefault="00BB4B3A" w:rsidP="00BB4B3A">
      <w:pPr>
        <w:ind w:firstLine="708"/>
        <w:jc w:val="both"/>
        <w:rPr>
          <w:sz w:val="28"/>
          <w:szCs w:val="28"/>
        </w:rPr>
      </w:pPr>
      <w:r>
        <w:rPr>
          <w:sz w:val="28"/>
          <w:szCs w:val="28"/>
        </w:rPr>
        <w:t xml:space="preserve"> </w:t>
      </w:r>
    </w:p>
    <w:p w:rsidR="00BB4B3A" w:rsidRPr="00E00E66" w:rsidRDefault="00BB4B3A" w:rsidP="00BB4B3A">
      <w:pPr>
        <w:numPr>
          <w:ilvl w:val="0"/>
          <w:numId w:val="11"/>
        </w:numPr>
        <w:tabs>
          <w:tab w:val="left" w:pos="993"/>
        </w:tabs>
        <w:jc w:val="both"/>
        <w:rPr>
          <w:sz w:val="28"/>
          <w:szCs w:val="28"/>
        </w:rPr>
      </w:pPr>
      <w:r w:rsidRPr="00EB26FA">
        <w:rPr>
          <w:sz w:val="28"/>
          <w:szCs w:val="28"/>
        </w:rPr>
        <w:t xml:space="preserve">Применить к </w:t>
      </w:r>
      <w:r>
        <w:rPr>
          <w:sz w:val="28"/>
          <w:szCs w:val="28"/>
        </w:rPr>
        <w:t xml:space="preserve">  </w:t>
      </w:r>
      <w:r w:rsidRPr="00E00E66">
        <w:rPr>
          <w:sz w:val="28"/>
          <w:szCs w:val="28"/>
        </w:rPr>
        <w:t>_______________</w:t>
      </w:r>
      <w:r>
        <w:rPr>
          <w:sz w:val="28"/>
          <w:szCs w:val="28"/>
        </w:rPr>
        <w:t>_____________________________</w:t>
      </w:r>
      <w:r w:rsidRPr="00E00E66">
        <w:rPr>
          <w:sz w:val="28"/>
          <w:szCs w:val="28"/>
        </w:rPr>
        <w:t>_</w:t>
      </w:r>
      <w:r>
        <w:rPr>
          <w:sz w:val="28"/>
          <w:szCs w:val="28"/>
        </w:rPr>
        <w:t>______</w:t>
      </w:r>
      <w:r w:rsidRPr="00E00E66">
        <w:rPr>
          <w:sz w:val="28"/>
          <w:szCs w:val="28"/>
        </w:rPr>
        <w:t>,</w:t>
      </w:r>
    </w:p>
    <w:p w:rsidR="00BB4B3A" w:rsidRDefault="00BB4B3A" w:rsidP="00BB4B3A">
      <w:pPr>
        <w:tabs>
          <w:tab w:val="left" w:pos="993"/>
        </w:tabs>
        <w:ind w:left="900"/>
        <w:jc w:val="both"/>
        <w:rPr>
          <w:sz w:val="28"/>
          <w:szCs w:val="28"/>
        </w:rPr>
      </w:pPr>
      <w:r w:rsidRPr="00E00E66">
        <w:rPr>
          <w:sz w:val="28"/>
          <w:szCs w:val="28"/>
        </w:rPr>
        <w:t xml:space="preserve">         </w:t>
      </w:r>
      <w:r>
        <w:rPr>
          <w:sz w:val="28"/>
          <w:szCs w:val="28"/>
        </w:rPr>
        <w:t xml:space="preserve">                       </w:t>
      </w:r>
      <w:r w:rsidRPr="00E00E66">
        <w:rPr>
          <w:sz w:val="16"/>
          <w:szCs w:val="16"/>
        </w:rPr>
        <w:t>(наименование должности, Ф.И.О. работника)</w:t>
      </w:r>
    </w:p>
    <w:p w:rsidR="00BB4B3A" w:rsidRPr="00EB26FA" w:rsidRDefault="00BB4B3A" w:rsidP="00BB4B3A">
      <w:pPr>
        <w:tabs>
          <w:tab w:val="left" w:pos="993"/>
        </w:tabs>
        <w:jc w:val="both"/>
        <w:rPr>
          <w:sz w:val="28"/>
          <w:szCs w:val="28"/>
        </w:rPr>
      </w:pPr>
      <w:r>
        <w:rPr>
          <w:sz w:val="28"/>
          <w:szCs w:val="28"/>
        </w:rPr>
        <w:t xml:space="preserve"> </w:t>
      </w:r>
      <w:r w:rsidRPr="00EB26FA">
        <w:rPr>
          <w:sz w:val="28"/>
          <w:szCs w:val="28"/>
        </w:rPr>
        <w:t xml:space="preserve">меру дисциплинарного взыскания в виде </w:t>
      </w:r>
      <w:r>
        <w:rPr>
          <w:sz w:val="28"/>
          <w:szCs w:val="28"/>
        </w:rPr>
        <w:t>______________</w:t>
      </w:r>
      <w:r w:rsidRPr="00EB26FA">
        <w:rPr>
          <w:sz w:val="28"/>
          <w:szCs w:val="28"/>
        </w:rPr>
        <w:t xml:space="preserve"> за нарушение</w:t>
      </w:r>
      <w:r>
        <w:rPr>
          <w:sz w:val="28"/>
          <w:szCs w:val="28"/>
        </w:rPr>
        <w:t xml:space="preserve"> .</w:t>
      </w:r>
      <w:r w:rsidRPr="00EB26FA">
        <w:rPr>
          <w:sz w:val="28"/>
          <w:szCs w:val="28"/>
        </w:rPr>
        <w:t xml:space="preserve">  </w:t>
      </w:r>
    </w:p>
    <w:p w:rsidR="00BB4B3A" w:rsidRPr="00F54A61" w:rsidRDefault="00BB4B3A" w:rsidP="00BB4B3A">
      <w:pPr>
        <w:jc w:val="both"/>
        <w:rPr>
          <w:sz w:val="28"/>
          <w:szCs w:val="28"/>
        </w:rPr>
      </w:pPr>
      <w:r w:rsidRPr="00F54A61">
        <w:rPr>
          <w:sz w:val="28"/>
          <w:szCs w:val="28"/>
        </w:rPr>
        <w:t xml:space="preserve">        2. </w:t>
      </w:r>
      <w:r>
        <w:rPr>
          <w:sz w:val="28"/>
          <w:szCs w:val="28"/>
        </w:rPr>
        <w:t xml:space="preserve"> </w:t>
      </w:r>
      <w:r w:rsidRPr="00F54A61">
        <w:rPr>
          <w:sz w:val="28"/>
          <w:szCs w:val="28"/>
        </w:rPr>
        <w:t>Контроль за исполнением приказа оставляю за собой.</w:t>
      </w:r>
    </w:p>
    <w:p w:rsidR="00BB4B3A" w:rsidRPr="006E7930" w:rsidRDefault="00BB4B3A" w:rsidP="00BB4B3A">
      <w:pPr>
        <w:jc w:val="both"/>
        <w:rPr>
          <w:sz w:val="28"/>
          <w:szCs w:val="28"/>
          <w:highlight w:val="yellow"/>
        </w:rPr>
      </w:pPr>
      <w:r w:rsidRPr="006E7930">
        <w:rPr>
          <w:sz w:val="28"/>
          <w:szCs w:val="28"/>
          <w:highlight w:val="yellow"/>
        </w:rPr>
        <w:t xml:space="preserve">         </w:t>
      </w:r>
    </w:p>
    <w:p w:rsidR="00BB4B3A" w:rsidRPr="006133EA" w:rsidRDefault="00BB4B3A" w:rsidP="00BB4B3A">
      <w:pPr>
        <w:jc w:val="both"/>
        <w:rPr>
          <w:sz w:val="28"/>
          <w:szCs w:val="28"/>
        </w:rPr>
      </w:pPr>
      <w:r>
        <w:rPr>
          <w:sz w:val="28"/>
          <w:szCs w:val="28"/>
        </w:rPr>
        <w:t>Основание: ____________________________________________________________</w:t>
      </w:r>
    </w:p>
    <w:p w:rsidR="00BB4B3A" w:rsidRPr="009506A2" w:rsidRDefault="00BB4B3A" w:rsidP="00BB4B3A">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06A2">
        <w:rPr>
          <w:sz w:val="16"/>
          <w:szCs w:val="16"/>
        </w:rPr>
        <w:t>(</w:t>
      </w:r>
      <w:r>
        <w:rPr>
          <w:sz w:val="16"/>
          <w:szCs w:val="16"/>
        </w:rPr>
        <w:t xml:space="preserve"> наименование документа)</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Pr>
          <w:b w:val="0"/>
          <w:sz w:val="16"/>
          <w:szCs w:val="16"/>
        </w:rPr>
        <w:tab/>
      </w:r>
      <w:r w:rsidRPr="002E0155">
        <w:rPr>
          <w:b w:val="0"/>
          <w:sz w:val="16"/>
          <w:szCs w:val="16"/>
        </w:rPr>
        <w:tab/>
      </w:r>
      <w:r>
        <w:rPr>
          <w:b w:val="0"/>
          <w:sz w:val="16"/>
          <w:szCs w:val="16"/>
        </w:rPr>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Pr>
        <w:spacing w:line="360" w:lineRule="auto"/>
        <w:jc w:val="both"/>
        <w:rPr>
          <w:sz w:val="28"/>
          <w:szCs w:val="28"/>
        </w:rPr>
      </w:pPr>
    </w:p>
    <w:p w:rsidR="00BB4B3A" w:rsidRDefault="00BB4B3A" w:rsidP="00BB4B3A">
      <w:r w:rsidRPr="002E6637">
        <w:t xml:space="preserve">Приказ </w:t>
      </w:r>
      <w:r>
        <w:t>вносит</w:t>
      </w:r>
    </w:p>
    <w:p w:rsidR="00BB4B3A" w:rsidRPr="0036789F" w:rsidRDefault="00BB4B3A" w:rsidP="00BB4B3A">
      <w:pPr>
        <w:jc w:val="both"/>
        <w:rPr>
          <w:sz w:val="28"/>
          <w:szCs w:val="28"/>
        </w:rPr>
      </w:pPr>
    </w:p>
    <w:p w:rsidR="00BB4B3A" w:rsidRDefault="00BB4B3A" w:rsidP="00BB4B3A">
      <w:pPr>
        <w:jc w:val="center"/>
        <w:outlineLvl w:val="0"/>
        <w:rPr>
          <w:b/>
          <w:sz w:val="32"/>
          <w:szCs w:val="32"/>
        </w:rPr>
      </w:pPr>
    </w:p>
    <w:p w:rsidR="00BB4B3A" w:rsidRDefault="00BB4B3A" w:rsidP="00BB4B3A">
      <w:pPr>
        <w:jc w:val="center"/>
        <w:outlineLvl w:val="0"/>
        <w:rPr>
          <w:b/>
          <w:sz w:val="32"/>
          <w:szCs w:val="32"/>
        </w:rPr>
      </w:pPr>
      <w:r w:rsidRPr="000F580E">
        <w:rPr>
          <w:b/>
          <w:sz w:val="32"/>
          <w:szCs w:val="32"/>
        </w:rPr>
        <w:lastRenderedPageBreak/>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jc w:val="center"/>
        <w:rPr>
          <w:sz w:val="28"/>
          <w:szCs w:val="28"/>
        </w:rPr>
      </w:pPr>
    </w:p>
    <w:p w:rsidR="00BB4B3A" w:rsidRDefault="00BB4B3A" w:rsidP="00BB4B3A">
      <w:pPr>
        <w:jc w:val="center"/>
        <w:rPr>
          <w:sz w:val="28"/>
          <w:szCs w:val="28"/>
        </w:rPr>
      </w:pPr>
    </w:p>
    <w:p w:rsidR="00BB4B3A" w:rsidRPr="004420B7" w:rsidRDefault="00BB4B3A" w:rsidP="00BB4B3A">
      <w:pPr>
        <w:pStyle w:val="ae"/>
      </w:pPr>
      <w:r w:rsidRPr="004420B7">
        <w:t>Об изменении фамилии в учетных документах</w:t>
      </w:r>
    </w:p>
    <w:p w:rsidR="00BB4B3A" w:rsidRDefault="00BB4B3A" w:rsidP="00BB4B3A">
      <w:pPr>
        <w:pStyle w:val="ae"/>
        <w:jc w:val="left"/>
      </w:pPr>
    </w:p>
    <w:p w:rsidR="00BB4B3A" w:rsidRDefault="00BB4B3A" w:rsidP="00BB4B3A">
      <w:pPr>
        <w:pStyle w:val="ae"/>
        <w:jc w:val="left"/>
      </w:pPr>
    </w:p>
    <w:p w:rsidR="00BB4B3A" w:rsidRPr="00A17949" w:rsidRDefault="00BB4B3A" w:rsidP="00BB4B3A">
      <w:pPr>
        <w:tabs>
          <w:tab w:val="left" w:pos="0"/>
        </w:tabs>
        <w:ind w:firstLine="851"/>
        <w:jc w:val="both"/>
        <w:rPr>
          <w:sz w:val="28"/>
          <w:szCs w:val="28"/>
        </w:rPr>
      </w:pPr>
      <w:r w:rsidRPr="00A17949">
        <w:rPr>
          <w:sz w:val="28"/>
          <w:szCs w:val="28"/>
        </w:rPr>
        <w:t>В связи с ______________________</w:t>
      </w:r>
      <w:r>
        <w:rPr>
          <w:sz w:val="28"/>
          <w:szCs w:val="28"/>
        </w:rPr>
        <w:t>______________ и сменой фамилии</w:t>
      </w:r>
      <w:r w:rsidRPr="00A17949">
        <w:rPr>
          <w:sz w:val="28"/>
          <w:szCs w:val="28"/>
        </w:rPr>
        <w:t>_________________________________________________________</w:t>
      </w:r>
      <w:r>
        <w:rPr>
          <w:sz w:val="28"/>
          <w:szCs w:val="28"/>
        </w:rPr>
        <w:t>_______</w:t>
      </w:r>
      <w:r w:rsidRPr="00A17949">
        <w:rPr>
          <w:sz w:val="28"/>
          <w:szCs w:val="28"/>
        </w:rPr>
        <w:t>,</w:t>
      </w:r>
    </w:p>
    <w:p w:rsidR="00BB4B3A" w:rsidRPr="00934317" w:rsidRDefault="00BB4B3A" w:rsidP="00BB4B3A">
      <w:pPr>
        <w:tabs>
          <w:tab w:val="left" w:pos="0"/>
        </w:tabs>
        <w:ind w:firstLine="851"/>
        <w:jc w:val="center"/>
        <w:rPr>
          <w:sz w:val="16"/>
          <w:szCs w:val="16"/>
        </w:rPr>
      </w:pPr>
      <w:r w:rsidRPr="00934317">
        <w:rPr>
          <w:sz w:val="16"/>
          <w:szCs w:val="16"/>
        </w:rPr>
        <w:t>(наименование должности, Ф.И.О. работника)</w:t>
      </w:r>
    </w:p>
    <w:p w:rsidR="00BB4B3A" w:rsidRDefault="00BB4B3A" w:rsidP="00BB4B3A">
      <w:pPr>
        <w:pStyle w:val="ae"/>
        <w:ind w:firstLine="720"/>
        <w:jc w:val="left"/>
      </w:pPr>
    </w:p>
    <w:p w:rsidR="00BB4B3A" w:rsidRDefault="00BB4B3A" w:rsidP="00BB4B3A">
      <w:pPr>
        <w:pStyle w:val="ae"/>
        <w:ind w:firstLine="720"/>
        <w:jc w:val="left"/>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pStyle w:val="ae"/>
        <w:jc w:val="left"/>
      </w:pPr>
    </w:p>
    <w:p w:rsidR="00BB4B3A" w:rsidRDefault="00BB4B3A" w:rsidP="00BB4B3A">
      <w:pPr>
        <w:pStyle w:val="ae"/>
        <w:ind w:firstLine="708"/>
        <w:jc w:val="both"/>
        <w:rPr>
          <w:b w:val="0"/>
        </w:rPr>
      </w:pPr>
      <w:r w:rsidRPr="00EC3807">
        <w:rPr>
          <w:b w:val="0"/>
        </w:rPr>
        <w:t>1. Начальнику административно-хозяйственного отдела (Ф.И.О.) изменить во всех учетных документах ДТиСР г. Волгодонска ____________________________</w:t>
      </w:r>
      <w:r>
        <w:rPr>
          <w:b w:val="0"/>
        </w:rPr>
        <w:t>__</w:t>
      </w:r>
      <w:r w:rsidRPr="00EC3807">
        <w:rPr>
          <w:b w:val="0"/>
        </w:rPr>
        <w:t xml:space="preserve"> </w:t>
      </w:r>
      <w:r>
        <w:rPr>
          <w:b w:val="0"/>
        </w:rPr>
        <w:t xml:space="preserve">                  </w:t>
      </w:r>
    </w:p>
    <w:p w:rsidR="00BB4B3A" w:rsidRPr="00EC3807" w:rsidRDefault="00BB4B3A" w:rsidP="00BB4B3A">
      <w:pPr>
        <w:pStyle w:val="ae"/>
        <w:ind w:firstLine="708"/>
        <w:jc w:val="both"/>
        <w:rPr>
          <w:b w:val="0"/>
          <w:sz w:val="16"/>
          <w:szCs w:val="16"/>
        </w:rPr>
      </w:pPr>
      <w:r>
        <w:rPr>
          <w:b w:val="0"/>
        </w:rPr>
        <w:t xml:space="preserve">                                                                                                  </w:t>
      </w:r>
      <w:r w:rsidRPr="00EC3807">
        <w:rPr>
          <w:b w:val="0"/>
          <w:sz w:val="16"/>
          <w:szCs w:val="16"/>
        </w:rPr>
        <w:t xml:space="preserve">(Ф.И.О., должность)          </w:t>
      </w:r>
    </w:p>
    <w:p w:rsidR="00BB4B3A" w:rsidRPr="00EC3807" w:rsidRDefault="00BB4B3A" w:rsidP="00BB4B3A">
      <w:pPr>
        <w:pStyle w:val="ae"/>
        <w:jc w:val="both"/>
        <w:rPr>
          <w:b w:val="0"/>
        </w:rPr>
      </w:pPr>
      <w:r w:rsidRPr="00EC3807">
        <w:rPr>
          <w:b w:val="0"/>
        </w:rPr>
        <w:t>фамилию «__________» на фамилию  «________________» в срок до __________________.</w:t>
      </w:r>
    </w:p>
    <w:p w:rsidR="00BB4B3A" w:rsidRPr="00EC3807" w:rsidRDefault="00BB4B3A" w:rsidP="00BB4B3A">
      <w:pPr>
        <w:ind w:left="142"/>
        <w:jc w:val="both"/>
        <w:rPr>
          <w:sz w:val="16"/>
          <w:szCs w:val="16"/>
        </w:rPr>
      </w:pPr>
      <w:r w:rsidRPr="00EC3807">
        <w:rPr>
          <w:sz w:val="28"/>
          <w:szCs w:val="28"/>
        </w:rPr>
        <w:t xml:space="preserve">         2. Начальнику отдела </w:t>
      </w:r>
      <w:r>
        <w:rPr>
          <w:sz w:val="28"/>
          <w:szCs w:val="28"/>
        </w:rPr>
        <w:t>–главному бухгалтеру</w:t>
      </w:r>
      <w:r w:rsidRPr="00EC3807">
        <w:rPr>
          <w:sz w:val="28"/>
          <w:szCs w:val="28"/>
        </w:rPr>
        <w:t xml:space="preserve"> (Ф.И.О.</w:t>
      </w:r>
      <w:r>
        <w:rPr>
          <w:sz w:val="28"/>
          <w:szCs w:val="28"/>
        </w:rPr>
        <w:t>)</w:t>
      </w:r>
      <w:r w:rsidRPr="00EC3807">
        <w:rPr>
          <w:sz w:val="28"/>
          <w:szCs w:val="28"/>
        </w:rPr>
        <w:t xml:space="preserve">  внести изменения в лицевой счет и в расчетные документы _________________________</w:t>
      </w:r>
      <w:r>
        <w:rPr>
          <w:sz w:val="28"/>
          <w:szCs w:val="28"/>
        </w:rPr>
        <w:t>____________</w:t>
      </w:r>
      <w:r w:rsidRPr="00EC3807">
        <w:rPr>
          <w:sz w:val="16"/>
          <w:szCs w:val="16"/>
        </w:rPr>
        <w:t xml:space="preserve">                                                 </w:t>
      </w:r>
    </w:p>
    <w:p w:rsidR="00BB4B3A" w:rsidRPr="00EC3807" w:rsidRDefault="00BB4B3A" w:rsidP="00BB4B3A">
      <w:pPr>
        <w:ind w:left="142" w:firstLine="708"/>
        <w:jc w:val="both"/>
        <w:rPr>
          <w:sz w:val="16"/>
          <w:szCs w:val="16"/>
        </w:rPr>
      </w:pPr>
      <w:r w:rsidRPr="00EC3807">
        <w:rPr>
          <w:sz w:val="16"/>
          <w:szCs w:val="16"/>
        </w:rPr>
        <w:t xml:space="preserve">                                                                                                                                   (Ф.И.О. работника)</w:t>
      </w:r>
    </w:p>
    <w:p w:rsidR="00BB4B3A" w:rsidRPr="00EC3807" w:rsidRDefault="00BB4B3A" w:rsidP="00BB4B3A">
      <w:pPr>
        <w:jc w:val="both"/>
        <w:rPr>
          <w:sz w:val="28"/>
          <w:szCs w:val="28"/>
        </w:rPr>
      </w:pPr>
      <w:r w:rsidRPr="00EC3807">
        <w:rPr>
          <w:sz w:val="28"/>
          <w:szCs w:val="28"/>
        </w:rPr>
        <w:t>в</w:t>
      </w:r>
      <w:r w:rsidRPr="00EC3807">
        <w:rPr>
          <w:sz w:val="16"/>
          <w:szCs w:val="16"/>
        </w:rPr>
        <w:t xml:space="preserve"> </w:t>
      </w:r>
      <w:r>
        <w:rPr>
          <w:sz w:val="16"/>
          <w:szCs w:val="16"/>
        </w:rPr>
        <w:t xml:space="preserve"> </w:t>
      </w:r>
      <w:r w:rsidRPr="00EC3807">
        <w:rPr>
          <w:sz w:val="28"/>
          <w:szCs w:val="28"/>
        </w:rPr>
        <w:t>срок   до __________________.</w:t>
      </w:r>
    </w:p>
    <w:p w:rsidR="00BB4B3A" w:rsidRPr="00EC3807" w:rsidRDefault="00BB4B3A" w:rsidP="00BB4B3A">
      <w:pPr>
        <w:pStyle w:val="ae"/>
        <w:ind w:firstLine="708"/>
        <w:jc w:val="left"/>
        <w:rPr>
          <w:b w:val="0"/>
        </w:rPr>
      </w:pPr>
      <w:r w:rsidRPr="00EC3807">
        <w:rPr>
          <w:b w:val="0"/>
        </w:rPr>
        <w:t xml:space="preserve"> 3. Контроль  за выполнением приказа оставляю за собой.</w:t>
      </w:r>
    </w:p>
    <w:p w:rsidR="00BB4B3A" w:rsidRPr="00EC3807" w:rsidRDefault="00BB4B3A" w:rsidP="00BB4B3A">
      <w:pPr>
        <w:pStyle w:val="ae"/>
        <w:ind w:firstLine="708"/>
        <w:jc w:val="left"/>
        <w:rPr>
          <w:b w:val="0"/>
        </w:rPr>
      </w:pPr>
    </w:p>
    <w:p w:rsidR="00BB4B3A" w:rsidRPr="00EC3807" w:rsidRDefault="00BB4B3A" w:rsidP="00BB4B3A">
      <w:pPr>
        <w:jc w:val="both"/>
        <w:rPr>
          <w:sz w:val="28"/>
          <w:szCs w:val="28"/>
        </w:rPr>
      </w:pPr>
      <w:r w:rsidRPr="00EC3807">
        <w:rPr>
          <w:sz w:val="28"/>
          <w:szCs w:val="28"/>
        </w:rPr>
        <w:t>Основание: заявление ______________________от_____________ № _____</w:t>
      </w:r>
    </w:p>
    <w:p w:rsidR="00BB4B3A" w:rsidRPr="00375448" w:rsidRDefault="00BB4B3A" w:rsidP="00BB4B3A">
      <w:r w:rsidRPr="00375448">
        <w:t xml:space="preserve">                                                        </w:t>
      </w:r>
      <w:r>
        <w:t xml:space="preserve">             </w:t>
      </w:r>
      <w:r w:rsidRPr="00375448">
        <w:t xml:space="preserve">   (Ф.И.О. работника)</w:t>
      </w:r>
    </w:p>
    <w:p w:rsidR="00BB4B3A" w:rsidRPr="00A17949" w:rsidRDefault="00BB4B3A" w:rsidP="00BB4B3A">
      <w:pPr>
        <w:jc w:val="both"/>
      </w:pPr>
      <w:r w:rsidRPr="00A17949">
        <w:t>___________________________________________________</w:t>
      </w:r>
      <w:r>
        <w:t>_________________________________</w:t>
      </w:r>
    </w:p>
    <w:p w:rsidR="00BB4B3A" w:rsidRPr="00A023F6" w:rsidRDefault="00BB4B3A" w:rsidP="00BB4B3A">
      <w:pPr>
        <w:jc w:val="center"/>
        <w:rPr>
          <w:sz w:val="16"/>
          <w:szCs w:val="16"/>
        </w:rPr>
      </w:pPr>
      <w:r w:rsidRPr="00A023F6">
        <w:rPr>
          <w:sz w:val="16"/>
          <w:szCs w:val="16"/>
        </w:rPr>
        <w:t>(наименование и реквизиты документа (ов)</w:t>
      </w:r>
    </w:p>
    <w:p w:rsidR="00BB4B3A" w:rsidRDefault="00BB4B3A" w:rsidP="00BB4B3A">
      <w:pPr>
        <w:pStyle w:val="ae"/>
        <w:tabs>
          <w:tab w:val="left" w:pos="-180"/>
        </w:tabs>
        <w:jc w:val="left"/>
        <w:rPr>
          <w:b w:val="0"/>
          <w:szCs w:val="28"/>
        </w:rPr>
      </w:pPr>
    </w:p>
    <w:p w:rsidR="00BB4B3A" w:rsidRDefault="00BB4B3A" w:rsidP="00BB4B3A">
      <w:pPr>
        <w:pStyle w:val="ae"/>
        <w:tabs>
          <w:tab w:val="left" w:pos="-180"/>
        </w:tabs>
        <w:jc w:val="left"/>
        <w:rPr>
          <w:b w:val="0"/>
          <w:szCs w:val="28"/>
        </w:rPr>
      </w:pPr>
    </w:p>
    <w:p w:rsidR="00BB4B3A" w:rsidRPr="00A023F6" w:rsidRDefault="00BB4B3A" w:rsidP="00BB4B3A">
      <w:pPr>
        <w:pStyle w:val="ae"/>
        <w:tabs>
          <w:tab w:val="left" w:pos="-180"/>
        </w:tabs>
        <w:jc w:val="left"/>
        <w:rPr>
          <w:szCs w:val="28"/>
        </w:rPr>
      </w:pPr>
      <w:r w:rsidRPr="00A023F6">
        <w:rPr>
          <w:szCs w:val="28"/>
        </w:rPr>
        <w:t>_________________</w:t>
      </w:r>
      <w:r w:rsidRPr="00A023F6">
        <w:rPr>
          <w:szCs w:val="28"/>
        </w:rPr>
        <w:tab/>
      </w:r>
      <w:r w:rsidRPr="00A023F6">
        <w:rPr>
          <w:szCs w:val="28"/>
        </w:rPr>
        <w:tab/>
      </w:r>
      <w:r w:rsidRPr="00A023F6">
        <w:rPr>
          <w:szCs w:val="28"/>
        </w:rPr>
        <w:tab/>
        <w:t xml:space="preserve"> ___________</w:t>
      </w:r>
      <w:r w:rsidRPr="00A023F6">
        <w:rPr>
          <w:szCs w:val="28"/>
        </w:rPr>
        <w:tab/>
        <w:t xml:space="preserve">   </w:t>
      </w:r>
      <w:r>
        <w:rPr>
          <w:szCs w:val="28"/>
        </w:rPr>
        <w:t xml:space="preserve">    </w:t>
      </w:r>
      <w:r w:rsidRPr="00A023F6">
        <w:rPr>
          <w:szCs w:val="28"/>
        </w:rPr>
        <w:t xml:space="preserve">  _________________</w:t>
      </w:r>
    </w:p>
    <w:p w:rsidR="00BB4B3A" w:rsidRPr="00EC3807" w:rsidRDefault="00BB4B3A" w:rsidP="00BB4B3A">
      <w:pPr>
        <w:pStyle w:val="ae"/>
        <w:tabs>
          <w:tab w:val="left" w:pos="-180"/>
        </w:tabs>
        <w:jc w:val="left"/>
        <w:rPr>
          <w:b w:val="0"/>
          <w:szCs w:val="28"/>
        </w:rPr>
      </w:pPr>
      <w:r w:rsidRPr="00EC3807">
        <w:rPr>
          <w:b w:val="0"/>
          <w:sz w:val="16"/>
          <w:szCs w:val="16"/>
        </w:rPr>
        <w:t>(наименование должности руководителя)</w:t>
      </w:r>
      <w:r w:rsidRPr="00EC3807">
        <w:rPr>
          <w:b w:val="0"/>
          <w:sz w:val="16"/>
          <w:szCs w:val="16"/>
        </w:rPr>
        <w:tab/>
      </w:r>
      <w:r w:rsidRPr="00EC3807">
        <w:rPr>
          <w:b w:val="0"/>
          <w:sz w:val="16"/>
          <w:szCs w:val="16"/>
        </w:rPr>
        <w:tab/>
        <w:t xml:space="preserve">         </w:t>
      </w:r>
      <w:r>
        <w:rPr>
          <w:b w:val="0"/>
          <w:sz w:val="16"/>
          <w:szCs w:val="16"/>
        </w:rPr>
        <w:t xml:space="preserve">          </w:t>
      </w:r>
      <w:r w:rsidRPr="00EC3807">
        <w:rPr>
          <w:b w:val="0"/>
          <w:sz w:val="16"/>
          <w:szCs w:val="16"/>
        </w:rPr>
        <w:t xml:space="preserve"> (личная подпись)    </w:t>
      </w:r>
      <w:r w:rsidRPr="00EC3807">
        <w:rPr>
          <w:b w:val="0"/>
          <w:sz w:val="16"/>
          <w:szCs w:val="16"/>
        </w:rPr>
        <w:tab/>
        <w:t xml:space="preserve">    </w:t>
      </w:r>
      <w:r>
        <w:rPr>
          <w:b w:val="0"/>
          <w:sz w:val="16"/>
          <w:szCs w:val="16"/>
        </w:rPr>
        <w:t xml:space="preserve"> </w:t>
      </w:r>
      <w:r w:rsidRPr="00EC3807">
        <w:rPr>
          <w:b w:val="0"/>
          <w:sz w:val="16"/>
          <w:szCs w:val="16"/>
        </w:rPr>
        <w:t xml:space="preserve">     </w:t>
      </w:r>
      <w:r>
        <w:rPr>
          <w:b w:val="0"/>
          <w:sz w:val="16"/>
          <w:szCs w:val="16"/>
        </w:rPr>
        <w:t xml:space="preserve"> </w:t>
      </w:r>
      <w:r w:rsidRPr="00EC3807">
        <w:rPr>
          <w:b w:val="0"/>
          <w:sz w:val="16"/>
          <w:szCs w:val="16"/>
        </w:rPr>
        <w:t xml:space="preserve">          (расшифровка подписи)</w:t>
      </w:r>
      <w:r w:rsidRPr="00EC3807">
        <w:rPr>
          <w:b w:val="0"/>
          <w:szCs w:val="28"/>
        </w:rPr>
        <w:t xml:space="preserve"> </w:t>
      </w:r>
    </w:p>
    <w:p w:rsidR="00BB4B3A" w:rsidRPr="00EC3807" w:rsidRDefault="00BB4B3A" w:rsidP="00BB4B3A">
      <w:pPr>
        <w:pStyle w:val="ae"/>
        <w:tabs>
          <w:tab w:val="left" w:pos="-180"/>
        </w:tabs>
        <w:jc w:val="left"/>
        <w:rPr>
          <w:b w:val="0"/>
          <w:szCs w:val="28"/>
        </w:rPr>
      </w:pPr>
    </w:p>
    <w:p w:rsidR="00BB4B3A" w:rsidRPr="00EC3807" w:rsidRDefault="00BB4B3A" w:rsidP="00BB4B3A">
      <w:pPr>
        <w:pStyle w:val="ae"/>
        <w:tabs>
          <w:tab w:val="left" w:pos="-180"/>
        </w:tabs>
        <w:jc w:val="left"/>
        <w:rPr>
          <w:b w:val="0"/>
          <w:szCs w:val="28"/>
        </w:rPr>
      </w:pPr>
      <w:r w:rsidRPr="00EC3807">
        <w:rPr>
          <w:b w:val="0"/>
          <w:szCs w:val="28"/>
        </w:rPr>
        <w:t>СОГЛАСОВАНО:</w:t>
      </w:r>
    </w:p>
    <w:p w:rsidR="00BB4B3A" w:rsidRDefault="00BB4B3A" w:rsidP="00BB4B3A">
      <w:pPr>
        <w:pStyle w:val="ae"/>
        <w:tabs>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t xml:space="preserve">   ____________________</w:t>
      </w:r>
    </w:p>
    <w:p w:rsidR="00BB4B3A" w:rsidRPr="001C2F35" w:rsidRDefault="00BB4B3A" w:rsidP="00BB4B3A">
      <w:pPr>
        <w:jc w:val="both"/>
        <w:rPr>
          <w:sz w:val="28"/>
          <w:szCs w:val="28"/>
        </w:rPr>
      </w:pPr>
      <w:r>
        <w:rPr>
          <w:sz w:val="16"/>
          <w:szCs w:val="16"/>
        </w:rPr>
        <w:t xml:space="preserve">    </w:t>
      </w:r>
      <w:r w:rsidRPr="001C2F35">
        <w:rPr>
          <w:sz w:val="16"/>
          <w:szCs w:val="16"/>
        </w:rPr>
        <w:t>(наименование должности)</w:t>
      </w:r>
      <w:r w:rsidRPr="001C2F35">
        <w:rPr>
          <w:sz w:val="16"/>
          <w:szCs w:val="16"/>
        </w:rPr>
        <w:tab/>
      </w:r>
      <w:r w:rsidRPr="001C2F35">
        <w:rPr>
          <w:sz w:val="16"/>
          <w:szCs w:val="16"/>
        </w:rPr>
        <w:tab/>
        <w:t xml:space="preserve">  </w:t>
      </w:r>
      <w:r w:rsidRPr="001C2F35">
        <w:rPr>
          <w:sz w:val="16"/>
          <w:szCs w:val="16"/>
        </w:rPr>
        <w:tab/>
      </w:r>
      <w:r w:rsidRPr="001C2F35">
        <w:rPr>
          <w:sz w:val="16"/>
          <w:szCs w:val="16"/>
        </w:rPr>
        <w:tab/>
        <w:t xml:space="preserve">  </w:t>
      </w:r>
      <w:r>
        <w:rPr>
          <w:sz w:val="16"/>
          <w:szCs w:val="16"/>
        </w:rPr>
        <w:t xml:space="preserve">           </w:t>
      </w:r>
      <w:r w:rsidRPr="001C2F35">
        <w:rPr>
          <w:sz w:val="16"/>
          <w:szCs w:val="16"/>
        </w:rPr>
        <w:t xml:space="preserve">     (личная подпись)    </w:t>
      </w:r>
      <w:r w:rsidRPr="001C2F35">
        <w:rPr>
          <w:sz w:val="16"/>
          <w:szCs w:val="16"/>
        </w:rPr>
        <w:tab/>
      </w:r>
      <w:r>
        <w:rPr>
          <w:sz w:val="16"/>
          <w:szCs w:val="16"/>
        </w:rPr>
        <w:t xml:space="preserve">                                </w:t>
      </w:r>
      <w:r w:rsidRPr="001C2F35">
        <w:rPr>
          <w:sz w:val="16"/>
          <w:szCs w:val="16"/>
        </w:rPr>
        <w:t>(расшифровка подписи)</w:t>
      </w:r>
    </w:p>
    <w:p w:rsidR="00BB4B3A" w:rsidRPr="00D71E53" w:rsidRDefault="00BB4B3A" w:rsidP="00BB4B3A">
      <w:pPr>
        <w:ind w:left="360"/>
        <w:jc w:val="both"/>
      </w:pPr>
    </w:p>
    <w:p w:rsidR="00BB4B3A" w:rsidRDefault="00BB4B3A" w:rsidP="00BB4B3A">
      <w:r w:rsidRPr="002E6637">
        <w:lastRenderedPageBreak/>
        <w:t xml:space="preserve">Приказ </w:t>
      </w:r>
      <w:r>
        <w:t>вносит</w:t>
      </w: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jc w:val="center"/>
        <w:rPr>
          <w:sz w:val="28"/>
          <w:szCs w:val="28"/>
        </w:rPr>
      </w:pPr>
    </w:p>
    <w:p w:rsidR="00BB4B3A" w:rsidRPr="00D737FE" w:rsidRDefault="00BB4B3A" w:rsidP="00BB4B3A">
      <w:pPr>
        <w:rPr>
          <w:sz w:val="28"/>
          <w:szCs w:val="28"/>
        </w:rPr>
      </w:pPr>
    </w:p>
    <w:p w:rsidR="00BB4B3A" w:rsidRPr="004420B7" w:rsidRDefault="00BB4B3A" w:rsidP="00BB4B3A">
      <w:pPr>
        <w:jc w:val="center"/>
        <w:rPr>
          <w:b/>
          <w:sz w:val="28"/>
          <w:szCs w:val="28"/>
        </w:rPr>
      </w:pPr>
      <w:r w:rsidRPr="004420B7">
        <w:rPr>
          <w:b/>
          <w:sz w:val="28"/>
          <w:szCs w:val="28"/>
        </w:rPr>
        <w:t>О продлении (переносе) отпуска  в связи с временной нетрудоспособностью</w:t>
      </w:r>
    </w:p>
    <w:p w:rsidR="00BB4B3A" w:rsidRDefault="00BB4B3A" w:rsidP="00BB4B3A">
      <w:pPr>
        <w:tabs>
          <w:tab w:val="left" w:pos="709"/>
        </w:tabs>
        <w:rPr>
          <w:b/>
          <w:sz w:val="28"/>
          <w:szCs w:val="28"/>
        </w:rPr>
      </w:pPr>
    </w:p>
    <w:p w:rsidR="00BB4B3A" w:rsidRDefault="00BB4B3A" w:rsidP="00BB4B3A">
      <w:pPr>
        <w:tabs>
          <w:tab w:val="left" w:pos="709"/>
        </w:tabs>
        <w:rPr>
          <w:b/>
          <w:sz w:val="28"/>
          <w:szCs w:val="28"/>
        </w:rPr>
      </w:pPr>
    </w:p>
    <w:p w:rsidR="00BB4B3A" w:rsidRPr="00A17949" w:rsidRDefault="00BB4B3A" w:rsidP="00BB4B3A">
      <w:pPr>
        <w:tabs>
          <w:tab w:val="left" w:pos="0"/>
        </w:tabs>
        <w:jc w:val="both"/>
        <w:rPr>
          <w:sz w:val="28"/>
          <w:szCs w:val="28"/>
        </w:rPr>
      </w:pPr>
      <w:r>
        <w:rPr>
          <w:sz w:val="28"/>
          <w:szCs w:val="28"/>
        </w:rPr>
        <w:tab/>
        <w:t xml:space="preserve">В соответствии со ст. 124 Трудового кодекса Российской Федерации и в связи с временной нетрудоспособностью во время ежегодного оплачиваемого отпуска </w:t>
      </w:r>
      <w:r w:rsidRPr="00A17949">
        <w:rPr>
          <w:sz w:val="28"/>
          <w:szCs w:val="28"/>
        </w:rPr>
        <w:t>_________________________</w:t>
      </w:r>
      <w:r>
        <w:rPr>
          <w:sz w:val="28"/>
          <w:szCs w:val="28"/>
        </w:rPr>
        <w:t>_______________________________________________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ind w:firstLine="708"/>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jc w:val="both"/>
        <w:rPr>
          <w:sz w:val="28"/>
          <w:szCs w:val="28"/>
        </w:rPr>
      </w:pPr>
    </w:p>
    <w:p w:rsidR="00BB4B3A" w:rsidRPr="00A17949" w:rsidRDefault="00BB4B3A" w:rsidP="00BB4B3A">
      <w:pPr>
        <w:tabs>
          <w:tab w:val="left" w:pos="0"/>
        </w:tabs>
        <w:jc w:val="both"/>
        <w:rPr>
          <w:sz w:val="28"/>
          <w:szCs w:val="28"/>
        </w:rPr>
      </w:pPr>
      <w:r>
        <w:rPr>
          <w:sz w:val="28"/>
          <w:szCs w:val="28"/>
        </w:rPr>
        <w:tab/>
        <w:t xml:space="preserve"> 1. </w:t>
      </w:r>
      <w:r w:rsidRPr="00EE1001">
        <w:rPr>
          <w:bCs/>
          <w:sz w:val="28"/>
          <w:szCs w:val="28"/>
        </w:rPr>
        <w:t>Продлить (перенести) ежегодный оплачиваемый отпуск (неиспользованную часть ежегодного оплачиваемого отпуска)</w:t>
      </w:r>
      <w:r>
        <w:rPr>
          <w:bCs/>
          <w:sz w:val="28"/>
          <w:szCs w:val="28"/>
        </w:rPr>
        <w:t>__</w:t>
      </w:r>
      <w:r w:rsidRPr="00A67108">
        <w:rPr>
          <w:sz w:val="28"/>
          <w:szCs w:val="28"/>
        </w:rPr>
        <w:t xml:space="preserve"> </w:t>
      </w:r>
      <w:r w:rsidRPr="00A17949">
        <w:rPr>
          <w:sz w:val="28"/>
          <w:szCs w:val="28"/>
        </w:rPr>
        <w:t>_________________________</w:t>
      </w:r>
      <w:r>
        <w:rPr>
          <w:sz w:val="28"/>
          <w:szCs w:val="28"/>
        </w:rPr>
        <w:t>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spacing w:line="280" w:lineRule="exact"/>
        <w:jc w:val="both"/>
        <w:rPr>
          <w:bCs/>
          <w:sz w:val="28"/>
          <w:szCs w:val="28"/>
        </w:rPr>
      </w:pPr>
      <w:r>
        <w:rPr>
          <w:bCs/>
          <w:sz w:val="28"/>
          <w:szCs w:val="28"/>
        </w:rPr>
        <w:t xml:space="preserve">на </w:t>
      </w:r>
      <w:r>
        <w:rPr>
          <w:bCs/>
          <w:sz w:val="28"/>
          <w:szCs w:val="28"/>
        </w:rPr>
        <w:softHyphen/>
      </w:r>
      <w:r>
        <w:rPr>
          <w:bCs/>
          <w:sz w:val="28"/>
          <w:szCs w:val="28"/>
          <w:u w:val="single"/>
        </w:rPr>
        <w:t xml:space="preserve">         </w:t>
      </w:r>
      <w:r>
        <w:rPr>
          <w:bCs/>
          <w:sz w:val="28"/>
          <w:szCs w:val="28"/>
        </w:rPr>
        <w:t xml:space="preserve">_календарных дней (в количестве </w:t>
      </w:r>
      <w:r>
        <w:rPr>
          <w:bCs/>
          <w:sz w:val="28"/>
          <w:szCs w:val="28"/>
          <w:u w:val="single"/>
        </w:rPr>
        <w:t xml:space="preserve">      </w:t>
      </w:r>
      <w:r>
        <w:rPr>
          <w:bCs/>
          <w:sz w:val="28"/>
          <w:szCs w:val="28"/>
        </w:rPr>
        <w:t>календарных дней) с</w:t>
      </w:r>
    </w:p>
    <w:p w:rsidR="00BB4B3A" w:rsidRPr="00A7198B" w:rsidRDefault="00BB4B3A" w:rsidP="00BB4B3A">
      <w:pPr>
        <w:spacing w:line="280" w:lineRule="exact"/>
        <w:jc w:val="both"/>
        <w:rPr>
          <w:bCs/>
          <w:sz w:val="28"/>
          <w:szCs w:val="28"/>
          <w:u w:val="single"/>
        </w:rPr>
      </w:pPr>
      <w:r>
        <w:rPr>
          <w:bCs/>
          <w:sz w:val="28"/>
          <w:szCs w:val="28"/>
        </w:rPr>
        <w:t xml:space="preserve"> </w:t>
      </w:r>
      <w:r>
        <w:rPr>
          <w:bCs/>
          <w:sz w:val="28"/>
          <w:szCs w:val="28"/>
          <w:u w:val="single"/>
        </w:rPr>
        <w:t xml:space="preserve">                                  _____</w:t>
      </w:r>
      <w:r>
        <w:rPr>
          <w:bCs/>
          <w:sz w:val="28"/>
          <w:szCs w:val="28"/>
        </w:rPr>
        <w:t xml:space="preserve">по (на)  </w:t>
      </w:r>
      <w:r>
        <w:rPr>
          <w:bCs/>
          <w:sz w:val="28"/>
          <w:szCs w:val="28"/>
          <w:u w:val="single"/>
        </w:rPr>
        <w:t xml:space="preserve">                                                 </w:t>
      </w:r>
      <w:r>
        <w:rPr>
          <w:bCs/>
          <w:sz w:val="28"/>
          <w:szCs w:val="28"/>
        </w:rPr>
        <w:t xml:space="preserve">      _______</w:t>
      </w:r>
    </w:p>
    <w:p w:rsidR="00BB4B3A" w:rsidRDefault="00BB4B3A" w:rsidP="00BB4B3A">
      <w:pPr>
        <w:jc w:val="both"/>
        <w:rPr>
          <w:sz w:val="28"/>
          <w:szCs w:val="28"/>
        </w:rPr>
      </w:pPr>
      <w:r w:rsidRPr="00065EE0">
        <w:rPr>
          <w:sz w:val="28"/>
          <w:szCs w:val="28"/>
        </w:rPr>
        <w:t xml:space="preserve">в связи временной нетрудоспособностью приходившиеся на период  с </w:t>
      </w:r>
      <w:r>
        <w:rPr>
          <w:sz w:val="28"/>
          <w:szCs w:val="28"/>
        </w:rPr>
        <w:t xml:space="preserve">______________________ </w:t>
      </w:r>
      <w:r w:rsidRPr="00065EE0">
        <w:rPr>
          <w:sz w:val="28"/>
          <w:szCs w:val="28"/>
        </w:rPr>
        <w:t xml:space="preserve"> по </w:t>
      </w:r>
      <w:r>
        <w:rPr>
          <w:sz w:val="28"/>
          <w:szCs w:val="28"/>
        </w:rPr>
        <w:t>____________________.</w:t>
      </w:r>
    </w:p>
    <w:p w:rsidR="00BB4B3A" w:rsidRDefault="00BB4B3A" w:rsidP="00BB4B3A">
      <w:pPr>
        <w:keepNext/>
        <w:ind w:firstLine="794"/>
        <w:jc w:val="both"/>
        <w:rPr>
          <w:sz w:val="28"/>
          <w:szCs w:val="28"/>
        </w:rPr>
      </w:pPr>
      <w:r>
        <w:rPr>
          <w:sz w:val="28"/>
          <w:szCs w:val="28"/>
        </w:rPr>
        <w:t xml:space="preserve">2. Начальнику отдела  – главному бухгалтеру (Ф.И.О.)  произвести перерасчет отпуска с _______ по _________ Ф.И.О., должность. </w:t>
      </w:r>
    </w:p>
    <w:p w:rsidR="00BB4B3A" w:rsidRDefault="00BB4B3A" w:rsidP="00BB4B3A">
      <w:pPr>
        <w:ind w:firstLine="708"/>
        <w:jc w:val="both"/>
        <w:rPr>
          <w:sz w:val="28"/>
          <w:szCs w:val="28"/>
        </w:rPr>
      </w:pPr>
      <w:r>
        <w:rPr>
          <w:sz w:val="28"/>
          <w:szCs w:val="28"/>
        </w:rPr>
        <w:t xml:space="preserve"> 3. Контроль за исполнением приказа оставляю за собой.</w:t>
      </w:r>
    </w:p>
    <w:p w:rsidR="00BB4B3A" w:rsidRDefault="00BB4B3A" w:rsidP="00BB4B3A">
      <w:pPr>
        <w:jc w:val="both"/>
        <w:rPr>
          <w:sz w:val="28"/>
          <w:szCs w:val="28"/>
        </w:rPr>
      </w:pPr>
    </w:p>
    <w:p w:rsidR="00BB4B3A" w:rsidRPr="00EE1001" w:rsidRDefault="00BB4B3A" w:rsidP="00BB4B3A">
      <w:pPr>
        <w:rPr>
          <w:sz w:val="28"/>
          <w:szCs w:val="28"/>
        </w:rPr>
      </w:pPr>
      <w:r w:rsidRPr="00EE1001">
        <w:rPr>
          <w:sz w:val="28"/>
          <w:szCs w:val="28"/>
        </w:rPr>
        <w:t>Основание: заявление работника от ____</w:t>
      </w:r>
      <w:r>
        <w:rPr>
          <w:sz w:val="28"/>
          <w:szCs w:val="28"/>
        </w:rPr>
        <w:t>_________</w:t>
      </w:r>
      <w:r w:rsidRPr="00EE1001">
        <w:rPr>
          <w:sz w:val="28"/>
          <w:szCs w:val="28"/>
        </w:rPr>
        <w:t xml:space="preserve"> № _______</w:t>
      </w:r>
      <w:r>
        <w:rPr>
          <w:sz w:val="28"/>
          <w:szCs w:val="28"/>
        </w:rPr>
        <w:t>____</w:t>
      </w:r>
      <w:r w:rsidRPr="00EE1001">
        <w:rPr>
          <w:sz w:val="28"/>
          <w:szCs w:val="28"/>
        </w:rPr>
        <w:t>, листок нетрудоспособности от ______</w:t>
      </w:r>
      <w:r>
        <w:rPr>
          <w:sz w:val="28"/>
          <w:szCs w:val="28"/>
        </w:rPr>
        <w:t>________</w:t>
      </w:r>
      <w:r w:rsidRPr="00EE1001">
        <w:rPr>
          <w:sz w:val="28"/>
          <w:szCs w:val="28"/>
        </w:rPr>
        <w:t xml:space="preserve"> серия _____</w:t>
      </w:r>
      <w:r>
        <w:rPr>
          <w:sz w:val="28"/>
          <w:szCs w:val="28"/>
        </w:rPr>
        <w:t>_______</w:t>
      </w:r>
      <w:r w:rsidRPr="00EE1001">
        <w:rPr>
          <w:sz w:val="28"/>
          <w:szCs w:val="28"/>
        </w:rPr>
        <w:t>№ _______</w:t>
      </w:r>
      <w:r>
        <w:rPr>
          <w:sz w:val="28"/>
          <w:szCs w:val="28"/>
        </w:rPr>
        <w:t>__</w:t>
      </w:r>
      <w:r w:rsidRPr="00EE1001">
        <w:rPr>
          <w:sz w:val="28"/>
          <w:szCs w:val="28"/>
        </w:rPr>
        <w:t xml:space="preserve">, </w:t>
      </w:r>
    </w:p>
    <w:p w:rsidR="00BB4B3A" w:rsidRPr="00EE1001" w:rsidRDefault="00BB4B3A" w:rsidP="00BB4B3A">
      <w:pPr>
        <w:rPr>
          <w:sz w:val="28"/>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r w:rsidRPr="002E6637">
        <w:lastRenderedPageBreak/>
        <w:t xml:space="preserve">Приказ </w:t>
      </w:r>
      <w:r>
        <w:t>вносит</w:t>
      </w: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jc w:val="center"/>
        <w:rPr>
          <w:sz w:val="28"/>
          <w:szCs w:val="28"/>
        </w:rPr>
      </w:pPr>
    </w:p>
    <w:p w:rsidR="00BB4B3A" w:rsidRPr="004420B7" w:rsidRDefault="00BB4B3A" w:rsidP="00BB4B3A">
      <w:pPr>
        <w:jc w:val="center"/>
        <w:rPr>
          <w:b/>
          <w:sz w:val="28"/>
          <w:szCs w:val="28"/>
        </w:rPr>
      </w:pPr>
      <w:r w:rsidRPr="004420B7">
        <w:rPr>
          <w:b/>
          <w:sz w:val="28"/>
          <w:szCs w:val="28"/>
        </w:rPr>
        <w:t>Об убытии в командировку</w:t>
      </w:r>
    </w:p>
    <w:p w:rsidR="00BB4B3A" w:rsidRDefault="00BB4B3A" w:rsidP="00BB4B3A">
      <w:pPr>
        <w:rPr>
          <w:sz w:val="28"/>
          <w:szCs w:val="28"/>
        </w:rPr>
      </w:pPr>
    </w:p>
    <w:p w:rsidR="00BB4B3A" w:rsidRDefault="00BB4B3A" w:rsidP="00BB4B3A">
      <w:pPr>
        <w:rPr>
          <w:sz w:val="28"/>
          <w:szCs w:val="28"/>
        </w:rPr>
      </w:pPr>
    </w:p>
    <w:p w:rsidR="00BB4B3A" w:rsidRDefault="00BB4B3A" w:rsidP="00BB4B3A">
      <w:pPr>
        <w:numPr>
          <w:ilvl w:val="0"/>
          <w:numId w:val="13"/>
        </w:numPr>
        <w:ind w:left="0" w:firstLine="360"/>
        <w:jc w:val="both"/>
        <w:rPr>
          <w:sz w:val="28"/>
        </w:rPr>
      </w:pPr>
      <w:r w:rsidRPr="0037549C">
        <w:rPr>
          <w:sz w:val="28"/>
          <w:szCs w:val="28"/>
        </w:rPr>
        <w:t xml:space="preserve">Убываю в командировку продолжительностью </w:t>
      </w:r>
      <w:r>
        <w:rPr>
          <w:sz w:val="28"/>
          <w:szCs w:val="28"/>
        </w:rPr>
        <w:t>____</w:t>
      </w:r>
      <w:r w:rsidRPr="0037549C">
        <w:rPr>
          <w:sz w:val="28"/>
          <w:szCs w:val="28"/>
        </w:rPr>
        <w:t xml:space="preserve"> календарный день </w:t>
      </w:r>
      <w:r>
        <w:rPr>
          <w:sz w:val="28"/>
          <w:szCs w:val="28"/>
        </w:rPr>
        <w:t>__________</w:t>
      </w:r>
      <w:r w:rsidRPr="0037549C">
        <w:rPr>
          <w:sz w:val="28"/>
          <w:szCs w:val="28"/>
        </w:rPr>
        <w:t xml:space="preserve"> в  </w:t>
      </w:r>
      <w:r>
        <w:rPr>
          <w:sz w:val="28"/>
        </w:rPr>
        <w:t>_________________</w:t>
      </w:r>
      <w:r w:rsidRPr="0037549C">
        <w:rPr>
          <w:sz w:val="28"/>
        </w:rPr>
        <w:t xml:space="preserve"> для участия</w:t>
      </w:r>
      <w:r>
        <w:rPr>
          <w:sz w:val="28"/>
        </w:rPr>
        <w:t>_________________________.</w:t>
      </w:r>
    </w:p>
    <w:p w:rsidR="00BB4B3A" w:rsidRPr="00A17949" w:rsidRDefault="00BB4B3A" w:rsidP="00BB4B3A">
      <w:pPr>
        <w:tabs>
          <w:tab w:val="left" w:pos="0"/>
        </w:tabs>
        <w:jc w:val="both"/>
        <w:rPr>
          <w:sz w:val="28"/>
          <w:szCs w:val="28"/>
        </w:rPr>
      </w:pPr>
      <w:r w:rsidRPr="0037549C">
        <w:rPr>
          <w:sz w:val="28"/>
          <w:szCs w:val="28"/>
        </w:rPr>
        <w:t xml:space="preserve">Исполнение обязанностей директора Департамента труда и социального развития Администрации города Волгодонска на период командировки </w:t>
      </w:r>
      <w:r>
        <w:rPr>
          <w:sz w:val="28"/>
          <w:szCs w:val="28"/>
        </w:rPr>
        <w:t>______________</w:t>
      </w:r>
      <w:r w:rsidRPr="0037549C">
        <w:rPr>
          <w:sz w:val="28"/>
          <w:szCs w:val="28"/>
        </w:rPr>
        <w:t xml:space="preserve"> возложить</w:t>
      </w:r>
      <w:r w:rsidRPr="00A17949">
        <w:rPr>
          <w:sz w:val="28"/>
          <w:szCs w:val="28"/>
        </w:rPr>
        <w:t>_________</w:t>
      </w:r>
      <w:r>
        <w:rPr>
          <w:sz w:val="28"/>
          <w:szCs w:val="28"/>
        </w:rPr>
        <w:t>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Pr="00A971E7" w:rsidRDefault="00BB4B3A" w:rsidP="00BB4B3A">
      <w:pPr>
        <w:numPr>
          <w:ilvl w:val="0"/>
          <w:numId w:val="13"/>
        </w:numPr>
        <w:tabs>
          <w:tab w:val="left" w:pos="0"/>
        </w:tabs>
        <w:jc w:val="both"/>
        <w:rPr>
          <w:sz w:val="28"/>
          <w:szCs w:val="28"/>
        </w:rPr>
      </w:pPr>
      <w:r w:rsidRPr="00A971E7">
        <w:rPr>
          <w:sz w:val="28"/>
          <w:szCs w:val="28"/>
        </w:rPr>
        <w:t xml:space="preserve">Контроль за исполнением приказа возлагаю </w:t>
      </w:r>
      <w:r>
        <w:rPr>
          <w:sz w:val="28"/>
          <w:szCs w:val="28"/>
        </w:rPr>
        <w:t>_______________________</w:t>
      </w:r>
    </w:p>
    <w:p w:rsidR="00BB4B3A" w:rsidRDefault="00BB4B3A" w:rsidP="00BB4B3A">
      <w:pPr>
        <w:jc w:val="both"/>
        <w:rPr>
          <w:sz w:val="28"/>
          <w:szCs w:val="28"/>
        </w:rPr>
      </w:pPr>
    </w:p>
    <w:p w:rsidR="00BB4B3A" w:rsidRDefault="00BB4B3A" w:rsidP="00BB4B3A">
      <w:pPr>
        <w:jc w:val="both"/>
        <w:rPr>
          <w:sz w:val="28"/>
          <w:szCs w:val="28"/>
        </w:rPr>
      </w:pPr>
    </w:p>
    <w:p w:rsidR="00BB4B3A" w:rsidRPr="00BF60E7" w:rsidRDefault="00BB4B3A" w:rsidP="00BB4B3A">
      <w:pPr>
        <w:jc w:val="both"/>
        <w:rPr>
          <w:sz w:val="28"/>
          <w:szCs w:val="28"/>
        </w:rPr>
      </w:pPr>
      <w:r>
        <w:rPr>
          <w:sz w:val="28"/>
          <w:szCs w:val="28"/>
        </w:rPr>
        <w:t>Основание:</w:t>
      </w:r>
      <w:r w:rsidRPr="00BF60E7">
        <w:rPr>
          <w:sz w:val="28"/>
          <w:szCs w:val="28"/>
        </w:rPr>
        <w:t xml:space="preserve">  </w:t>
      </w:r>
      <w:r>
        <w:rPr>
          <w:sz w:val="28"/>
          <w:szCs w:val="28"/>
        </w:rPr>
        <w:t>распоряжение Администрации города Волгодонска от __________</w:t>
      </w:r>
      <w:r w:rsidRPr="009C4737">
        <w:rPr>
          <w:sz w:val="28"/>
          <w:szCs w:val="28"/>
        </w:rPr>
        <w:t xml:space="preserve"> №</w:t>
      </w:r>
      <w:r>
        <w:rPr>
          <w:sz w:val="28"/>
          <w:szCs w:val="28"/>
        </w:rPr>
        <w:t xml:space="preserve"> _____  «О </w:t>
      </w:r>
      <w:r w:rsidRPr="00AA4D52">
        <w:rPr>
          <w:sz w:val="28"/>
          <w:szCs w:val="28"/>
        </w:rPr>
        <w:t>направлении работник</w:t>
      </w:r>
      <w:r>
        <w:rPr>
          <w:sz w:val="28"/>
          <w:szCs w:val="28"/>
        </w:rPr>
        <w:t>а</w:t>
      </w:r>
      <w:r w:rsidRPr="00AA4D52">
        <w:rPr>
          <w:sz w:val="28"/>
          <w:szCs w:val="28"/>
        </w:rPr>
        <w:t xml:space="preserve"> в командировку</w:t>
      </w:r>
      <w:r>
        <w:rPr>
          <w:sz w:val="28"/>
          <w:szCs w:val="28"/>
        </w:rPr>
        <w:t>»</w:t>
      </w:r>
    </w:p>
    <w:p w:rsidR="00BB4B3A" w:rsidRPr="009C4737" w:rsidRDefault="00BB4B3A" w:rsidP="00BB4B3A">
      <w:pPr>
        <w:rPr>
          <w:sz w:val="28"/>
          <w:szCs w:val="28"/>
        </w:rPr>
      </w:pPr>
    </w:p>
    <w:p w:rsidR="00BB4B3A" w:rsidRDefault="00BB4B3A" w:rsidP="00BB4B3A"/>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t xml:space="preserve">     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t xml:space="preserve">     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Pr>
          <w:b w:val="0"/>
          <w:sz w:val="16"/>
          <w:szCs w:val="16"/>
        </w:rPr>
        <w:t xml:space="preserve"> </w:t>
      </w:r>
      <w:r w:rsidRPr="002E0155">
        <w:rPr>
          <w:b w:val="0"/>
          <w:sz w:val="16"/>
          <w:szCs w:val="16"/>
        </w:rPr>
        <w:tab/>
      </w:r>
      <w:r>
        <w:rPr>
          <w:b w:val="0"/>
          <w:sz w:val="16"/>
          <w:szCs w:val="16"/>
        </w:rPr>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Pr>
        <w:pStyle w:val="ae"/>
        <w:tabs>
          <w:tab w:val="clear" w:pos="3969"/>
          <w:tab w:val="left" w:pos="1269"/>
          <w:tab w:val="left" w:pos="2700"/>
        </w:tabs>
        <w:jc w:val="left"/>
        <w:outlineLvl w:val="0"/>
        <w:rPr>
          <w:szCs w:val="28"/>
        </w:rPr>
      </w:pPr>
      <w:r>
        <w:rPr>
          <w:szCs w:val="28"/>
        </w:rPr>
        <w:tab/>
      </w: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r w:rsidRPr="002E6637">
        <w:t xml:space="preserve">Приказ </w:t>
      </w:r>
      <w:r>
        <w:t>вносит</w:t>
      </w:r>
    </w:p>
    <w:p w:rsidR="00BB4B3A" w:rsidRDefault="00BB4B3A" w:rsidP="00BB4B3A">
      <w:pPr>
        <w:jc w:val="center"/>
        <w:outlineLvl w:val="0"/>
        <w:rPr>
          <w:b/>
          <w:sz w:val="32"/>
          <w:szCs w:val="32"/>
        </w:rPr>
      </w:pP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rPr>
          <w:sz w:val="28"/>
          <w:szCs w:val="28"/>
        </w:rPr>
      </w:pPr>
    </w:p>
    <w:p w:rsidR="00BB4B3A" w:rsidRPr="004420B7" w:rsidRDefault="00BB4B3A" w:rsidP="00BB4B3A">
      <w:pPr>
        <w:jc w:val="center"/>
        <w:rPr>
          <w:b/>
          <w:sz w:val="28"/>
          <w:szCs w:val="28"/>
        </w:rPr>
      </w:pPr>
      <w:r w:rsidRPr="004420B7">
        <w:rPr>
          <w:b/>
          <w:sz w:val="28"/>
          <w:szCs w:val="28"/>
        </w:rPr>
        <w:t>Об уходе в отпуск</w:t>
      </w:r>
    </w:p>
    <w:p w:rsidR="00BB4B3A" w:rsidRDefault="00BB4B3A" w:rsidP="00BB4B3A">
      <w:pPr>
        <w:rPr>
          <w:sz w:val="28"/>
          <w:szCs w:val="28"/>
        </w:rPr>
      </w:pPr>
    </w:p>
    <w:p w:rsidR="00BB4B3A" w:rsidRDefault="00BB4B3A" w:rsidP="00BB4B3A">
      <w:pPr>
        <w:rPr>
          <w:sz w:val="28"/>
          <w:szCs w:val="28"/>
        </w:rPr>
      </w:pPr>
    </w:p>
    <w:p w:rsidR="00BB4B3A" w:rsidRDefault="00BB4B3A" w:rsidP="00BB4B3A">
      <w:pPr>
        <w:rPr>
          <w:sz w:val="28"/>
          <w:szCs w:val="28"/>
        </w:rPr>
      </w:pPr>
    </w:p>
    <w:p w:rsidR="00BB4B3A" w:rsidRDefault="00BB4B3A" w:rsidP="00BB4B3A">
      <w:pPr>
        <w:pStyle w:val="af3"/>
        <w:numPr>
          <w:ilvl w:val="0"/>
          <w:numId w:val="14"/>
        </w:numPr>
        <w:tabs>
          <w:tab w:val="left" w:pos="993"/>
        </w:tabs>
        <w:ind w:left="0" w:firstLine="705"/>
        <w:jc w:val="both"/>
        <w:rPr>
          <w:sz w:val="28"/>
          <w:szCs w:val="28"/>
        </w:rPr>
      </w:pPr>
      <w:r>
        <w:rPr>
          <w:sz w:val="28"/>
          <w:szCs w:val="28"/>
        </w:rPr>
        <w:t>Убываю в ежегодный основной оплачиваемый отпуск продолжительностью _____ календарных дней с _________ по ___________.</w:t>
      </w:r>
    </w:p>
    <w:p w:rsidR="00BB4B3A" w:rsidRPr="00A17949" w:rsidRDefault="00BB4B3A" w:rsidP="00BB4B3A">
      <w:pPr>
        <w:tabs>
          <w:tab w:val="left" w:pos="0"/>
        </w:tabs>
        <w:jc w:val="both"/>
        <w:rPr>
          <w:sz w:val="28"/>
          <w:szCs w:val="28"/>
        </w:rPr>
      </w:pPr>
      <w:r>
        <w:rPr>
          <w:sz w:val="28"/>
          <w:szCs w:val="28"/>
        </w:rPr>
        <w:tab/>
        <w:t xml:space="preserve">Исполнение обязанностей директора Департамента труда и социального развития Администрации города Волгодонска на период отпуска с __________ по ____________ возложить на </w:t>
      </w:r>
      <w:r w:rsidRPr="00A17949">
        <w:rPr>
          <w:sz w:val="28"/>
          <w:szCs w:val="28"/>
        </w:rPr>
        <w:t>_________</w:t>
      </w:r>
      <w:r>
        <w:rPr>
          <w:sz w:val="28"/>
          <w:szCs w:val="28"/>
        </w:rPr>
        <w:t>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pStyle w:val="af3"/>
        <w:numPr>
          <w:ilvl w:val="0"/>
          <w:numId w:val="14"/>
        </w:numPr>
        <w:tabs>
          <w:tab w:val="left" w:pos="993"/>
        </w:tabs>
        <w:ind w:left="0" w:firstLine="705"/>
        <w:jc w:val="both"/>
        <w:rPr>
          <w:sz w:val="28"/>
          <w:szCs w:val="28"/>
        </w:rPr>
      </w:pPr>
      <w:r>
        <w:rPr>
          <w:sz w:val="28"/>
          <w:szCs w:val="28"/>
        </w:rPr>
        <w:t>Контроль за исполнением приказа возлагаю на __________________.</w:t>
      </w:r>
    </w:p>
    <w:p w:rsidR="00BB4B3A" w:rsidRDefault="00BB4B3A" w:rsidP="00BB4B3A">
      <w:pPr>
        <w:jc w:val="both"/>
        <w:rPr>
          <w:sz w:val="28"/>
          <w:szCs w:val="28"/>
        </w:rPr>
      </w:pPr>
    </w:p>
    <w:p w:rsidR="00BB4B3A" w:rsidRPr="00BF60E7" w:rsidRDefault="00BB4B3A" w:rsidP="00BB4B3A">
      <w:pPr>
        <w:jc w:val="both"/>
        <w:rPr>
          <w:sz w:val="28"/>
          <w:szCs w:val="28"/>
        </w:rPr>
      </w:pPr>
      <w:r>
        <w:rPr>
          <w:sz w:val="28"/>
          <w:szCs w:val="28"/>
        </w:rPr>
        <w:t>Основание:</w:t>
      </w:r>
      <w:r w:rsidRPr="00BF60E7">
        <w:rPr>
          <w:sz w:val="28"/>
          <w:szCs w:val="28"/>
        </w:rPr>
        <w:t xml:space="preserve">  </w:t>
      </w:r>
      <w:r>
        <w:rPr>
          <w:sz w:val="28"/>
          <w:szCs w:val="28"/>
        </w:rPr>
        <w:t>распоряжение Администрации города Волгодонска от ________№_________</w:t>
      </w:r>
    </w:p>
    <w:p w:rsidR="00BB4B3A" w:rsidRDefault="00BB4B3A" w:rsidP="00BB4B3A"/>
    <w:p w:rsidR="00BB4B3A" w:rsidRDefault="00BB4B3A" w:rsidP="00BB4B3A"/>
    <w:p w:rsidR="00BB4B3A" w:rsidRDefault="00BB4B3A" w:rsidP="00BB4B3A"/>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t xml:space="preserve">   </w:t>
      </w:r>
      <w:r>
        <w:rPr>
          <w:b w:val="0"/>
          <w:szCs w:val="28"/>
        </w:rPr>
        <w:tab/>
        <w:t xml:space="preserve">  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t xml:space="preserve">    </w:t>
      </w:r>
      <w:r>
        <w:rPr>
          <w:b w:val="0"/>
          <w:szCs w:val="28"/>
        </w:rPr>
        <w:tab/>
        <w:t xml:space="preserve"> 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Pr>
          <w:b w:val="0"/>
          <w:sz w:val="16"/>
          <w:szCs w:val="16"/>
        </w:rPr>
        <w:t xml:space="preserve"> </w:t>
      </w:r>
      <w:r w:rsidRPr="002E0155">
        <w:rPr>
          <w:b w:val="0"/>
          <w:sz w:val="16"/>
          <w:szCs w:val="16"/>
        </w:rPr>
        <w:tab/>
      </w:r>
      <w:r>
        <w:rPr>
          <w:b w:val="0"/>
          <w:sz w:val="16"/>
          <w:szCs w:val="16"/>
        </w:rPr>
        <w:tab/>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Pr>
        <w:spacing w:line="360" w:lineRule="auto"/>
        <w:jc w:val="both"/>
        <w:rPr>
          <w:sz w:val="28"/>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pPr>
        <w:pStyle w:val="ae"/>
        <w:tabs>
          <w:tab w:val="clear" w:pos="3969"/>
          <w:tab w:val="left" w:pos="2700"/>
        </w:tabs>
        <w:outlineLvl w:val="0"/>
        <w:rPr>
          <w:szCs w:val="28"/>
        </w:rPr>
      </w:pPr>
    </w:p>
    <w:p w:rsidR="00BB4B3A" w:rsidRDefault="00BB4B3A" w:rsidP="00BB4B3A">
      <w:r w:rsidRPr="002E6637">
        <w:t xml:space="preserve">Приказ </w:t>
      </w:r>
      <w:r>
        <w:t>вносит</w:t>
      </w:r>
    </w:p>
    <w:p w:rsidR="00BB4B3A" w:rsidRDefault="00BB4B3A" w:rsidP="00BB4B3A">
      <w:pPr>
        <w:pStyle w:val="ae"/>
        <w:tabs>
          <w:tab w:val="clear" w:pos="3969"/>
          <w:tab w:val="left" w:pos="2700"/>
        </w:tabs>
        <w:outlineLvl w:val="0"/>
        <w:rPr>
          <w:szCs w:val="28"/>
        </w:rPr>
      </w:pPr>
    </w:p>
    <w:p w:rsidR="00BB4B3A" w:rsidRDefault="00BB4B3A" w:rsidP="00BB4B3A">
      <w:pPr>
        <w:jc w:val="center"/>
        <w:outlineLvl w:val="0"/>
        <w:rPr>
          <w:b/>
          <w:sz w:val="32"/>
          <w:szCs w:val="32"/>
        </w:rPr>
      </w:pP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rPr>
          <w:sz w:val="28"/>
          <w:szCs w:val="28"/>
        </w:rPr>
      </w:pPr>
    </w:p>
    <w:p w:rsidR="00BB4B3A" w:rsidRPr="004420B7" w:rsidRDefault="00BB4B3A" w:rsidP="00BB4B3A">
      <w:pPr>
        <w:jc w:val="center"/>
        <w:rPr>
          <w:b/>
          <w:sz w:val="28"/>
          <w:szCs w:val="28"/>
        </w:rPr>
      </w:pPr>
      <w:r w:rsidRPr="004420B7">
        <w:rPr>
          <w:b/>
          <w:sz w:val="28"/>
          <w:szCs w:val="28"/>
        </w:rPr>
        <w:t>О внесении дополнений в график отпусков на ____ год</w:t>
      </w:r>
    </w:p>
    <w:p w:rsidR="00BB4B3A" w:rsidRDefault="00BB4B3A" w:rsidP="00BB4B3A">
      <w:pPr>
        <w:jc w:val="both"/>
        <w:rPr>
          <w:sz w:val="32"/>
          <w:szCs w:val="32"/>
        </w:rPr>
      </w:pPr>
    </w:p>
    <w:p w:rsidR="00BB4B3A" w:rsidRDefault="00BB4B3A" w:rsidP="00BB4B3A">
      <w:pPr>
        <w:jc w:val="both"/>
        <w:rPr>
          <w:sz w:val="28"/>
          <w:szCs w:val="28"/>
        </w:rPr>
      </w:pPr>
      <w:r w:rsidRPr="00A91C12">
        <w:rPr>
          <w:sz w:val="28"/>
          <w:szCs w:val="28"/>
        </w:rPr>
        <w:tab/>
        <w:t xml:space="preserve">Руководствуясь статьей </w:t>
      </w:r>
      <w:r>
        <w:rPr>
          <w:sz w:val="28"/>
          <w:szCs w:val="28"/>
        </w:rPr>
        <w:t>122</w:t>
      </w:r>
      <w:r w:rsidRPr="00A91C12">
        <w:rPr>
          <w:sz w:val="28"/>
          <w:szCs w:val="28"/>
        </w:rPr>
        <w:t xml:space="preserve"> Трудового Кодекса Российской Федерации</w:t>
      </w:r>
    </w:p>
    <w:p w:rsidR="00BB4B3A" w:rsidRDefault="00BB4B3A" w:rsidP="00BB4B3A">
      <w:pPr>
        <w:jc w:val="both"/>
        <w:rPr>
          <w:sz w:val="28"/>
          <w:szCs w:val="28"/>
        </w:rPr>
      </w:pPr>
      <w:r>
        <w:rPr>
          <w:sz w:val="28"/>
          <w:szCs w:val="28"/>
        </w:rPr>
        <w:t xml:space="preserve"> </w:t>
      </w: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rPr>
          <w:sz w:val="28"/>
          <w:szCs w:val="28"/>
        </w:rPr>
      </w:pPr>
    </w:p>
    <w:p w:rsidR="00BB4B3A" w:rsidRDefault="00BB4B3A" w:rsidP="00BB4B3A">
      <w:pPr>
        <w:numPr>
          <w:ilvl w:val="0"/>
          <w:numId w:val="12"/>
        </w:numPr>
        <w:jc w:val="both"/>
        <w:rPr>
          <w:sz w:val="28"/>
          <w:szCs w:val="28"/>
        </w:rPr>
      </w:pPr>
      <w:r w:rsidRPr="003126D7">
        <w:rPr>
          <w:sz w:val="28"/>
          <w:szCs w:val="28"/>
        </w:rPr>
        <w:t xml:space="preserve">Внести в график отпусков по ДТ и СР г. Волгодонска следующие </w:t>
      </w:r>
      <w:r>
        <w:rPr>
          <w:sz w:val="28"/>
          <w:szCs w:val="28"/>
        </w:rPr>
        <w:t>изменения</w:t>
      </w:r>
      <w:r w:rsidRPr="003126D7">
        <w:rPr>
          <w:sz w:val="28"/>
          <w:szCs w:val="28"/>
        </w:rPr>
        <w:t>:</w:t>
      </w:r>
    </w:p>
    <w:p w:rsidR="00BB4B3A" w:rsidRDefault="00BB4B3A" w:rsidP="00BB4B3A">
      <w:pPr>
        <w:ind w:left="1065"/>
        <w:jc w:val="both"/>
        <w:rPr>
          <w:sz w:val="28"/>
          <w:szCs w:val="28"/>
        </w:rPr>
      </w:pPr>
    </w:p>
    <w:tbl>
      <w:tblPr>
        <w:tblW w:w="104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2"/>
        <w:gridCol w:w="1843"/>
        <w:gridCol w:w="1134"/>
        <w:gridCol w:w="851"/>
        <w:gridCol w:w="1560"/>
        <w:gridCol w:w="1559"/>
      </w:tblGrid>
      <w:tr w:rsidR="00BB4B3A" w:rsidRPr="00612A24" w:rsidTr="00EE6288">
        <w:trPr>
          <w:trHeight w:val="210"/>
        </w:trPr>
        <w:tc>
          <w:tcPr>
            <w:tcW w:w="1843" w:type="dxa"/>
            <w:vMerge w:val="restart"/>
          </w:tcPr>
          <w:p w:rsidR="00BB4B3A" w:rsidRPr="00922709" w:rsidRDefault="00BB4B3A" w:rsidP="00EE6288">
            <w:pPr>
              <w:ind w:left="176" w:hanging="176"/>
            </w:pPr>
            <w:r w:rsidRPr="00922709">
              <w:t xml:space="preserve">Структурное </w:t>
            </w:r>
          </w:p>
          <w:p w:rsidR="00BB4B3A" w:rsidRPr="00922709" w:rsidRDefault="00BB4B3A" w:rsidP="00EE6288">
            <w:r w:rsidRPr="00922709">
              <w:t>подразделение</w:t>
            </w:r>
          </w:p>
        </w:tc>
        <w:tc>
          <w:tcPr>
            <w:tcW w:w="1702" w:type="dxa"/>
            <w:vMerge w:val="restart"/>
          </w:tcPr>
          <w:p w:rsidR="00BB4B3A" w:rsidRPr="00922709" w:rsidRDefault="00BB4B3A" w:rsidP="00EE6288">
            <w:r>
              <w:t>Наименование должности</w:t>
            </w:r>
          </w:p>
          <w:p w:rsidR="00BB4B3A" w:rsidRPr="00922709" w:rsidRDefault="00BB4B3A" w:rsidP="00EE6288"/>
        </w:tc>
        <w:tc>
          <w:tcPr>
            <w:tcW w:w="1843" w:type="dxa"/>
            <w:vMerge w:val="restart"/>
          </w:tcPr>
          <w:p w:rsidR="00BB4B3A" w:rsidRPr="00922709" w:rsidRDefault="00BB4B3A" w:rsidP="00EE6288">
            <w:pPr>
              <w:jc w:val="center"/>
            </w:pPr>
            <w:r w:rsidRPr="00922709">
              <w:t>Фамилия, имя,</w:t>
            </w:r>
          </w:p>
          <w:p w:rsidR="00BB4B3A" w:rsidRPr="00922709" w:rsidRDefault="00BB4B3A" w:rsidP="00EE6288">
            <w:pPr>
              <w:jc w:val="center"/>
            </w:pPr>
            <w:r w:rsidRPr="00922709">
              <w:t>отчество</w:t>
            </w:r>
          </w:p>
        </w:tc>
        <w:tc>
          <w:tcPr>
            <w:tcW w:w="1134" w:type="dxa"/>
            <w:vMerge w:val="restart"/>
          </w:tcPr>
          <w:p w:rsidR="00BB4B3A" w:rsidRPr="00922709" w:rsidRDefault="00BB4B3A" w:rsidP="00EE6288">
            <w:r w:rsidRPr="00922709">
              <w:t>Табельный номер</w:t>
            </w:r>
          </w:p>
        </w:tc>
        <w:tc>
          <w:tcPr>
            <w:tcW w:w="3970" w:type="dxa"/>
            <w:gridSpan w:val="3"/>
            <w:tcBorders>
              <w:bottom w:val="single" w:sz="4" w:space="0" w:color="auto"/>
            </w:tcBorders>
          </w:tcPr>
          <w:p w:rsidR="00BB4B3A" w:rsidRPr="00922709" w:rsidRDefault="00BB4B3A" w:rsidP="00EE6288">
            <w:r w:rsidRPr="00922709">
              <w:t xml:space="preserve">                       Отпуск</w:t>
            </w:r>
          </w:p>
        </w:tc>
      </w:tr>
      <w:tr w:rsidR="00BB4B3A" w:rsidRPr="00612A24" w:rsidTr="00EE6288">
        <w:trPr>
          <w:trHeight w:val="270"/>
        </w:trPr>
        <w:tc>
          <w:tcPr>
            <w:tcW w:w="1843" w:type="dxa"/>
            <w:vMerge/>
          </w:tcPr>
          <w:p w:rsidR="00BB4B3A" w:rsidRPr="00922709" w:rsidRDefault="00BB4B3A" w:rsidP="00EE6288"/>
        </w:tc>
        <w:tc>
          <w:tcPr>
            <w:tcW w:w="1702" w:type="dxa"/>
            <w:vMerge/>
          </w:tcPr>
          <w:p w:rsidR="00BB4B3A" w:rsidRPr="00922709" w:rsidRDefault="00BB4B3A" w:rsidP="00EE6288"/>
        </w:tc>
        <w:tc>
          <w:tcPr>
            <w:tcW w:w="1843" w:type="dxa"/>
            <w:vMerge/>
          </w:tcPr>
          <w:p w:rsidR="00BB4B3A" w:rsidRPr="00922709" w:rsidRDefault="00BB4B3A" w:rsidP="00EE6288">
            <w:pPr>
              <w:jc w:val="center"/>
            </w:pPr>
          </w:p>
        </w:tc>
        <w:tc>
          <w:tcPr>
            <w:tcW w:w="1134" w:type="dxa"/>
            <w:vMerge/>
          </w:tcPr>
          <w:p w:rsidR="00BB4B3A" w:rsidRPr="00922709" w:rsidRDefault="00BB4B3A" w:rsidP="00EE6288"/>
        </w:tc>
        <w:tc>
          <w:tcPr>
            <w:tcW w:w="851" w:type="dxa"/>
            <w:vMerge w:val="restart"/>
          </w:tcPr>
          <w:p w:rsidR="00BB4B3A" w:rsidRPr="00922709" w:rsidRDefault="00BB4B3A" w:rsidP="00EE6288">
            <w:r w:rsidRPr="00922709">
              <w:t>Кол-во</w:t>
            </w:r>
          </w:p>
          <w:p w:rsidR="00BB4B3A" w:rsidRPr="00922709" w:rsidRDefault="00BB4B3A" w:rsidP="00EE6288">
            <w:r w:rsidRPr="00922709">
              <w:t>календ.</w:t>
            </w:r>
          </w:p>
          <w:p w:rsidR="00BB4B3A" w:rsidRPr="00922709" w:rsidRDefault="00BB4B3A" w:rsidP="00EE6288">
            <w:r w:rsidRPr="00922709">
              <w:t>дней</w:t>
            </w:r>
          </w:p>
        </w:tc>
        <w:tc>
          <w:tcPr>
            <w:tcW w:w="3119" w:type="dxa"/>
            <w:gridSpan w:val="2"/>
            <w:tcBorders>
              <w:top w:val="nil"/>
              <w:bottom w:val="single" w:sz="4" w:space="0" w:color="auto"/>
              <w:right w:val="single" w:sz="4" w:space="0" w:color="auto"/>
            </w:tcBorders>
          </w:tcPr>
          <w:p w:rsidR="00BB4B3A" w:rsidRPr="00922709" w:rsidRDefault="00BB4B3A" w:rsidP="00EE6288">
            <w:r w:rsidRPr="00922709">
              <w:t xml:space="preserve">             дата</w:t>
            </w:r>
          </w:p>
        </w:tc>
      </w:tr>
      <w:tr w:rsidR="00BB4B3A" w:rsidRPr="00612A24" w:rsidTr="00EE6288">
        <w:trPr>
          <w:trHeight w:val="600"/>
        </w:trPr>
        <w:tc>
          <w:tcPr>
            <w:tcW w:w="1843" w:type="dxa"/>
            <w:vMerge/>
          </w:tcPr>
          <w:p w:rsidR="00BB4B3A" w:rsidRPr="00922709" w:rsidRDefault="00BB4B3A" w:rsidP="00EE6288"/>
        </w:tc>
        <w:tc>
          <w:tcPr>
            <w:tcW w:w="1702" w:type="dxa"/>
            <w:vMerge/>
          </w:tcPr>
          <w:p w:rsidR="00BB4B3A" w:rsidRPr="00922709" w:rsidRDefault="00BB4B3A" w:rsidP="00EE6288"/>
        </w:tc>
        <w:tc>
          <w:tcPr>
            <w:tcW w:w="1843" w:type="dxa"/>
            <w:vMerge/>
          </w:tcPr>
          <w:p w:rsidR="00BB4B3A" w:rsidRPr="00922709" w:rsidRDefault="00BB4B3A" w:rsidP="00EE6288">
            <w:pPr>
              <w:jc w:val="center"/>
            </w:pPr>
          </w:p>
        </w:tc>
        <w:tc>
          <w:tcPr>
            <w:tcW w:w="1134" w:type="dxa"/>
            <w:vMerge/>
          </w:tcPr>
          <w:p w:rsidR="00BB4B3A" w:rsidRPr="00922709" w:rsidRDefault="00BB4B3A" w:rsidP="00EE6288"/>
        </w:tc>
        <w:tc>
          <w:tcPr>
            <w:tcW w:w="851" w:type="dxa"/>
            <w:vMerge/>
          </w:tcPr>
          <w:p w:rsidR="00BB4B3A" w:rsidRPr="00922709" w:rsidRDefault="00BB4B3A" w:rsidP="00EE6288"/>
        </w:tc>
        <w:tc>
          <w:tcPr>
            <w:tcW w:w="1560" w:type="dxa"/>
            <w:tcBorders>
              <w:top w:val="single" w:sz="4" w:space="0" w:color="auto"/>
            </w:tcBorders>
          </w:tcPr>
          <w:p w:rsidR="00BB4B3A" w:rsidRPr="00922709" w:rsidRDefault="00BB4B3A" w:rsidP="00EE6288">
            <w:pPr>
              <w:jc w:val="center"/>
            </w:pPr>
            <w:r w:rsidRPr="00922709">
              <w:t>Запланированная</w:t>
            </w:r>
          </w:p>
        </w:tc>
        <w:tc>
          <w:tcPr>
            <w:tcW w:w="1559" w:type="dxa"/>
            <w:tcBorders>
              <w:top w:val="single" w:sz="4" w:space="0" w:color="auto"/>
              <w:right w:val="single" w:sz="4" w:space="0" w:color="auto"/>
            </w:tcBorders>
          </w:tcPr>
          <w:p w:rsidR="00BB4B3A" w:rsidRPr="00922709" w:rsidRDefault="00BB4B3A" w:rsidP="00EE6288">
            <w:r w:rsidRPr="00922709">
              <w:t>Фактическая</w:t>
            </w:r>
          </w:p>
        </w:tc>
      </w:tr>
      <w:tr w:rsidR="00BB4B3A" w:rsidRPr="00612A24" w:rsidTr="00EE6288">
        <w:trPr>
          <w:trHeight w:val="600"/>
        </w:trPr>
        <w:tc>
          <w:tcPr>
            <w:tcW w:w="1843" w:type="dxa"/>
          </w:tcPr>
          <w:p w:rsidR="00BB4B3A" w:rsidRPr="00117721" w:rsidRDefault="00BB4B3A" w:rsidP="00EE6288">
            <w:pPr>
              <w:ind w:firstLine="34"/>
            </w:pPr>
          </w:p>
        </w:tc>
        <w:tc>
          <w:tcPr>
            <w:tcW w:w="1702" w:type="dxa"/>
          </w:tcPr>
          <w:p w:rsidR="00BB4B3A" w:rsidRPr="00117721" w:rsidRDefault="00BB4B3A" w:rsidP="00EE6288"/>
        </w:tc>
        <w:tc>
          <w:tcPr>
            <w:tcW w:w="1843" w:type="dxa"/>
          </w:tcPr>
          <w:p w:rsidR="00BB4B3A" w:rsidRPr="00117721" w:rsidRDefault="00BB4B3A" w:rsidP="00EE6288"/>
        </w:tc>
        <w:tc>
          <w:tcPr>
            <w:tcW w:w="1134" w:type="dxa"/>
          </w:tcPr>
          <w:p w:rsidR="00BB4B3A" w:rsidRPr="003740EA" w:rsidRDefault="00BB4B3A" w:rsidP="00EE6288">
            <w:pPr>
              <w:jc w:val="center"/>
            </w:pPr>
          </w:p>
        </w:tc>
        <w:tc>
          <w:tcPr>
            <w:tcW w:w="851" w:type="dxa"/>
          </w:tcPr>
          <w:p w:rsidR="00BB4B3A" w:rsidRPr="00612A24" w:rsidRDefault="00BB4B3A" w:rsidP="00EE6288">
            <w:pPr>
              <w:jc w:val="center"/>
              <w:rPr>
                <w:sz w:val="28"/>
                <w:szCs w:val="28"/>
              </w:rPr>
            </w:pPr>
          </w:p>
        </w:tc>
        <w:tc>
          <w:tcPr>
            <w:tcW w:w="1560" w:type="dxa"/>
          </w:tcPr>
          <w:p w:rsidR="00BB4B3A" w:rsidRPr="00612A24" w:rsidRDefault="00BB4B3A" w:rsidP="00EE6288">
            <w:pPr>
              <w:jc w:val="center"/>
              <w:rPr>
                <w:sz w:val="28"/>
                <w:szCs w:val="28"/>
              </w:rPr>
            </w:pPr>
          </w:p>
        </w:tc>
        <w:tc>
          <w:tcPr>
            <w:tcW w:w="1559" w:type="dxa"/>
            <w:tcBorders>
              <w:right w:val="single" w:sz="4" w:space="0" w:color="auto"/>
            </w:tcBorders>
          </w:tcPr>
          <w:p w:rsidR="00BB4B3A" w:rsidRPr="00612A24" w:rsidRDefault="00BB4B3A" w:rsidP="00EE6288">
            <w:pPr>
              <w:jc w:val="center"/>
              <w:rPr>
                <w:sz w:val="28"/>
                <w:szCs w:val="28"/>
              </w:rPr>
            </w:pPr>
          </w:p>
        </w:tc>
      </w:tr>
    </w:tbl>
    <w:p w:rsidR="00BB4B3A" w:rsidRDefault="00BB4B3A" w:rsidP="00BB4B3A">
      <w:pPr>
        <w:ind w:left="1065"/>
        <w:rPr>
          <w:sz w:val="28"/>
          <w:szCs w:val="28"/>
        </w:rPr>
      </w:pPr>
    </w:p>
    <w:p w:rsidR="00BB4B3A" w:rsidRDefault="00BB4B3A" w:rsidP="00BB4B3A">
      <w:pPr>
        <w:ind w:firstLine="142"/>
        <w:jc w:val="both"/>
        <w:rPr>
          <w:sz w:val="28"/>
          <w:szCs w:val="28"/>
        </w:rPr>
      </w:pPr>
      <w:r>
        <w:t xml:space="preserve">               </w:t>
      </w:r>
      <w:r w:rsidRPr="003000C2">
        <w:rPr>
          <w:sz w:val="28"/>
          <w:szCs w:val="28"/>
        </w:rPr>
        <w:t xml:space="preserve">2. Контроль за исполнением приказа </w:t>
      </w:r>
      <w:r>
        <w:rPr>
          <w:sz w:val="28"/>
          <w:szCs w:val="28"/>
        </w:rPr>
        <w:t>оставляю за собой.</w:t>
      </w:r>
    </w:p>
    <w:p w:rsidR="00BB4B3A" w:rsidRDefault="00BB4B3A" w:rsidP="00BB4B3A">
      <w:pPr>
        <w:jc w:val="both"/>
        <w:rPr>
          <w:sz w:val="28"/>
          <w:szCs w:val="28"/>
        </w:rPr>
      </w:pPr>
    </w:p>
    <w:p w:rsidR="00BB4B3A" w:rsidRPr="006133EA" w:rsidRDefault="00BB4B3A" w:rsidP="00BB4B3A">
      <w:pPr>
        <w:jc w:val="both"/>
        <w:rPr>
          <w:sz w:val="28"/>
          <w:szCs w:val="28"/>
        </w:rPr>
      </w:pPr>
      <w:r>
        <w:rPr>
          <w:sz w:val="28"/>
          <w:szCs w:val="28"/>
        </w:rPr>
        <w:t>Основание: ______________________________________________________________</w:t>
      </w:r>
    </w:p>
    <w:p w:rsidR="00BB4B3A" w:rsidRPr="009506A2" w:rsidRDefault="00BB4B3A" w:rsidP="00BB4B3A">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06A2">
        <w:rPr>
          <w:sz w:val="16"/>
          <w:szCs w:val="16"/>
        </w:rPr>
        <w:t>(</w:t>
      </w:r>
      <w:r>
        <w:rPr>
          <w:sz w:val="16"/>
          <w:szCs w:val="16"/>
        </w:rPr>
        <w:t xml:space="preserve"> наименование документа)</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sidRPr="002E0155">
        <w:rPr>
          <w:b w:val="0"/>
          <w:sz w:val="16"/>
          <w:szCs w:val="16"/>
        </w:rPr>
        <w:t xml:space="preserve"> </w:t>
      </w:r>
      <w:r>
        <w:rPr>
          <w:b w:val="0"/>
          <w:sz w:val="16"/>
          <w:szCs w:val="16"/>
        </w:rPr>
        <w:tab/>
        <w:t xml:space="preserve">                (расшифровка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 xml:space="preserve"> 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 xml:space="preserve">              (расшифровка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 w:rsidR="00BB4B3A" w:rsidRDefault="00BB4B3A" w:rsidP="00BB4B3A">
      <w:r w:rsidRPr="002E6637">
        <w:t xml:space="preserve">Приказ </w:t>
      </w:r>
      <w:r>
        <w:t>вносит</w:t>
      </w:r>
    </w:p>
    <w:p w:rsidR="00BB4B3A" w:rsidRDefault="00BB4B3A" w:rsidP="00BB4B3A"/>
    <w:p w:rsidR="00BB4B3A" w:rsidRDefault="00BB4B3A" w:rsidP="00BB4B3A"/>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rPr>
          <w:sz w:val="28"/>
          <w:szCs w:val="28"/>
        </w:rPr>
      </w:pPr>
    </w:p>
    <w:p w:rsidR="00BB4B3A" w:rsidRPr="004420B7" w:rsidRDefault="00BB4B3A" w:rsidP="00BB4B3A">
      <w:pPr>
        <w:tabs>
          <w:tab w:val="left" w:pos="3969"/>
        </w:tabs>
        <w:jc w:val="center"/>
        <w:rPr>
          <w:b/>
          <w:sz w:val="28"/>
        </w:rPr>
      </w:pPr>
      <w:r w:rsidRPr="004420B7">
        <w:rPr>
          <w:b/>
          <w:sz w:val="28"/>
        </w:rPr>
        <w:t>О досрочном  выходе из отпуска по уходу за ребенком</w:t>
      </w:r>
    </w:p>
    <w:p w:rsidR="00BB4B3A" w:rsidRPr="004420B7" w:rsidRDefault="00BB4B3A" w:rsidP="00BB4B3A">
      <w:pPr>
        <w:tabs>
          <w:tab w:val="left" w:pos="3969"/>
        </w:tabs>
        <w:jc w:val="center"/>
        <w:rPr>
          <w:b/>
          <w:sz w:val="28"/>
        </w:rPr>
      </w:pPr>
      <w:r w:rsidRPr="004420B7">
        <w:rPr>
          <w:b/>
          <w:sz w:val="28"/>
        </w:rPr>
        <w:t xml:space="preserve"> до достижения им возраста трех лет</w:t>
      </w:r>
    </w:p>
    <w:p w:rsidR="00BB4B3A" w:rsidRDefault="00BB4B3A" w:rsidP="00BB4B3A">
      <w:pPr>
        <w:tabs>
          <w:tab w:val="left" w:pos="3969"/>
        </w:tabs>
        <w:rPr>
          <w:b/>
          <w:sz w:val="28"/>
        </w:rPr>
      </w:pPr>
    </w:p>
    <w:p w:rsidR="00BB4B3A" w:rsidRPr="004420B7" w:rsidRDefault="00BB4B3A" w:rsidP="00BB4B3A">
      <w:pPr>
        <w:tabs>
          <w:tab w:val="left" w:pos="3969"/>
        </w:tabs>
        <w:rPr>
          <w:b/>
          <w:sz w:val="28"/>
        </w:rPr>
      </w:pPr>
    </w:p>
    <w:p w:rsidR="00BB4B3A" w:rsidRDefault="00BB4B3A" w:rsidP="00BB4B3A">
      <w:pPr>
        <w:tabs>
          <w:tab w:val="left" w:pos="3969"/>
        </w:tabs>
        <w:jc w:val="both"/>
        <w:rPr>
          <w:sz w:val="28"/>
        </w:rPr>
      </w:pPr>
      <w:r>
        <w:rPr>
          <w:sz w:val="28"/>
        </w:rPr>
        <w:t xml:space="preserve">            В связи __________________________________________________________ </w:t>
      </w:r>
    </w:p>
    <w:p w:rsidR="00BB4B3A" w:rsidRDefault="00BB4B3A" w:rsidP="00BB4B3A">
      <w:pPr>
        <w:tabs>
          <w:tab w:val="left" w:pos="3969"/>
        </w:tabs>
        <w:jc w:val="both"/>
        <w:rPr>
          <w:sz w:val="28"/>
        </w:rPr>
      </w:pPr>
      <w:r>
        <w:rPr>
          <w:sz w:val="28"/>
        </w:rPr>
        <w:t xml:space="preserve"> </w:t>
      </w:r>
    </w:p>
    <w:p w:rsidR="00BB4B3A" w:rsidRDefault="00BB4B3A" w:rsidP="00BB4B3A">
      <w:pPr>
        <w:jc w:val="both"/>
        <w:rPr>
          <w:b/>
          <w:spacing w:val="60"/>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tabs>
          <w:tab w:val="left" w:pos="180"/>
        </w:tabs>
        <w:jc w:val="both"/>
        <w:rPr>
          <w:sz w:val="28"/>
        </w:rPr>
      </w:pPr>
    </w:p>
    <w:p w:rsidR="00BB4B3A" w:rsidRPr="00A17949" w:rsidRDefault="00BB4B3A" w:rsidP="00BB4B3A">
      <w:pPr>
        <w:tabs>
          <w:tab w:val="left" w:pos="0"/>
        </w:tabs>
        <w:jc w:val="both"/>
        <w:rPr>
          <w:sz w:val="28"/>
          <w:szCs w:val="28"/>
        </w:rPr>
      </w:pPr>
      <w:r>
        <w:rPr>
          <w:sz w:val="28"/>
        </w:rPr>
        <w:tab/>
        <w:t xml:space="preserve">  1. </w:t>
      </w:r>
      <w:r w:rsidRPr="00A17949">
        <w:rPr>
          <w:sz w:val="28"/>
          <w:szCs w:val="28"/>
        </w:rPr>
        <w:t>___________</w:t>
      </w:r>
      <w:r>
        <w:rPr>
          <w:sz w:val="28"/>
          <w:szCs w:val="28"/>
        </w:rPr>
        <w:t>____________________________________________________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tabs>
          <w:tab w:val="left" w:pos="180"/>
        </w:tabs>
        <w:jc w:val="both"/>
        <w:rPr>
          <w:sz w:val="28"/>
        </w:rPr>
      </w:pPr>
      <w:r>
        <w:rPr>
          <w:sz w:val="28"/>
        </w:rPr>
        <w:t>приступить к работе ______________г.</w:t>
      </w:r>
    </w:p>
    <w:p w:rsidR="00BB4B3A" w:rsidRPr="000A044D" w:rsidRDefault="00BB4B3A" w:rsidP="00BB4B3A">
      <w:pPr>
        <w:tabs>
          <w:tab w:val="left" w:pos="180"/>
        </w:tabs>
        <w:ind w:left="645"/>
        <w:jc w:val="both"/>
        <w:rPr>
          <w:sz w:val="28"/>
        </w:rPr>
      </w:pPr>
      <w:r>
        <w:rPr>
          <w:sz w:val="28"/>
        </w:rPr>
        <w:t xml:space="preserve">   2. </w:t>
      </w:r>
      <w:r w:rsidRPr="000A044D">
        <w:rPr>
          <w:sz w:val="28"/>
        </w:rPr>
        <w:t xml:space="preserve">Установить: </w:t>
      </w:r>
    </w:p>
    <w:p w:rsidR="00BB4B3A" w:rsidRDefault="00BB4B3A" w:rsidP="00BB4B3A">
      <w:pPr>
        <w:tabs>
          <w:tab w:val="left" w:pos="180"/>
        </w:tabs>
        <w:jc w:val="both"/>
        <w:rPr>
          <w:sz w:val="28"/>
        </w:rPr>
      </w:pPr>
      <w:r>
        <w:rPr>
          <w:sz w:val="28"/>
        </w:rPr>
        <w:t>- должностной оклад в размере _____ руб.;</w:t>
      </w:r>
    </w:p>
    <w:p w:rsidR="00BB4B3A" w:rsidRDefault="00BB4B3A" w:rsidP="00BB4B3A">
      <w:pPr>
        <w:tabs>
          <w:tab w:val="left" w:pos="180"/>
        </w:tabs>
        <w:jc w:val="both"/>
        <w:rPr>
          <w:sz w:val="28"/>
        </w:rPr>
      </w:pPr>
      <w:r>
        <w:rPr>
          <w:sz w:val="28"/>
        </w:rPr>
        <w:t>- ежемесячную квалификационную надбавку в размере _____ должностного оклада;</w:t>
      </w:r>
    </w:p>
    <w:p w:rsidR="00BB4B3A" w:rsidRDefault="00BB4B3A" w:rsidP="00BB4B3A">
      <w:pPr>
        <w:tabs>
          <w:tab w:val="left" w:pos="180"/>
        </w:tabs>
        <w:jc w:val="both"/>
        <w:rPr>
          <w:sz w:val="28"/>
        </w:rPr>
      </w:pPr>
      <w:r>
        <w:rPr>
          <w:sz w:val="28"/>
        </w:rPr>
        <w:t>- надбавку за особые условия муниципальной службы в размере ____ должностного оклада;</w:t>
      </w:r>
    </w:p>
    <w:p w:rsidR="00BB4B3A" w:rsidRDefault="00BB4B3A" w:rsidP="00BB4B3A">
      <w:pPr>
        <w:tabs>
          <w:tab w:val="left" w:pos="180"/>
        </w:tabs>
        <w:jc w:val="both"/>
        <w:rPr>
          <w:sz w:val="28"/>
        </w:rPr>
      </w:pPr>
      <w:r>
        <w:rPr>
          <w:sz w:val="28"/>
        </w:rPr>
        <w:t>- ежемесячное денежное поощрение в размере ____ должностного оклада;</w:t>
      </w:r>
    </w:p>
    <w:p w:rsidR="00BB4B3A" w:rsidRDefault="00BB4B3A" w:rsidP="00BB4B3A">
      <w:pPr>
        <w:tabs>
          <w:tab w:val="left" w:pos="180"/>
        </w:tabs>
        <w:jc w:val="both"/>
        <w:rPr>
          <w:sz w:val="28"/>
        </w:rPr>
      </w:pPr>
      <w:r>
        <w:rPr>
          <w:sz w:val="28"/>
        </w:rPr>
        <w:t>- ежемесячное компенсационное пособие в размере ____ должностного оклада;</w:t>
      </w:r>
    </w:p>
    <w:p w:rsidR="00BB4B3A" w:rsidRDefault="00BB4B3A" w:rsidP="00BB4B3A">
      <w:pPr>
        <w:tabs>
          <w:tab w:val="left" w:pos="180"/>
        </w:tabs>
        <w:jc w:val="both"/>
        <w:rPr>
          <w:sz w:val="28"/>
        </w:rPr>
      </w:pPr>
      <w:r>
        <w:rPr>
          <w:sz w:val="28"/>
        </w:rPr>
        <w:t>- надбавку за выслугу лет в размере _____</w:t>
      </w:r>
      <w:r w:rsidRPr="000C52C9">
        <w:rPr>
          <w:sz w:val="28"/>
        </w:rPr>
        <w:t xml:space="preserve"> </w:t>
      </w:r>
      <w:r>
        <w:rPr>
          <w:sz w:val="28"/>
        </w:rPr>
        <w:t>должностного оклада.</w:t>
      </w:r>
    </w:p>
    <w:p w:rsidR="00BB4B3A" w:rsidRDefault="00BB4B3A" w:rsidP="00BB4B3A">
      <w:pPr>
        <w:tabs>
          <w:tab w:val="left" w:pos="0"/>
        </w:tabs>
        <w:jc w:val="both"/>
        <w:rPr>
          <w:sz w:val="28"/>
          <w:szCs w:val="28"/>
        </w:rPr>
      </w:pPr>
      <w:r>
        <w:rPr>
          <w:sz w:val="28"/>
          <w:szCs w:val="28"/>
        </w:rPr>
        <w:tab/>
      </w:r>
      <w:r w:rsidRPr="00107349">
        <w:rPr>
          <w:sz w:val="28"/>
          <w:szCs w:val="28"/>
        </w:rPr>
        <w:t>3</w:t>
      </w:r>
      <w:r>
        <w:rPr>
          <w:sz w:val="28"/>
          <w:szCs w:val="28"/>
        </w:rPr>
        <w:t>.Начальнику отдела - г</w:t>
      </w:r>
      <w:r w:rsidRPr="00107349">
        <w:rPr>
          <w:sz w:val="28"/>
          <w:szCs w:val="28"/>
        </w:rPr>
        <w:t>лавному бухгалтеру</w:t>
      </w:r>
      <w:r>
        <w:rPr>
          <w:sz w:val="28"/>
          <w:szCs w:val="28"/>
        </w:rPr>
        <w:t xml:space="preserve"> (Ф.И.О)</w:t>
      </w:r>
      <w:r w:rsidRPr="00107349">
        <w:rPr>
          <w:sz w:val="28"/>
          <w:szCs w:val="28"/>
        </w:rPr>
        <w:t xml:space="preserve"> с </w:t>
      </w:r>
      <w:r>
        <w:rPr>
          <w:sz w:val="28"/>
          <w:szCs w:val="28"/>
        </w:rPr>
        <w:t>______</w:t>
      </w:r>
      <w:r w:rsidRPr="00107349">
        <w:rPr>
          <w:sz w:val="28"/>
          <w:szCs w:val="28"/>
        </w:rPr>
        <w:t xml:space="preserve">прекратить выплату </w:t>
      </w:r>
      <w:r w:rsidRPr="00A17949">
        <w:rPr>
          <w:sz w:val="28"/>
          <w:szCs w:val="28"/>
        </w:rPr>
        <w:t>___________</w:t>
      </w:r>
      <w:r>
        <w:rPr>
          <w:sz w:val="28"/>
          <w:szCs w:val="28"/>
        </w:rPr>
        <w:t>________________</w:t>
      </w:r>
      <w:r w:rsidRPr="00A17949">
        <w:rPr>
          <w:sz w:val="28"/>
          <w:szCs w:val="28"/>
        </w:rPr>
        <w:t>,</w:t>
      </w:r>
      <w:r w:rsidRPr="00107349">
        <w:rPr>
          <w:sz w:val="28"/>
          <w:szCs w:val="28"/>
        </w:rPr>
        <w:t xml:space="preserve">ежемесячного </w:t>
      </w:r>
      <w:r>
        <w:rPr>
          <w:sz w:val="28"/>
          <w:szCs w:val="28"/>
        </w:rPr>
        <w:t xml:space="preserve"> </w:t>
      </w:r>
      <w:r w:rsidRPr="00107349">
        <w:rPr>
          <w:sz w:val="28"/>
          <w:szCs w:val="28"/>
        </w:rPr>
        <w:t>пособия по</w:t>
      </w:r>
      <w:r w:rsidRPr="004420B7">
        <w:rPr>
          <w:sz w:val="28"/>
          <w:szCs w:val="28"/>
        </w:rPr>
        <w:t xml:space="preserve"> </w:t>
      </w:r>
      <w:r w:rsidRPr="00107349">
        <w:rPr>
          <w:sz w:val="28"/>
          <w:szCs w:val="28"/>
        </w:rPr>
        <w:t>уходу за</w:t>
      </w:r>
    </w:p>
    <w:p w:rsidR="00BB4B3A" w:rsidRDefault="00BB4B3A" w:rsidP="00BB4B3A">
      <w:pPr>
        <w:tabs>
          <w:tab w:val="left" w:pos="0"/>
        </w:tabs>
        <w:jc w:val="both"/>
        <w:rPr>
          <w:sz w:val="28"/>
          <w:szCs w:val="28"/>
        </w:rPr>
      </w:pPr>
      <w:r>
        <w:rPr>
          <w:sz w:val="28"/>
          <w:szCs w:val="28"/>
        </w:rPr>
        <w:t xml:space="preserve">                 </w:t>
      </w:r>
      <w:r w:rsidRPr="00597CC1">
        <w:rPr>
          <w:sz w:val="16"/>
          <w:szCs w:val="16"/>
        </w:rPr>
        <w:t>(наименование должности, Ф.И.О. работника)</w:t>
      </w:r>
      <w:r>
        <w:rPr>
          <w:sz w:val="28"/>
          <w:szCs w:val="28"/>
        </w:rPr>
        <w:t xml:space="preserve"> </w:t>
      </w:r>
    </w:p>
    <w:p w:rsidR="00BB4B3A" w:rsidRPr="00012D08" w:rsidRDefault="00BB4B3A" w:rsidP="00BB4B3A">
      <w:pPr>
        <w:tabs>
          <w:tab w:val="left" w:pos="0"/>
        </w:tabs>
        <w:jc w:val="both"/>
        <w:rPr>
          <w:sz w:val="16"/>
          <w:szCs w:val="16"/>
        </w:rPr>
      </w:pPr>
      <w:r w:rsidRPr="00107349">
        <w:rPr>
          <w:sz w:val="28"/>
          <w:szCs w:val="28"/>
        </w:rPr>
        <w:t>ребенком до 1,5 лет и компенсаци</w:t>
      </w:r>
      <w:r>
        <w:rPr>
          <w:sz w:val="28"/>
          <w:szCs w:val="28"/>
        </w:rPr>
        <w:t xml:space="preserve">и </w:t>
      </w:r>
      <w:r w:rsidRPr="00107349">
        <w:rPr>
          <w:sz w:val="28"/>
          <w:szCs w:val="28"/>
        </w:rPr>
        <w:t>и по уходу за ребенком до 3 лет</w:t>
      </w:r>
      <w:r>
        <w:rPr>
          <w:sz w:val="28"/>
          <w:szCs w:val="28"/>
        </w:rPr>
        <w:t>.</w:t>
      </w:r>
    </w:p>
    <w:p w:rsidR="00BB4B3A" w:rsidRPr="00020203" w:rsidRDefault="00BB4B3A" w:rsidP="00BB4B3A">
      <w:pPr>
        <w:tabs>
          <w:tab w:val="left" w:pos="180"/>
        </w:tabs>
        <w:jc w:val="both"/>
        <w:rPr>
          <w:sz w:val="28"/>
        </w:rPr>
      </w:pPr>
      <w:r>
        <w:rPr>
          <w:sz w:val="28"/>
        </w:rPr>
        <w:t xml:space="preserve">          4.</w:t>
      </w:r>
      <w:r w:rsidRPr="00020203">
        <w:rPr>
          <w:sz w:val="28"/>
        </w:rPr>
        <w:t xml:space="preserve"> </w:t>
      </w:r>
      <w:r>
        <w:rPr>
          <w:sz w:val="28"/>
        </w:rPr>
        <w:t xml:space="preserve"> </w:t>
      </w:r>
      <w:r w:rsidRPr="00020203">
        <w:rPr>
          <w:sz w:val="28"/>
        </w:rPr>
        <w:t xml:space="preserve">Контроль за исполнением приказа </w:t>
      </w:r>
      <w:r>
        <w:rPr>
          <w:sz w:val="28"/>
        </w:rPr>
        <w:t>оставляю за собой.</w:t>
      </w:r>
      <w:r w:rsidRPr="00020203">
        <w:rPr>
          <w:sz w:val="28"/>
        </w:rPr>
        <w:t xml:space="preserve"> </w:t>
      </w:r>
      <w:r>
        <w:rPr>
          <w:sz w:val="28"/>
        </w:rPr>
        <w:t xml:space="preserve"> </w:t>
      </w:r>
    </w:p>
    <w:p w:rsidR="00BB4B3A" w:rsidRPr="006133EA" w:rsidRDefault="00BB4B3A" w:rsidP="00BB4B3A">
      <w:pPr>
        <w:jc w:val="both"/>
        <w:rPr>
          <w:sz w:val="28"/>
          <w:szCs w:val="28"/>
        </w:rPr>
      </w:pPr>
      <w:r>
        <w:rPr>
          <w:sz w:val="28"/>
          <w:szCs w:val="28"/>
        </w:rPr>
        <w:t>Основание: ______________________________________________________________</w:t>
      </w:r>
    </w:p>
    <w:p w:rsidR="00BB4B3A" w:rsidRPr="009506A2" w:rsidRDefault="00BB4B3A" w:rsidP="00BB4B3A">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06A2">
        <w:rPr>
          <w:sz w:val="16"/>
          <w:szCs w:val="16"/>
        </w:rPr>
        <w:t>(</w:t>
      </w:r>
      <w:r>
        <w:rPr>
          <w:sz w:val="16"/>
          <w:szCs w:val="16"/>
        </w:rPr>
        <w:t xml:space="preserve"> наименование документа)</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t xml:space="preserve">               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lastRenderedPageBreak/>
        <w:t>___________________</w:t>
      </w:r>
      <w:r>
        <w:rPr>
          <w:b w:val="0"/>
          <w:szCs w:val="28"/>
        </w:rPr>
        <w:tab/>
      </w:r>
      <w:r>
        <w:rPr>
          <w:b w:val="0"/>
          <w:szCs w:val="28"/>
        </w:rPr>
        <w:tab/>
        <w:t xml:space="preserve"> _____________</w:t>
      </w:r>
      <w:r>
        <w:rPr>
          <w:b w:val="0"/>
          <w:szCs w:val="28"/>
        </w:rPr>
        <w:tab/>
      </w:r>
      <w:r>
        <w:rPr>
          <w:b w:val="0"/>
          <w:szCs w:val="28"/>
        </w:rPr>
        <w:tab/>
        <w:t xml:space="preserve">               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 xml:space="preserve">                (расшифровка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t xml:space="preserve">                    «___»______________20__г</w:t>
      </w:r>
    </w:p>
    <w:p w:rsidR="00BB4B3A" w:rsidRDefault="00BB4B3A" w:rsidP="00BB4B3A">
      <w:pPr>
        <w:pStyle w:val="ae"/>
        <w:tabs>
          <w:tab w:val="clear" w:pos="3969"/>
          <w:tab w:val="left" w:pos="-180"/>
        </w:tabs>
        <w:jc w:val="left"/>
        <w:rPr>
          <w:b w:val="0"/>
          <w:szCs w:val="28"/>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1E6168" w:rsidRDefault="001E6168" w:rsidP="00BB4B3A">
      <w:pPr>
        <w:jc w:val="center"/>
        <w:outlineLvl w:val="0"/>
        <w:rPr>
          <w:b/>
          <w:sz w:val="32"/>
          <w:szCs w:val="32"/>
        </w:rPr>
      </w:pP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Pr="004420B7" w:rsidRDefault="00BB4B3A" w:rsidP="00BB4B3A">
      <w:pPr>
        <w:tabs>
          <w:tab w:val="left" w:pos="3969"/>
        </w:tabs>
        <w:rPr>
          <w:b/>
          <w:sz w:val="28"/>
        </w:rPr>
      </w:pPr>
    </w:p>
    <w:p w:rsidR="00BB4B3A" w:rsidRPr="00AF4B42" w:rsidRDefault="00BB4B3A" w:rsidP="00BB4B3A">
      <w:pPr>
        <w:jc w:val="center"/>
        <w:rPr>
          <w:b/>
          <w:sz w:val="28"/>
          <w:szCs w:val="28"/>
        </w:rPr>
      </w:pPr>
      <w:r w:rsidRPr="00AF4B42">
        <w:rPr>
          <w:b/>
          <w:sz w:val="28"/>
          <w:szCs w:val="28"/>
        </w:rPr>
        <w:t>О предоставлении дополнительного дня (дней)  отдыха</w:t>
      </w:r>
    </w:p>
    <w:p w:rsidR="00BB4B3A" w:rsidRDefault="00BB4B3A" w:rsidP="00BB4B3A">
      <w:pPr>
        <w:rPr>
          <w:sz w:val="28"/>
          <w:szCs w:val="28"/>
        </w:rPr>
      </w:pPr>
    </w:p>
    <w:p w:rsidR="00BB4B3A" w:rsidRDefault="00BB4B3A" w:rsidP="00BB4B3A">
      <w:pPr>
        <w:rPr>
          <w:sz w:val="28"/>
          <w:szCs w:val="28"/>
        </w:rPr>
      </w:pPr>
    </w:p>
    <w:p w:rsidR="00BB4B3A" w:rsidRPr="00EE1001" w:rsidRDefault="00BB4B3A" w:rsidP="00BB4B3A">
      <w:pPr>
        <w:ind w:firstLine="709"/>
        <w:jc w:val="both"/>
        <w:rPr>
          <w:bCs/>
          <w:sz w:val="28"/>
          <w:szCs w:val="28"/>
        </w:rPr>
      </w:pPr>
      <w:r>
        <w:rPr>
          <w:sz w:val="28"/>
          <w:szCs w:val="28"/>
        </w:rPr>
        <w:t xml:space="preserve">  </w:t>
      </w:r>
      <w:r w:rsidRPr="00EE1001">
        <w:rPr>
          <w:bCs/>
          <w:sz w:val="28"/>
          <w:szCs w:val="28"/>
        </w:rPr>
        <w:t>В соответствии с частью 3 статьи 153 Трудового кодекса Российской Федерации</w:t>
      </w:r>
    </w:p>
    <w:p w:rsidR="00BB4B3A" w:rsidRDefault="00BB4B3A" w:rsidP="00BB4B3A">
      <w:pPr>
        <w:rPr>
          <w:sz w:val="28"/>
          <w:szCs w:val="28"/>
        </w:rPr>
      </w:pPr>
    </w:p>
    <w:p w:rsidR="00BB4B3A" w:rsidRDefault="00BB4B3A" w:rsidP="00BB4B3A">
      <w:pPr>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ind w:firstLine="708"/>
        <w:jc w:val="both"/>
        <w:rPr>
          <w:sz w:val="28"/>
          <w:szCs w:val="28"/>
        </w:rPr>
      </w:pPr>
      <w:r>
        <w:rPr>
          <w:sz w:val="28"/>
          <w:szCs w:val="28"/>
        </w:rPr>
        <w:t xml:space="preserve"> </w:t>
      </w:r>
    </w:p>
    <w:p w:rsidR="00BB4B3A" w:rsidRPr="00A17949" w:rsidRDefault="00BB4B3A" w:rsidP="00BB4B3A">
      <w:pPr>
        <w:tabs>
          <w:tab w:val="left" w:pos="0"/>
        </w:tabs>
        <w:jc w:val="both"/>
        <w:rPr>
          <w:sz w:val="28"/>
          <w:szCs w:val="28"/>
        </w:rPr>
      </w:pPr>
      <w:r>
        <w:rPr>
          <w:sz w:val="28"/>
          <w:szCs w:val="28"/>
        </w:rPr>
        <w:t xml:space="preserve">        1.Предоставить </w:t>
      </w:r>
      <w:r w:rsidRPr="00A17949">
        <w:rPr>
          <w:sz w:val="28"/>
          <w:szCs w:val="28"/>
        </w:rPr>
        <w:t>__________</w:t>
      </w:r>
      <w:r>
        <w:rPr>
          <w:sz w:val="28"/>
          <w:szCs w:val="28"/>
        </w:rPr>
        <w:t>____________________________________________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jc w:val="both"/>
        <w:rPr>
          <w:sz w:val="28"/>
          <w:szCs w:val="28"/>
        </w:rPr>
      </w:pPr>
      <w:r>
        <w:rPr>
          <w:sz w:val="28"/>
          <w:szCs w:val="28"/>
        </w:rPr>
        <w:t xml:space="preserve"> ______________ день (дней) отдыха ___________________ за ранее отработанное время ____________.</w:t>
      </w:r>
    </w:p>
    <w:p w:rsidR="00BB4B3A" w:rsidRDefault="00BB4B3A" w:rsidP="00BB4B3A">
      <w:pPr>
        <w:jc w:val="both"/>
        <w:rPr>
          <w:sz w:val="28"/>
          <w:szCs w:val="28"/>
        </w:rPr>
      </w:pPr>
      <w:r>
        <w:rPr>
          <w:sz w:val="28"/>
          <w:szCs w:val="28"/>
        </w:rPr>
        <w:t xml:space="preserve">        2. Контроль за исполнением приказа оставляю за собой.</w:t>
      </w:r>
    </w:p>
    <w:p w:rsidR="00BB4B3A" w:rsidRDefault="00BB4B3A" w:rsidP="00BB4B3A">
      <w:pPr>
        <w:jc w:val="both"/>
        <w:rPr>
          <w:sz w:val="28"/>
          <w:szCs w:val="28"/>
        </w:rPr>
      </w:pPr>
      <w:r>
        <w:rPr>
          <w:sz w:val="28"/>
          <w:szCs w:val="28"/>
        </w:rPr>
        <w:t xml:space="preserve">         </w:t>
      </w:r>
    </w:p>
    <w:p w:rsidR="00BB4B3A" w:rsidRDefault="00BB4B3A" w:rsidP="00BB4B3A">
      <w:pPr>
        <w:rPr>
          <w:sz w:val="28"/>
          <w:szCs w:val="28"/>
        </w:rPr>
      </w:pPr>
    </w:p>
    <w:p w:rsidR="00BB4B3A" w:rsidRPr="006133EA" w:rsidRDefault="00BB4B3A" w:rsidP="00BB4B3A">
      <w:pPr>
        <w:jc w:val="both"/>
        <w:rPr>
          <w:sz w:val="28"/>
          <w:szCs w:val="28"/>
        </w:rPr>
      </w:pPr>
      <w:r>
        <w:rPr>
          <w:sz w:val="28"/>
          <w:szCs w:val="28"/>
        </w:rPr>
        <w:t>Основание: _____________________________________________________________</w:t>
      </w:r>
    </w:p>
    <w:p w:rsidR="00BB4B3A" w:rsidRPr="009506A2" w:rsidRDefault="00BB4B3A" w:rsidP="00BB4B3A">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06A2">
        <w:rPr>
          <w:sz w:val="16"/>
          <w:szCs w:val="16"/>
        </w:rPr>
        <w:t>(</w:t>
      </w:r>
      <w:r>
        <w:rPr>
          <w:sz w:val="16"/>
          <w:szCs w:val="16"/>
        </w:rPr>
        <w:t xml:space="preserve"> наименование документа)</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 xml:space="preserve">   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 xml:space="preserve">    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ab/>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 xml:space="preserve">   «___»______________20__г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Pr>
        <w:spacing w:line="360" w:lineRule="auto"/>
        <w:jc w:val="both"/>
        <w:rPr>
          <w:sz w:val="28"/>
          <w:szCs w:val="28"/>
        </w:rPr>
      </w:pPr>
    </w:p>
    <w:p w:rsidR="00BB4B3A" w:rsidRPr="00D67FDD" w:rsidRDefault="00BB4B3A" w:rsidP="00BB4B3A">
      <w:pPr>
        <w:rPr>
          <w:sz w:val="28"/>
          <w:szCs w:val="28"/>
        </w:rPr>
      </w:pPr>
    </w:p>
    <w:p w:rsidR="00BB4B3A" w:rsidRDefault="00BB4B3A" w:rsidP="00BB4B3A"/>
    <w:p w:rsidR="00BB4B3A" w:rsidRDefault="00BB4B3A" w:rsidP="00BB4B3A">
      <w:r w:rsidRPr="002E6637">
        <w:t xml:space="preserve">Приказ </w:t>
      </w:r>
      <w:r>
        <w:t>вносит</w:t>
      </w:r>
    </w:p>
    <w:p w:rsidR="00BB4B3A" w:rsidRDefault="00BB4B3A" w:rsidP="00BB4B3A"/>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Pr="004420B7" w:rsidRDefault="00BB4B3A" w:rsidP="00BB4B3A">
      <w:pPr>
        <w:tabs>
          <w:tab w:val="left" w:pos="3969"/>
        </w:tabs>
        <w:rPr>
          <w:b/>
          <w:sz w:val="28"/>
        </w:rPr>
      </w:pPr>
    </w:p>
    <w:p w:rsidR="00BB4B3A" w:rsidRDefault="00BB4B3A" w:rsidP="00BB4B3A">
      <w:pPr>
        <w:jc w:val="center"/>
        <w:rPr>
          <w:b/>
          <w:sz w:val="28"/>
          <w:szCs w:val="28"/>
        </w:rPr>
      </w:pPr>
      <w:r w:rsidRPr="00AF4B42">
        <w:rPr>
          <w:b/>
          <w:sz w:val="28"/>
          <w:szCs w:val="28"/>
        </w:rPr>
        <w:t xml:space="preserve">Об отзыве из ежегодного оплачиваемого </w:t>
      </w:r>
      <w:r>
        <w:rPr>
          <w:b/>
          <w:sz w:val="28"/>
          <w:szCs w:val="28"/>
        </w:rPr>
        <w:t>отпуска</w:t>
      </w:r>
    </w:p>
    <w:p w:rsidR="00BB4B3A" w:rsidRDefault="00BB4B3A" w:rsidP="00BB4B3A">
      <w:pPr>
        <w:jc w:val="center"/>
        <w:rPr>
          <w:b/>
          <w:sz w:val="28"/>
          <w:szCs w:val="28"/>
        </w:rPr>
      </w:pPr>
    </w:p>
    <w:p w:rsidR="00BB4B3A" w:rsidRDefault="00BB4B3A" w:rsidP="00BB4B3A">
      <w:pPr>
        <w:jc w:val="center"/>
        <w:rPr>
          <w:b/>
          <w:sz w:val="28"/>
          <w:szCs w:val="28"/>
        </w:rPr>
      </w:pPr>
    </w:p>
    <w:p w:rsidR="00BB4B3A" w:rsidRPr="00EE1001" w:rsidRDefault="00BB4B3A" w:rsidP="00BB4B3A">
      <w:pPr>
        <w:ind w:firstLine="720"/>
        <w:jc w:val="both"/>
        <w:rPr>
          <w:sz w:val="28"/>
          <w:szCs w:val="28"/>
        </w:rPr>
      </w:pPr>
      <w:r>
        <w:rPr>
          <w:sz w:val="28"/>
          <w:szCs w:val="28"/>
        </w:rPr>
        <w:t xml:space="preserve"> </w:t>
      </w:r>
      <w:r w:rsidRPr="00EE1001">
        <w:rPr>
          <w:sz w:val="28"/>
          <w:szCs w:val="28"/>
        </w:rPr>
        <w:t>В связи со служебной необходимостью, в соответствии с частью 2 статьи 125 Трудового кодекса Российской Федерации</w:t>
      </w:r>
    </w:p>
    <w:p w:rsidR="00BB4B3A" w:rsidRPr="000D55E3" w:rsidRDefault="00BB4B3A" w:rsidP="00BB4B3A">
      <w:pPr>
        <w:jc w:val="both"/>
        <w:rPr>
          <w:sz w:val="28"/>
        </w:rPr>
      </w:pPr>
    </w:p>
    <w:p w:rsidR="00BB4B3A" w:rsidRDefault="00BB4B3A" w:rsidP="00BB4B3A">
      <w:pPr>
        <w:tabs>
          <w:tab w:val="left" w:pos="1260"/>
        </w:tabs>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jc w:val="both"/>
        <w:rPr>
          <w:sz w:val="28"/>
          <w:szCs w:val="28"/>
        </w:rPr>
      </w:pPr>
    </w:p>
    <w:p w:rsidR="00BB4B3A" w:rsidRPr="00A17949" w:rsidRDefault="00BB4B3A" w:rsidP="00BB4B3A">
      <w:pPr>
        <w:tabs>
          <w:tab w:val="left" w:pos="0"/>
        </w:tabs>
        <w:jc w:val="both"/>
        <w:rPr>
          <w:sz w:val="28"/>
          <w:szCs w:val="28"/>
        </w:rPr>
      </w:pPr>
      <w:r>
        <w:rPr>
          <w:sz w:val="28"/>
          <w:szCs w:val="28"/>
        </w:rPr>
        <w:tab/>
        <w:t>1. Отозвать</w:t>
      </w:r>
      <w:r w:rsidRPr="00A17949">
        <w:rPr>
          <w:sz w:val="28"/>
          <w:szCs w:val="28"/>
        </w:rPr>
        <w:t>___________</w:t>
      </w:r>
      <w:r>
        <w:rPr>
          <w:sz w:val="28"/>
          <w:szCs w:val="28"/>
        </w:rPr>
        <w:t>______________________________________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jc w:val="both"/>
        <w:rPr>
          <w:sz w:val="28"/>
          <w:szCs w:val="28"/>
        </w:rPr>
      </w:pPr>
      <w:r>
        <w:rPr>
          <w:sz w:val="28"/>
          <w:szCs w:val="28"/>
        </w:rPr>
        <w:t>из ежегодного оплачиваемого отпуска сроком на ___ календарных дня с __________ по ____________</w:t>
      </w:r>
    </w:p>
    <w:p w:rsidR="00BB4B3A" w:rsidRPr="006133EA" w:rsidRDefault="00BB4B3A" w:rsidP="00BB4B3A">
      <w:pPr>
        <w:ind w:firstLine="708"/>
        <w:jc w:val="both"/>
        <w:rPr>
          <w:sz w:val="28"/>
          <w:szCs w:val="28"/>
        </w:rPr>
      </w:pPr>
      <w:r>
        <w:rPr>
          <w:sz w:val="28"/>
          <w:szCs w:val="28"/>
        </w:rPr>
        <w:t xml:space="preserve">Неиспользованную </w:t>
      </w:r>
      <w:r w:rsidRPr="00EE1001">
        <w:rPr>
          <w:sz w:val="28"/>
          <w:szCs w:val="28"/>
        </w:rPr>
        <w:t>часть ежегодного оплачиваемого отпуска в в количестве ______ календарных дней с «____» _______ 20___ г. (по требованию).</w:t>
      </w:r>
    </w:p>
    <w:p w:rsidR="00BB4B3A" w:rsidRPr="00A17949" w:rsidRDefault="00BB4B3A" w:rsidP="00BB4B3A">
      <w:pPr>
        <w:tabs>
          <w:tab w:val="left" w:pos="0"/>
        </w:tabs>
        <w:jc w:val="both"/>
        <w:rPr>
          <w:sz w:val="28"/>
          <w:szCs w:val="28"/>
        </w:rPr>
      </w:pPr>
      <w:r>
        <w:rPr>
          <w:sz w:val="28"/>
          <w:szCs w:val="28"/>
        </w:rPr>
        <w:t xml:space="preserve">           2. Начальнику отдела  – главному бухгалтеру (Ф.И.О.) произвести перерасчет отпуска </w:t>
      </w:r>
      <w:r w:rsidRPr="00A17949">
        <w:rPr>
          <w:sz w:val="28"/>
          <w:szCs w:val="28"/>
        </w:rPr>
        <w:t>___________</w:t>
      </w:r>
      <w:r>
        <w:rPr>
          <w:sz w:val="28"/>
          <w:szCs w:val="28"/>
        </w:rPr>
        <w:t>___________________________________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ind w:firstLine="708"/>
        <w:jc w:val="both"/>
        <w:rPr>
          <w:sz w:val="28"/>
          <w:szCs w:val="28"/>
        </w:rPr>
      </w:pPr>
      <w:r>
        <w:rPr>
          <w:sz w:val="28"/>
          <w:szCs w:val="28"/>
        </w:rPr>
        <w:t xml:space="preserve"> 3. Контроль за исполнением приказа оставляю за собой.</w:t>
      </w:r>
    </w:p>
    <w:p w:rsidR="00BB4B3A" w:rsidRDefault="00BB4B3A" w:rsidP="00BB4B3A">
      <w:pPr>
        <w:jc w:val="both"/>
        <w:rPr>
          <w:sz w:val="28"/>
          <w:szCs w:val="28"/>
        </w:rPr>
      </w:pPr>
    </w:p>
    <w:p w:rsidR="00BB4B3A" w:rsidRPr="006133EA" w:rsidRDefault="00BB4B3A" w:rsidP="00BB4B3A">
      <w:pPr>
        <w:jc w:val="both"/>
        <w:rPr>
          <w:sz w:val="28"/>
          <w:szCs w:val="28"/>
        </w:rPr>
      </w:pPr>
      <w:r>
        <w:rPr>
          <w:sz w:val="28"/>
          <w:szCs w:val="28"/>
        </w:rPr>
        <w:t>Основание: _____________________________________________________________</w:t>
      </w:r>
    </w:p>
    <w:p w:rsidR="00BB4B3A" w:rsidRPr="009506A2" w:rsidRDefault="00BB4B3A" w:rsidP="00BB4B3A">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06A2">
        <w:rPr>
          <w:sz w:val="16"/>
          <w:szCs w:val="16"/>
        </w:rPr>
        <w:t>(</w:t>
      </w:r>
      <w:r>
        <w:rPr>
          <w:sz w:val="16"/>
          <w:szCs w:val="16"/>
        </w:rPr>
        <w:t xml:space="preserve"> наименование документа)</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r>
        <w:rPr>
          <w:b w:val="0"/>
          <w:szCs w:val="28"/>
        </w:rPr>
        <w:tab/>
      </w: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ab/>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r w:rsidRPr="002E6637">
        <w:t xml:space="preserve">Приказ </w:t>
      </w:r>
      <w:r>
        <w:t>вносит</w:t>
      </w:r>
    </w:p>
    <w:p w:rsidR="00BB4B3A" w:rsidRDefault="00BB4B3A" w:rsidP="00BB4B3A">
      <w:pPr>
        <w:jc w:val="center"/>
        <w:outlineLvl w:val="0"/>
        <w:rPr>
          <w:b/>
          <w:sz w:val="32"/>
          <w:szCs w:val="32"/>
        </w:rPr>
      </w:pP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tabs>
          <w:tab w:val="left" w:pos="3969"/>
        </w:tabs>
        <w:rPr>
          <w:b/>
          <w:sz w:val="28"/>
        </w:rPr>
      </w:pPr>
    </w:p>
    <w:p w:rsidR="00BB4B3A" w:rsidRPr="00AF4B42" w:rsidRDefault="00BB4B3A" w:rsidP="00BB4B3A">
      <w:pPr>
        <w:tabs>
          <w:tab w:val="left" w:pos="3969"/>
        </w:tabs>
        <w:jc w:val="center"/>
        <w:rPr>
          <w:b/>
          <w:sz w:val="28"/>
        </w:rPr>
      </w:pPr>
      <w:r w:rsidRPr="00AF4B42">
        <w:rPr>
          <w:b/>
          <w:sz w:val="28"/>
        </w:rPr>
        <w:t>О привлечении к  работе в выходной (нерабочий праздничный) день</w:t>
      </w:r>
    </w:p>
    <w:p w:rsidR="00BB4B3A" w:rsidRDefault="00BB4B3A" w:rsidP="00BB4B3A">
      <w:pPr>
        <w:tabs>
          <w:tab w:val="left" w:pos="3969"/>
        </w:tabs>
        <w:rPr>
          <w:sz w:val="28"/>
        </w:rPr>
      </w:pPr>
    </w:p>
    <w:p w:rsidR="00BB4B3A" w:rsidRPr="00020203" w:rsidRDefault="00BB4B3A" w:rsidP="00BB4B3A">
      <w:pPr>
        <w:tabs>
          <w:tab w:val="left" w:pos="3969"/>
        </w:tabs>
        <w:rPr>
          <w:sz w:val="28"/>
        </w:rPr>
      </w:pPr>
    </w:p>
    <w:p w:rsidR="00BB4B3A" w:rsidRDefault="00BB4B3A" w:rsidP="00BB4B3A">
      <w:pPr>
        <w:tabs>
          <w:tab w:val="left" w:pos="-709"/>
        </w:tabs>
        <w:jc w:val="both"/>
        <w:rPr>
          <w:sz w:val="28"/>
        </w:rPr>
      </w:pPr>
      <w:r>
        <w:rPr>
          <w:sz w:val="28"/>
        </w:rPr>
        <w:tab/>
        <w:t>В связи с _______________________________________________, в соответствии со статьями 113, 153 Трудового кодекса Российской Федерации</w:t>
      </w:r>
    </w:p>
    <w:p w:rsidR="00BB4B3A" w:rsidRDefault="00BB4B3A" w:rsidP="00BB4B3A">
      <w:pPr>
        <w:tabs>
          <w:tab w:val="left" w:pos="-709"/>
        </w:tabs>
        <w:jc w:val="both"/>
        <w:rPr>
          <w:sz w:val="28"/>
        </w:rPr>
      </w:pPr>
    </w:p>
    <w:p w:rsidR="00BB4B3A" w:rsidRPr="00020203" w:rsidRDefault="00BB4B3A" w:rsidP="00BB4B3A">
      <w:pPr>
        <w:tabs>
          <w:tab w:val="left" w:pos="-709"/>
        </w:tabs>
        <w:jc w:val="both"/>
        <w:rPr>
          <w:sz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Pr="00020203" w:rsidRDefault="00BB4B3A" w:rsidP="00BB4B3A">
      <w:pPr>
        <w:tabs>
          <w:tab w:val="left" w:pos="3969"/>
        </w:tabs>
        <w:jc w:val="both"/>
        <w:rPr>
          <w:sz w:val="28"/>
        </w:rPr>
      </w:pPr>
      <w:r w:rsidRPr="00020203">
        <w:rPr>
          <w:sz w:val="28"/>
        </w:rPr>
        <w:tab/>
      </w:r>
    </w:p>
    <w:p w:rsidR="00BB4B3A" w:rsidRPr="00A17949" w:rsidRDefault="00BB4B3A" w:rsidP="00BB4B3A">
      <w:pPr>
        <w:tabs>
          <w:tab w:val="left" w:pos="0"/>
        </w:tabs>
        <w:jc w:val="both"/>
        <w:rPr>
          <w:sz w:val="28"/>
          <w:szCs w:val="28"/>
        </w:rPr>
      </w:pPr>
      <w:r>
        <w:rPr>
          <w:sz w:val="28"/>
        </w:rPr>
        <w:t xml:space="preserve">         1. Привлечь к работе в выходной (нерабочий праздничный) день «___»_______________г.</w:t>
      </w:r>
      <w:r w:rsidRPr="00A17949">
        <w:rPr>
          <w:sz w:val="28"/>
          <w:szCs w:val="28"/>
        </w:rPr>
        <w:t>_______________</w:t>
      </w:r>
      <w:r>
        <w:rPr>
          <w:sz w:val="28"/>
          <w:szCs w:val="28"/>
        </w:rPr>
        <w:t>__________________________________</w:t>
      </w:r>
      <w:r w:rsidRPr="00A17949">
        <w:rPr>
          <w:sz w:val="28"/>
          <w:szCs w:val="28"/>
        </w:rPr>
        <w:t>,</w:t>
      </w:r>
    </w:p>
    <w:p w:rsidR="00BB4B3A" w:rsidRPr="00091040" w:rsidRDefault="00BB4B3A" w:rsidP="00BB4B3A">
      <w:pPr>
        <w:tabs>
          <w:tab w:val="left" w:pos="0"/>
        </w:tabs>
        <w:ind w:firstLine="851"/>
        <w:jc w:val="center"/>
        <w:rPr>
          <w:sz w:val="16"/>
          <w:szCs w:val="16"/>
        </w:rPr>
      </w:pPr>
      <w:r w:rsidRPr="00091040">
        <w:rPr>
          <w:sz w:val="16"/>
          <w:szCs w:val="16"/>
        </w:rPr>
        <w:t xml:space="preserve">                            </w:t>
      </w:r>
      <w:r>
        <w:rPr>
          <w:sz w:val="16"/>
          <w:szCs w:val="16"/>
        </w:rPr>
        <w:t xml:space="preserve"> </w:t>
      </w:r>
      <w:r w:rsidRPr="00091040">
        <w:rPr>
          <w:sz w:val="16"/>
          <w:szCs w:val="16"/>
        </w:rPr>
        <w:t xml:space="preserve">   (наименование должности, Ф.И.О. работника)</w:t>
      </w:r>
    </w:p>
    <w:p w:rsidR="00BB4B3A" w:rsidRDefault="00BB4B3A" w:rsidP="00BB4B3A">
      <w:pPr>
        <w:tabs>
          <w:tab w:val="left" w:pos="180"/>
        </w:tabs>
        <w:ind w:firstLine="709"/>
        <w:jc w:val="both"/>
        <w:rPr>
          <w:sz w:val="28"/>
        </w:rPr>
      </w:pPr>
      <w:r>
        <w:rPr>
          <w:sz w:val="28"/>
        </w:rPr>
        <w:t xml:space="preserve">2. Согласно ст. 153 </w:t>
      </w:r>
      <w:r w:rsidRPr="00020203">
        <w:rPr>
          <w:sz w:val="28"/>
        </w:rPr>
        <w:t xml:space="preserve">Трудового кодекса Российской Федерации </w:t>
      </w:r>
      <w:r>
        <w:rPr>
          <w:sz w:val="28"/>
        </w:rPr>
        <w:t xml:space="preserve"> предоставить другой день отдыха ______________________, по требованию</w:t>
      </w:r>
    </w:p>
    <w:p w:rsidR="00BB4B3A" w:rsidRDefault="00BB4B3A" w:rsidP="00BB4B3A">
      <w:pPr>
        <w:tabs>
          <w:tab w:val="left" w:pos="180"/>
        </w:tabs>
        <w:jc w:val="both"/>
        <w:rPr>
          <w:sz w:val="28"/>
        </w:rPr>
      </w:pPr>
      <w:r>
        <w:rPr>
          <w:sz w:val="28"/>
        </w:rPr>
        <w:t xml:space="preserve">         3. Начальнику отдела-главному бухгалтеру (Ф.И.О.) произвести оплату за работу в выходной (нерабочий праздничный) день  в ____________________.</w:t>
      </w:r>
      <w:r w:rsidRPr="00020203">
        <w:rPr>
          <w:sz w:val="28"/>
        </w:rPr>
        <w:tab/>
        <w:t xml:space="preserve">     </w:t>
      </w:r>
      <w:r>
        <w:rPr>
          <w:sz w:val="28"/>
        </w:rPr>
        <w:t xml:space="preserve">    </w:t>
      </w:r>
    </w:p>
    <w:p w:rsidR="00BB4B3A" w:rsidRDefault="00BB4B3A" w:rsidP="00BB4B3A">
      <w:pPr>
        <w:tabs>
          <w:tab w:val="left" w:pos="180"/>
        </w:tabs>
        <w:jc w:val="both"/>
        <w:rPr>
          <w:sz w:val="28"/>
        </w:rPr>
      </w:pPr>
      <w:r>
        <w:rPr>
          <w:sz w:val="28"/>
        </w:rPr>
        <w:t xml:space="preserve">         4. </w:t>
      </w:r>
      <w:r w:rsidRPr="00020203">
        <w:rPr>
          <w:sz w:val="28"/>
        </w:rPr>
        <w:t xml:space="preserve">Контроль за исполнением приказа </w:t>
      </w:r>
      <w:r>
        <w:rPr>
          <w:sz w:val="28"/>
        </w:rPr>
        <w:t>оставляю за собой.</w:t>
      </w:r>
      <w:r w:rsidRPr="00020203">
        <w:rPr>
          <w:sz w:val="28"/>
        </w:rPr>
        <w:t xml:space="preserve"> </w:t>
      </w:r>
      <w:r>
        <w:rPr>
          <w:sz w:val="28"/>
        </w:rPr>
        <w:t xml:space="preserve"> </w:t>
      </w:r>
    </w:p>
    <w:p w:rsidR="00BB4B3A" w:rsidRDefault="00BB4B3A" w:rsidP="00BB4B3A">
      <w:pPr>
        <w:tabs>
          <w:tab w:val="left" w:pos="180"/>
        </w:tabs>
        <w:jc w:val="both"/>
        <w:rPr>
          <w:sz w:val="28"/>
        </w:rPr>
      </w:pPr>
    </w:p>
    <w:p w:rsidR="00BB4B3A" w:rsidRPr="00375448" w:rsidRDefault="00BB4B3A" w:rsidP="00BB4B3A">
      <w:pPr>
        <w:jc w:val="both"/>
        <w:rPr>
          <w:sz w:val="28"/>
          <w:szCs w:val="28"/>
        </w:rPr>
      </w:pPr>
      <w:r w:rsidRPr="00375448">
        <w:rPr>
          <w:sz w:val="28"/>
          <w:szCs w:val="28"/>
        </w:rPr>
        <w:t>Основание: заявление ______________________от_____________ № _____</w:t>
      </w:r>
    </w:p>
    <w:p w:rsidR="00BB4B3A" w:rsidRPr="00375448" w:rsidRDefault="00BB4B3A" w:rsidP="00BB4B3A">
      <w:r w:rsidRPr="00375448">
        <w:t xml:space="preserve">                                                        </w:t>
      </w:r>
      <w:r>
        <w:t xml:space="preserve">             </w:t>
      </w:r>
      <w:r w:rsidRPr="00375448">
        <w:t xml:space="preserve">   (Ф.И.О. работника)</w:t>
      </w:r>
    </w:p>
    <w:p w:rsidR="00BB4B3A" w:rsidRPr="00A17949" w:rsidRDefault="00BB4B3A" w:rsidP="00BB4B3A">
      <w:pPr>
        <w:jc w:val="both"/>
      </w:pPr>
      <w:r w:rsidRPr="00A17949">
        <w:t>___________________________________________________</w:t>
      </w:r>
      <w:r>
        <w:t>______________________________</w:t>
      </w:r>
    </w:p>
    <w:p w:rsidR="00BB4B3A" w:rsidRPr="00A023F6" w:rsidRDefault="00BB4B3A" w:rsidP="00BB4B3A">
      <w:pPr>
        <w:jc w:val="center"/>
        <w:rPr>
          <w:sz w:val="16"/>
          <w:szCs w:val="16"/>
        </w:rPr>
      </w:pPr>
      <w:r w:rsidRPr="00A023F6">
        <w:rPr>
          <w:sz w:val="16"/>
          <w:szCs w:val="16"/>
        </w:rPr>
        <w:t>(наименование и реквизиты документа (ов)</w:t>
      </w:r>
    </w:p>
    <w:p w:rsidR="00BB4B3A" w:rsidRDefault="00BB4B3A" w:rsidP="00BB4B3A">
      <w:pPr>
        <w:pStyle w:val="ae"/>
        <w:tabs>
          <w:tab w:val="left" w:pos="-180"/>
        </w:tabs>
        <w:jc w:val="left"/>
        <w:rPr>
          <w:b w:val="0"/>
          <w:szCs w:val="28"/>
        </w:rPr>
      </w:pPr>
    </w:p>
    <w:p w:rsidR="00BB4B3A" w:rsidRPr="00A023F6" w:rsidRDefault="00BB4B3A" w:rsidP="00BB4B3A">
      <w:pPr>
        <w:pStyle w:val="ae"/>
        <w:tabs>
          <w:tab w:val="left" w:pos="-180"/>
        </w:tabs>
        <w:jc w:val="left"/>
        <w:rPr>
          <w:szCs w:val="28"/>
        </w:rPr>
      </w:pPr>
      <w:r w:rsidRPr="00A023F6">
        <w:rPr>
          <w:szCs w:val="28"/>
        </w:rPr>
        <w:t>_________________</w:t>
      </w:r>
      <w:r w:rsidRPr="00A023F6">
        <w:rPr>
          <w:szCs w:val="28"/>
        </w:rPr>
        <w:tab/>
      </w:r>
      <w:r w:rsidRPr="00A023F6">
        <w:rPr>
          <w:szCs w:val="28"/>
        </w:rPr>
        <w:tab/>
        <w:t xml:space="preserve"> ___________</w:t>
      </w:r>
      <w:r w:rsidRPr="00A023F6">
        <w:rPr>
          <w:szCs w:val="28"/>
        </w:rPr>
        <w:tab/>
        <w:t xml:space="preserve">    </w:t>
      </w:r>
      <w:r>
        <w:rPr>
          <w:szCs w:val="28"/>
        </w:rPr>
        <w:tab/>
      </w:r>
      <w:r w:rsidRPr="00A023F6">
        <w:rPr>
          <w:szCs w:val="28"/>
        </w:rPr>
        <w:t xml:space="preserve"> </w:t>
      </w:r>
      <w:r>
        <w:rPr>
          <w:szCs w:val="28"/>
        </w:rPr>
        <w:t xml:space="preserve">   </w:t>
      </w:r>
      <w:r w:rsidRPr="00A023F6">
        <w:rPr>
          <w:szCs w:val="28"/>
        </w:rPr>
        <w:t>_________________</w:t>
      </w:r>
    </w:p>
    <w:p w:rsidR="00BB4B3A" w:rsidRPr="00091040" w:rsidRDefault="00BB4B3A" w:rsidP="00BB4B3A">
      <w:pPr>
        <w:pStyle w:val="ae"/>
        <w:tabs>
          <w:tab w:val="left" w:pos="-180"/>
        </w:tabs>
        <w:jc w:val="left"/>
        <w:rPr>
          <w:b w:val="0"/>
          <w:szCs w:val="28"/>
        </w:rPr>
      </w:pPr>
      <w:r w:rsidRPr="00091040">
        <w:rPr>
          <w:b w:val="0"/>
          <w:sz w:val="16"/>
          <w:szCs w:val="16"/>
        </w:rPr>
        <w:t>(наименование должности руководителя)</w:t>
      </w:r>
      <w:r w:rsidRPr="00091040">
        <w:rPr>
          <w:b w:val="0"/>
          <w:sz w:val="16"/>
          <w:szCs w:val="16"/>
        </w:rPr>
        <w:tab/>
      </w:r>
      <w:r w:rsidRPr="00091040">
        <w:rPr>
          <w:b w:val="0"/>
          <w:sz w:val="16"/>
          <w:szCs w:val="16"/>
        </w:rPr>
        <w:tab/>
        <w:t xml:space="preserve">          (личная подпись)    </w:t>
      </w:r>
      <w:r w:rsidRPr="00091040">
        <w:rPr>
          <w:b w:val="0"/>
          <w:sz w:val="16"/>
          <w:szCs w:val="16"/>
        </w:rPr>
        <w:tab/>
        <w:t xml:space="preserve">                </w:t>
      </w:r>
      <w:r>
        <w:rPr>
          <w:b w:val="0"/>
          <w:sz w:val="16"/>
          <w:szCs w:val="16"/>
        </w:rPr>
        <w:tab/>
        <w:t xml:space="preserve">        </w:t>
      </w:r>
      <w:r w:rsidRPr="00091040">
        <w:rPr>
          <w:b w:val="0"/>
          <w:sz w:val="16"/>
          <w:szCs w:val="16"/>
        </w:rPr>
        <w:t xml:space="preserve">  </w:t>
      </w:r>
      <w:r>
        <w:rPr>
          <w:b w:val="0"/>
          <w:sz w:val="16"/>
          <w:szCs w:val="16"/>
        </w:rPr>
        <w:t xml:space="preserve">   </w:t>
      </w:r>
      <w:r w:rsidRPr="00091040">
        <w:rPr>
          <w:b w:val="0"/>
          <w:sz w:val="16"/>
          <w:szCs w:val="16"/>
        </w:rPr>
        <w:t xml:space="preserve"> (расшифровка подписи)</w:t>
      </w:r>
      <w:r w:rsidRPr="00091040">
        <w:rPr>
          <w:b w:val="0"/>
          <w:szCs w:val="28"/>
        </w:rPr>
        <w:t xml:space="preserve"> </w:t>
      </w:r>
    </w:p>
    <w:p w:rsidR="00BB4B3A" w:rsidRDefault="00BB4B3A" w:rsidP="00BB4B3A">
      <w:pPr>
        <w:pStyle w:val="ae"/>
        <w:tabs>
          <w:tab w:val="left" w:pos="-180"/>
        </w:tabs>
        <w:jc w:val="left"/>
        <w:rPr>
          <w:b w:val="0"/>
          <w:szCs w:val="28"/>
        </w:rPr>
      </w:pPr>
    </w:p>
    <w:p w:rsidR="00BB4B3A" w:rsidRPr="00D2091B" w:rsidRDefault="00BB4B3A" w:rsidP="00BB4B3A">
      <w:pPr>
        <w:pStyle w:val="ae"/>
        <w:tabs>
          <w:tab w:val="left" w:pos="-180"/>
        </w:tabs>
        <w:jc w:val="left"/>
        <w:rPr>
          <w:b w:val="0"/>
          <w:szCs w:val="28"/>
        </w:rPr>
      </w:pPr>
      <w:r w:rsidRPr="00D2091B">
        <w:rPr>
          <w:b w:val="0"/>
          <w:szCs w:val="28"/>
        </w:rPr>
        <w:t>СОГЛАСОВАНО:</w:t>
      </w:r>
    </w:p>
    <w:p w:rsidR="00BB4B3A" w:rsidRDefault="00BB4B3A" w:rsidP="00BB4B3A">
      <w:pPr>
        <w:pStyle w:val="ae"/>
        <w:tabs>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t xml:space="preserve">             __________________</w:t>
      </w:r>
    </w:p>
    <w:p w:rsidR="00BB4B3A" w:rsidRPr="001C2F35" w:rsidRDefault="00BB4B3A" w:rsidP="00BB4B3A">
      <w:pPr>
        <w:jc w:val="both"/>
        <w:rPr>
          <w:sz w:val="28"/>
          <w:szCs w:val="28"/>
        </w:rPr>
      </w:pPr>
      <w:r w:rsidRPr="001C2F35">
        <w:rPr>
          <w:sz w:val="16"/>
          <w:szCs w:val="16"/>
        </w:rPr>
        <w:t>(наименование должности)</w:t>
      </w:r>
      <w:r w:rsidRPr="001C2F35">
        <w:rPr>
          <w:sz w:val="16"/>
          <w:szCs w:val="16"/>
        </w:rPr>
        <w:tab/>
      </w:r>
      <w:r w:rsidRPr="001C2F35">
        <w:rPr>
          <w:sz w:val="16"/>
          <w:szCs w:val="16"/>
        </w:rPr>
        <w:tab/>
        <w:t xml:space="preserve">  </w:t>
      </w:r>
      <w:r w:rsidRPr="001C2F35">
        <w:rPr>
          <w:sz w:val="16"/>
          <w:szCs w:val="16"/>
        </w:rPr>
        <w:tab/>
      </w:r>
      <w:r w:rsidRPr="001C2F35">
        <w:rPr>
          <w:sz w:val="16"/>
          <w:szCs w:val="16"/>
        </w:rPr>
        <w:tab/>
        <w:t xml:space="preserve">       (личная подпись)    </w:t>
      </w:r>
      <w:r w:rsidRPr="001C2F35">
        <w:rPr>
          <w:sz w:val="16"/>
          <w:szCs w:val="16"/>
        </w:rPr>
        <w:tab/>
      </w:r>
      <w:r>
        <w:rPr>
          <w:sz w:val="16"/>
          <w:szCs w:val="16"/>
        </w:rPr>
        <w:t xml:space="preserve">                            </w:t>
      </w:r>
      <w:r w:rsidRPr="001C2F35">
        <w:rPr>
          <w:sz w:val="16"/>
          <w:szCs w:val="16"/>
        </w:rPr>
        <w:t>(расшифровка подписи)</w:t>
      </w:r>
    </w:p>
    <w:p w:rsidR="00BB4B3A" w:rsidRPr="00D71E53" w:rsidRDefault="00BB4B3A" w:rsidP="00BB4B3A">
      <w:pPr>
        <w:ind w:left="360"/>
        <w:jc w:val="both"/>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r w:rsidRPr="002E6637">
        <w:t xml:space="preserve">Приказ </w:t>
      </w:r>
      <w:r>
        <w:t>вносит</w:t>
      </w:r>
    </w:p>
    <w:p w:rsidR="00BB4B3A" w:rsidRPr="00CE4303" w:rsidRDefault="00BB4B3A" w:rsidP="00BB4B3A">
      <w:pPr>
        <w:tabs>
          <w:tab w:val="left" w:pos="180"/>
        </w:tabs>
        <w:jc w:val="both"/>
      </w:pP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rPr>
          <w:sz w:val="28"/>
          <w:szCs w:val="28"/>
        </w:rPr>
      </w:pPr>
    </w:p>
    <w:p w:rsidR="00BB4B3A" w:rsidRPr="00AF4B42" w:rsidRDefault="00BB4B3A" w:rsidP="00BB4B3A">
      <w:pPr>
        <w:rPr>
          <w:sz w:val="28"/>
          <w:szCs w:val="28"/>
        </w:rPr>
      </w:pPr>
    </w:p>
    <w:p w:rsidR="00BB4B3A" w:rsidRPr="00AF4B42" w:rsidRDefault="00BB4B3A" w:rsidP="00BB4B3A">
      <w:pPr>
        <w:jc w:val="center"/>
        <w:rPr>
          <w:b/>
          <w:sz w:val="28"/>
          <w:szCs w:val="28"/>
        </w:rPr>
      </w:pPr>
      <w:r w:rsidRPr="00AF4B42">
        <w:rPr>
          <w:b/>
          <w:sz w:val="28"/>
          <w:szCs w:val="28"/>
        </w:rPr>
        <w:t>О назначении ежемесячной компенсационной выплаты на период отпуска по уходу за ребенком в возрасте до трех лет</w:t>
      </w:r>
    </w:p>
    <w:p w:rsidR="00BB4B3A" w:rsidRDefault="00BB4B3A" w:rsidP="00BB4B3A">
      <w:pPr>
        <w:jc w:val="both"/>
        <w:rPr>
          <w:sz w:val="28"/>
          <w:szCs w:val="28"/>
        </w:rPr>
      </w:pPr>
    </w:p>
    <w:p w:rsidR="00BB4B3A" w:rsidRPr="00A6062C" w:rsidRDefault="00BB4B3A" w:rsidP="00BB4B3A">
      <w:pPr>
        <w:tabs>
          <w:tab w:val="left" w:pos="915"/>
        </w:tabs>
        <w:jc w:val="both"/>
        <w:rPr>
          <w:sz w:val="28"/>
          <w:szCs w:val="28"/>
        </w:rPr>
      </w:pPr>
      <w:r>
        <w:rPr>
          <w:sz w:val="28"/>
          <w:szCs w:val="28"/>
        </w:rPr>
        <w:t xml:space="preserve">          На основании п.11 Постановления Правительства РФ от 03.11.1994 №1206 «Об утверждении Порядка назначения и выплат ежемесячных компенсационных выплат отдельным категориям граждан» </w:t>
      </w:r>
    </w:p>
    <w:p w:rsidR="00BB4B3A" w:rsidRDefault="00BB4B3A" w:rsidP="00BB4B3A">
      <w:pPr>
        <w:jc w:val="both"/>
        <w:rPr>
          <w:sz w:val="28"/>
          <w:szCs w:val="28"/>
        </w:rPr>
      </w:pPr>
    </w:p>
    <w:p w:rsidR="00BB4B3A" w:rsidRDefault="00BB4B3A" w:rsidP="00BB4B3A">
      <w:pPr>
        <w:jc w:val="both"/>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ind w:firstLine="708"/>
        <w:jc w:val="both"/>
        <w:rPr>
          <w:sz w:val="28"/>
          <w:szCs w:val="28"/>
        </w:rPr>
      </w:pPr>
    </w:p>
    <w:p w:rsidR="00BB4B3A" w:rsidRPr="00A17949" w:rsidRDefault="00BB4B3A" w:rsidP="00BB4B3A">
      <w:pPr>
        <w:tabs>
          <w:tab w:val="left" w:pos="0"/>
        </w:tabs>
        <w:jc w:val="both"/>
        <w:rPr>
          <w:sz w:val="28"/>
          <w:szCs w:val="28"/>
        </w:rPr>
      </w:pPr>
      <w:r>
        <w:rPr>
          <w:sz w:val="28"/>
          <w:szCs w:val="28"/>
        </w:rPr>
        <w:tab/>
      </w:r>
      <w:r w:rsidRPr="00D152E5">
        <w:rPr>
          <w:sz w:val="28"/>
          <w:szCs w:val="28"/>
        </w:rPr>
        <w:t>1. В связи с предоставлением отпуска по уходу за ребенком до достижения им возраста трех лет</w:t>
      </w:r>
      <w:r w:rsidRPr="00A17949">
        <w:rPr>
          <w:sz w:val="28"/>
          <w:szCs w:val="28"/>
        </w:rPr>
        <w:t>_______________</w:t>
      </w:r>
      <w:r>
        <w:rPr>
          <w:sz w:val="28"/>
          <w:szCs w:val="28"/>
        </w:rPr>
        <w:t>______________________</w:t>
      </w:r>
      <w:r w:rsidRPr="00A17949">
        <w:rPr>
          <w:sz w:val="28"/>
          <w:szCs w:val="28"/>
        </w:rPr>
        <w:t>,</w:t>
      </w:r>
    </w:p>
    <w:p w:rsidR="00BB4B3A" w:rsidRPr="00091040" w:rsidRDefault="00BB4B3A" w:rsidP="00BB4B3A">
      <w:pPr>
        <w:tabs>
          <w:tab w:val="left" w:pos="0"/>
        </w:tabs>
        <w:ind w:firstLine="851"/>
        <w:jc w:val="center"/>
        <w:rPr>
          <w:sz w:val="16"/>
          <w:szCs w:val="16"/>
        </w:rPr>
      </w:pPr>
      <w:r w:rsidRPr="00091040">
        <w:rPr>
          <w:sz w:val="16"/>
          <w:szCs w:val="16"/>
        </w:rPr>
        <w:t xml:space="preserve">                            </w:t>
      </w:r>
      <w:r>
        <w:rPr>
          <w:sz w:val="16"/>
          <w:szCs w:val="16"/>
        </w:rPr>
        <w:t xml:space="preserve"> </w:t>
      </w:r>
      <w:r w:rsidRPr="00091040">
        <w:rPr>
          <w:sz w:val="16"/>
          <w:szCs w:val="16"/>
        </w:rPr>
        <w:t xml:space="preserve">   (наименование должности, Ф.И.О. работника)</w:t>
      </w:r>
    </w:p>
    <w:p w:rsidR="00BB4B3A" w:rsidRPr="00D152E5" w:rsidRDefault="00BB4B3A" w:rsidP="00BB4B3A">
      <w:pPr>
        <w:jc w:val="both"/>
        <w:rPr>
          <w:sz w:val="28"/>
          <w:szCs w:val="28"/>
        </w:rPr>
      </w:pPr>
      <w:r w:rsidRPr="00D152E5">
        <w:rPr>
          <w:sz w:val="28"/>
          <w:szCs w:val="28"/>
        </w:rPr>
        <w:t xml:space="preserve"> назначить</w:t>
      </w:r>
      <w:r>
        <w:rPr>
          <w:sz w:val="28"/>
          <w:szCs w:val="28"/>
        </w:rPr>
        <w:t xml:space="preserve"> в период с _____________</w:t>
      </w:r>
      <w:r w:rsidRPr="00D152E5">
        <w:rPr>
          <w:sz w:val="28"/>
          <w:szCs w:val="28"/>
        </w:rPr>
        <w:t xml:space="preserve">по </w:t>
      </w:r>
      <w:r>
        <w:rPr>
          <w:sz w:val="28"/>
          <w:szCs w:val="28"/>
        </w:rPr>
        <w:t xml:space="preserve">_________ </w:t>
      </w:r>
      <w:r w:rsidRPr="00D152E5">
        <w:rPr>
          <w:sz w:val="28"/>
          <w:szCs w:val="28"/>
        </w:rPr>
        <w:t>ежемесячную компенсационную выплату в размере 50 рублей.</w:t>
      </w:r>
    </w:p>
    <w:p w:rsidR="00BB4B3A" w:rsidRDefault="00BB4B3A" w:rsidP="00BB4B3A">
      <w:pPr>
        <w:ind w:firstLine="708"/>
        <w:jc w:val="both"/>
        <w:rPr>
          <w:sz w:val="28"/>
          <w:szCs w:val="28"/>
        </w:rPr>
      </w:pPr>
      <w:r>
        <w:rPr>
          <w:sz w:val="28"/>
          <w:szCs w:val="28"/>
        </w:rPr>
        <w:t xml:space="preserve">2. </w:t>
      </w:r>
      <w:r w:rsidRPr="00941E1E">
        <w:rPr>
          <w:sz w:val="28"/>
          <w:szCs w:val="28"/>
        </w:rPr>
        <w:t xml:space="preserve">Контроль за исполнением приказа возложить на </w:t>
      </w:r>
      <w:r>
        <w:rPr>
          <w:sz w:val="28"/>
          <w:szCs w:val="28"/>
        </w:rPr>
        <w:t>начальника отдела-главного бухгалтера (Ф.И.О.)</w:t>
      </w:r>
    </w:p>
    <w:p w:rsidR="00BB4B3A" w:rsidRDefault="00BB4B3A" w:rsidP="00BB4B3A">
      <w:pPr>
        <w:jc w:val="both"/>
        <w:rPr>
          <w:sz w:val="28"/>
          <w:szCs w:val="28"/>
        </w:rPr>
      </w:pPr>
      <w:r>
        <w:rPr>
          <w:sz w:val="28"/>
          <w:szCs w:val="28"/>
        </w:rPr>
        <w:t xml:space="preserve">      </w:t>
      </w:r>
    </w:p>
    <w:p w:rsidR="00BB4B3A" w:rsidRPr="00375448" w:rsidRDefault="00BB4B3A" w:rsidP="00BB4B3A">
      <w:pPr>
        <w:jc w:val="both"/>
        <w:rPr>
          <w:sz w:val="28"/>
          <w:szCs w:val="28"/>
        </w:rPr>
      </w:pPr>
      <w:r w:rsidRPr="00375448">
        <w:rPr>
          <w:sz w:val="28"/>
          <w:szCs w:val="28"/>
        </w:rPr>
        <w:t>Основание: заявление ______________________от_____________ № _____</w:t>
      </w:r>
    </w:p>
    <w:p w:rsidR="00BB4B3A" w:rsidRPr="00375448" w:rsidRDefault="00BB4B3A" w:rsidP="00BB4B3A">
      <w:r w:rsidRPr="00375448">
        <w:t xml:space="preserve">                                                        </w:t>
      </w:r>
      <w:r>
        <w:t xml:space="preserve">             </w:t>
      </w:r>
      <w:r w:rsidRPr="00375448">
        <w:t xml:space="preserve">   (Ф.И.О. работника)</w:t>
      </w:r>
    </w:p>
    <w:p w:rsidR="00BB4B3A" w:rsidRPr="00A17949" w:rsidRDefault="00BB4B3A" w:rsidP="00BB4B3A">
      <w:pPr>
        <w:jc w:val="both"/>
      </w:pPr>
      <w:r w:rsidRPr="00A17949">
        <w:t>___________________________________________________</w:t>
      </w:r>
      <w:r>
        <w:t>__________________________</w:t>
      </w:r>
    </w:p>
    <w:p w:rsidR="00BB4B3A" w:rsidRPr="00A023F6" w:rsidRDefault="00BB4B3A" w:rsidP="00BB4B3A">
      <w:pPr>
        <w:jc w:val="center"/>
        <w:rPr>
          <w:sz w:val="16"/>
          <w:szCs w:val="16"/>
        </w:rPr>
      </w:pPr>
      <w:r w:rsidRPr="00A023F6">
        <w:rPr>
          <w:sz w:val="16"/>
          <w:szCs w:val="16"/>
        </w:rPr>
        <w:t>(наименование и реквизиты документа (ов)</w:t>
      </w:r>
    </w:p>
    <w:p w:rsidR="00BB4B3A" w:rsidRDefault="00BB4B3A" w:rsidP="00BB4B3A">
      <w:pPr>
        <w:pStyle w:val="ae"/>
        <w:tabs>
          <w:tab w:val="left" w:pos="-180"/>
        </w:tabs>
        <w:jc w:val="left"/>
        <w:rPr>
          <w:b w:val="0"/>
          <w:szCs w:val="28"/>
        </w:rPr>
      </w:pPr>
    </w:p>
    <w:p w:rsidR="00BB4B3A" w:rsidRDefault="00BB4B3A" w:rsidP="00BB4B3A">
      <w:pPr>
        <w:pStyle w:val="ae"/>
        <w:tabs>
          <w:tab w:val="left" w:pos="-180"/>
        </w:tabs>
        <w:jc w:val="left"/>
        <w:rPr>
          <w:b w:val="0"/>
          <w:szCs w:val="28"/>
        </w:rPr>
      </w:pPr>
    </w:p>
    <w:p w:rsidR="00BB4B3A" w:rsidRPr="00A023F6" w:rsidRDefault="00BB4B3A" w:rsidP="00BB4B3A">
      <w:pPr>
        <w:pStyle w:val="ae"/>
        <w:tabs>
          <w:tab w:val="left" w:pos="-180"/>
        </w:tabs>
        <w:jc w:val="left"/>
        <w:rPr>
          <w:szCs w:val="28"/>
        </w:rPr>
      </w:pPr>
      <w:r w:rsidRPr="00A023F6">
        <w:rPr>
          <w:szCs w:val="28"/>
        </w:rPr>
        <w:t>_________________</w:t>
      </w:r>
      <w:r w:rsidRPr="00A023F6">
        <w:rPr>
          <w:szCs w:val="28"/>
        </w:rPr>
        <w:tab/>
      </w:r>
      <w:r w:rsidRPr="00A023F6">
        <w:rPr>
          <w:szCs w:val="28"/>
        </w:rPr>
        <w:tab/>
        <w:t xml:space="preserve"> ___________</w:t>
      </w:r>
      <w:r w:rsidRPr="00A023F6">
        <w:rPr>
          <w:szCs w:val="28"/>
        </w:rPr>
        <w:tab/>
        <w:t xml:space="preserve"> </w:t>
      </w:r>
      <w:r>
        <w:rPr>
          <w:szCs w:val="28"/>
        </w:rPr>
        <w:t xml:space="preserve">       </w:t>
      </w:r>
      <w:r w:rsidRPr="00A023F6">
        <w:rPr>
          <w:szCs w:val="28"/>
        </w:rPr>
        <w:t>_________________</w:t>
      </w:r>
    </w:p>
    <w:p w:rsidR="00BB4B3A" w:rsidRPr="00091040" w:rsidRDefault="00BB4B3A" w:rsidP="00BB4B3A">
      <w:pPr>
        <w:pStyle w:val="ae"/>
        <w:tabs>
          <w:tab w:val="left" w:pos="-180"/>
        </w:tabs>
        <w:jc w:val="left"/>
        <w:rPr>
          <w:b w:val="0"/>
          <w:szCs w:val="28"/>
        </w:rPr>
      </w:pPr>
      <w:r w:rsidRPr="00091040">
        <w:rPr>
          <w:b w:val="0"/>
          <w:sz w:val="16"/>
          <w:szCs w:val="16"/>
        </w:rPr>
        <w:t>(наименование должности руководителя)</w:t>
      </w:r>
      <w:r w:rsidRPr="00091040">
        <w:rPr>
          <w:b w:val="0"/>
          <w:sz w:val="16"/>
          <w:szCs w:val="16"/>
        </w:rPr>
        <w:tab/>
      </w:r>
      <w:r w:rsidRPr="00091040">
        <w:rPr>
          <w:b w:val="0"/>
          <w:sz w:val="16"/>
          <w:szCs w:val="16"/>
        </w:rPr>
        <w:tab/>
        <w:t xml:space="preserve">          (личная подпись)    </w:t>
      </w:r>
      <w:r w:rsidRPr="00091040">
        <w:rPr>
          <w:b w:val="0"/>
          <w:sz w:val="16"/>
          <w:szCs w:val="16"/>
        </w:rPr>
        <w:tab/>
        <w:t xml:space="preserve">                </w:t>
      </w:r>
      <w:r>
        <w:rPr>
          <w:b w:val="0"/>
          <w:sz w:val="16"/>
          <w:szCs w:val="16"/>
        </w:rPr>
        <w:tab/>
        <w:t xml:space="preserve">        </w:t>
      </w:r>
      <w:r w:rsidRPr="00091040">
        <w:rPr>
          <w:b w:val="0"/>
          <w:sz w:val="16"/>
          <w:szCs w:val="16"/>
        </w:rPr>
        <w:t xml:space="preserve">  </w:t>
      </w:r>
      <w:r>
        <w:rPr>
          <w:b w:val="0"/>
          <w:sz w:val="16"/>
          <w:szCs w:val="16"/>
        </w:rPr>
        <w:t xml:space="preserve">   </w:t>
      </w:r>
      <w:r w:rsidRPr="00091040">
        <w:rPr>
          <w:b w:val="0"/>
          <w:sz w:val="16"/>
          <w:szCs w:val="16"/>
        </w:rPr>
        <w:t xml:space="preserve"> (расшифровка подписи)</w:t>
      </w:r>
      <w:r w:rsidRPr="00091040">
        <w:rPr>
          <w:b w:val="0"/>
          <w:szCs w:val="28"/>
        </w:rPr>
        <w:t xml:space="preserve"> </w:t>
      </w:r>
    </w:p>
    <w:p w:rsidR="00BB4B3A" w:rsidRDefault="00BB4B3A" w:rsidP="00BB4B3A">
      <w:pPr>
        <w:pStyle w:val="ae"/>
        <w:tabs>
          <w:tab w:val="left" w:pos="-180"/>
        </w:tabs>
        <w:jc w:val="left"/>
        <w:rPr>
          <w:b w:val="0"/>
          <w:szCs w:val="28"/>
        </w:rPr>
      </w:pPr>
    </w:p>
    <w:p w:rsidR="00BB4B3A" w:rsidRPr="00D2091B" w:rsidRDefault="00BB4B3A" w:rsidP="00BB4B3A">
      <w:pPr>
        <w:pStyle w:val="ae"/>
        <w:tabs>
          <w:tab w:val="left" w:pos="-180"/>
        </w:tabs>
        <w:jc w:val="left"/>
        <w:rPr>
          <w:b w:val="0"/>
          <w:szCs w:val="28"/>
        </w:rPr>
      </w:pPr>
      <w:r w:rsidRPr="00D2091B">
        <w:rPr>
          <w:b w:val="0"/>
          <w:szCs w:val="28"/>
        </w:rPr>
        <w:lastRenderedPageBreak/>
        <w:t>СОГЛАСОВАНО:</w:t>
      </w:r>
    </w:p>
    <w:p w:rsidR="00BB4B3A" w:rsidRDefault="00BB4B3A" w:rsidP="00BB4B3A">
      <w:pPr>
        <w:pStyle w:val="ae"/>
        <w:tabs>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t xml:space="preserve">        _________________</w:t>
      </w:r>
    </w:p>
    <w:p w:rsidR="00BB4B3A" w:rsidRPr="001C2F35" w:rsidRDefault="00BB4B3A" w:rsidP="00BB4B3A">
      <w:pPr>
        <w:jc w:val="both"/>
        <w:rPr>
          <w:sz w:val="28"/>
          <w:szCs w:val="28"/>
        </w:rPr>
      </w:pPr>
      <w:r w:rsidRPr="001C2F35">
        <w:rPr>
          <w:sz w:val="16"/>
          <w:szCs w:val="16"/>
        </w:rPr>
        <w:t>(наименование должности)</w:t>
      </w:r>
      <w:r w:rsidRPr="001C2F35">
        <w:rPr>
          <w:sz w:val="16"/>
          <w:szCs w:val="16"/>
        </w:rPr>
        <w:tab/>
      </w:r>
      <w:r w:rsidRPr="001C2F35">
        <w:rPr>
          <w:sz w:val="16"/>
          <w:szCs w:val="16"/>
        </w:rPr>
        <w:tab/>
        <w:t xml:space="preserve">  </w:t>
      </w:r>
      <w:r w:rsidRPr="001C2F35">
        <w:rPr>
          <w:sz w:val="16"/>
          <w:szCs w:val="16"/>
        </w:rPr>
        <w:tab/>
      </w:r>
      <w:r w:rsidRPr="001C2F35">
        <w:rPr>
          <w:sz w:val="16"/>
          <w:szCs w:val="16"/>
        </w:rPr>
        <w:tab/>
        <w:t xml:space="preserve">       (личная подпись)    </w:t>
      </w:r>
      <w:r w:rsidRPr="001C2F35">
        <w:rPr>
          <w:sz w:val="16"/>
          <w:szCs w:val="16"/>
        </w:rPr>
        <w:tab/>
      </w:r>
      <w:r>
        <w:rPr>
          <w:sz w:val="16"/>
          <w:szCs w:val="16"/>
        </w:rPr>
        <w:t xml:space="preserve">                            </w:t>
      </w:r>
      <w:r w:rsidRPr="001C2F35">
        <w:rPr>
          <w:sz w:val="16"/>
          <w:szCs w:val="16"/>
        </w:rPr>
        <w:t>(расшифровка подписи)</w:t>
      </w:r>
    </w:p>
    <w:p w:rsidR="00BB4B3A" w:rsidRPr="00D71E53" w:rsidRDefault="00BB4B3A" w:rsidP="00BB4B3A">
      <w:pPr>
        <w:ind w:left="360"/>
        <w:jc w:val="both"/>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Pr="00CE4303" w:rsidRDefault="00BB4B3A" w:rsidP="00BB4B3A">
      <w:r w:rsidRPr="002E6637">
        <w:t xml:space="preserve">Приказ </w:t>
      </w:r>
      <w:r>
        <w:t>вносит</w:t>
      </w:r>
    </w:p>
    <w:p w:rsidR="00BB4B3A" w:rsidRDefault="00BB4B3A" w:rsidP="00BB4B3A">
      <w:pPr>
        <w:jc w:val="center"/>
        <w:outlineLvl w:val="0"/>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Pr="00BD0AA5"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rPr>
          <w:sz w:val="28"/>
          <w:szCs w:val="28"/>
        </w:rPr>
      </w:pPr>
    </w:p>
    <w:p w:rsidR="00BB4B3A" w:rsidRPr="00AF4B42" w:rsidRDefault="00BB4B3A" w:rsidP="00BB4B3A">
      <w:pPr>
        <w:jc w:val="center"/>
        <w:rPr>
          <w:b/>
          <w:sz w:val="28"/>
          <w:szCs w:val="28"/>
        </w:rPr>
      </w:pPr>
      <w:r w:rsidRPr="00AF4B42">
        <w:rPr>
          <w:b/>
          <w:sz w:val="28"/>
          <w:szCs w:val="28"/>
        </w:rPr>
        <w:t>О единовременной выплате при предоставлении ежегодного</w:t>
      </w:r>
    </w:p>
    <w:p w:rsidR="00BB4B3A" w:rsidRPr="00AF4B42" w:rsidRDefault="00BB4B3A" w:rsidP="00BB4B3A">
      <w:pPr>
        <w:jc w:val="center"/>
        <w:rPr>
          <w:b/>
          <w:sz w:val="28"/>
          <w:szCs w:val="28"/>
        </w:rPr>
      </w:pPr>
      <w:r w:rsidRPr="00AF4B42">
        <w:rPr>
          <w:b/>
          <w:sz w:val="28"/>
          <w:szCs w:val="28"/>
        </w:rPr>
        <w:t>оплачиваемого отпуска</w:t>
      </w:r>
    </w:p>
    <w:p w:rsidR="00BB4B3A" w:rsidRDefault="00BB4B3A" w:rsidP="00BB4B3A">
      <w:pPr>
        <w:rPr>
          <w:b/>
          <w:sz w:val="28"/>
          <w:szCs w:val="28"/>
        </w:rPr>
      </w:pPr>
    </w:p>
    <w:p w:rsidR="00BB4B3A" w:rsidRPr="00AF4B42" w:rsidRDefault="00BB4B3A" w:rsidP="00BB4B3A">
      <w:pPr>
        <w:rPr>
          <w:b/>
          <w:sz w:val="28"/>
          <w:szCs w:val="28"/>
        </w:rPr>
      </w:pPr>
    </w:p>
    <w:p w:rsidR="00BB4B3A" w:rsidRDefault="00BB4B3A" w:rsidP="00BB4B3A">
      <w:pPr>
        <w:pStyle w:val="af1"/>
        <w:ind w:firstLine="708"/>
        <w:rPr>
          <w:szCs w:val="28"/>
        </w:rPr>
      </w:pPr>
      <w:r w:rsidRPr="00D67FDD">
        <w:rPr>
          <w:szCs w:val="28"/>
        </w:rPr>
        <w:t>В</w:t>
      </w:r>
      <w:r>
        <w:rPr>
          <w:szCs w:val="28"/>
        </w:rPr>
        <w:t xml:space="preserve">о исполнение ст.9 приложения к решению </w:t>
      </w:r>
      <w:r w:rsidRPr="00D67FDD">
        <w:rPr>
          <w:szCs w:val="28"/>
        </w:rPr>
        <w:t>Волгодонской</w:t>
      </w:r>
      <w:r>
        <w:rPr>
          <w:szCs w:val="28"/>
        </w:rPr>
        <w:t xml:space="preserve"> </w:t>
      </w:r>
      <w:r w:rsidRPr="00D67FDD">
        <w:rPr>
          <w:szCs w:val="28"/>
        </w:rPr>
        <w:t>городской Думы от 27.04.2011 № 29 «О денежном содержании  и иных выплатах муниципальным служащим города Волгодонска»</w:t>
      </w:r>
    </w:p>
    <w:p w:rsidR="00BB4B3A" w:rsidRDefault="00BB4B3A" w:rsidP="00BB4B3A">
      <w:pPr>
        <w:pStyle w:val="af1"/>
        <w:ind w:firstLine="708"/>
        <w:rPr>
          <w:szCs w:val="28"/>
        </w:rPr>
      </w:pPr>
    </w:p>
    <w:p w:rsidR="00BB4B3A" w:rsidRPr="00D67FDD" w:rsidRDefault="00BB4B3A" w:rsidP="00BB4B3A">
      <w:pPr>
        <w:pStyle w:val="af1"/>
        <w:ind w:firstLine="708"/>
        <w:rPr>
          <w:szCs w:val="28"/>
        </w:rPr>
      </w:pPr>
      <w:r w:rsidRPr="00D67FDD">
        <w:rPr>
          <w:szCs w:val="28"/>
        </w:rPr>
        <w:t xml:space="preserve">  </w:t>
      </w: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jc w:val="both"/>
        <w:rPr>
          <w:sz w:val="28"/>
          <w:szCs w:val="28"/>
        </w:rPr>
      </w:pPr>
    </w:p>
    <w:p w:rsidR="00BB4B3A" w:rsidRDefault="00BB4B3A" w:rsidP="00BB4B3A">
      <w:pPr>
        <w:jc w:val="both"/>
        <w:rPr>
          <w:sz w:val="28"/>
          <w:szCs w:val="28"/>
        </w:rPr>
      </w:pPr>
      <w:r>
        <w:rPr>
          <w:sz w:val="28"/>
          <w:szCs w:val="28"/>
        </w:rPr>
        <w:t xml:space="preserve">         </w:t>
      </w:r>
      <w:r w:rsidRPr="00D6301E">
        <w:rPr>
          <w:sz w:val="28"/>
          <w:szCs w:val="28"/>
        </w:rPr>
        <w:t xml:space="preserve"> </w:t>
      </w:r>
      <w:r>
        <w:rPr>
          <w:sz w:val="28"/>
          <w:szCs w:val="28"/>
        </w:rPr>
        <w:t>1. П</w:t>
      </w:r>
      <w:r w:rsidRPr="00D67FDD">
        <w:rPr>
          <w:sz w:val="28"/>
          <w:szCs w:val="28"/>
        </w:rPr>
        <w:t>роизвести единовременную выплату при</w:t>
      </w:r>
      <w:r>
        <w:rPr>
          <w:sz w:val="28"/>
          <w:szCs w:val="28"/>
        </w:rPr>
        <w:t xml:space="preserve"> предоставлении </w:t>
      </w:r>
      <w:r w:rsidRPr="00D67FDD">
        <w:rPr>
          <w:sz w:val="28"/>
          <w:szCs w:val="28"/>
        </w:rPr>
        <w:t>ежегодного оплачиваемого отпуска</w:t>
      </w:r>
      <w:r>
        <w:rPr>
          <w:sz w:val="28"/>
          <w:szCs w:val="28"/>
        </w:rPr>
        <w:t xml:space="preserve"> в размере двух должностных окладов муниципальным служащим:</w:t>
      </w:r>
    </w:p>
    <w:p w:rsidR="00BB4B3A" w:rsidRDefault="00BB4B3A" w:rsidP="00BB4B3A">
      <w:pPr>
        <w:pStyle w:val="ae"/>
        <w:jc w:val="both"/>
        <w:rPr>
          <w:b w:val="0"/>
        </w:rPr>
      </w:pPr>
      <w:r>
        <w:rPr>
          <w:b w:val="0"/>
          <w:szCs w:val="28"/>
        </w:rPr>
        <w:t xml:space="preserve">         </w:t>
      </w:r>
      <w:r>
        <w:rPr>
          <w:b w:val="0"/>
        </w:rPr>
        <w:t>-________________-__________________________________________________;</w:t>
      </w:r>
    </w:p>
    <w:p w:rsidR="00BB4B3A" w:rsidRPr="001C2F35" w:rsidRDefault="00BB4B3A" w:rsidP="00BB4B3A">
      <w:pPr>
        <w:pStyle w:val="ae"/>
        <w:jc w:val="both"/>
        <w:rPr>
          <w:b w:val="0"/>
          <w:sz w:val="16"/>
          <w:szCs w:val="16"/>
        </w:rPr>
      </w:pPr>
      <w:r w:rsidRPr="001C2F35">
        <w:rPr>
          <w:b w:val="0"/>
          <w:sz w:val="16"/>
          <w:szCs w:val="16"/>
        </w:rPr>
        <w:t xml:space="preserve">                   </w:t>
      </w:r>
      <w:r>
        <w:rPr>
          <w:b w:val="0"/>
          <w:sz w:val="16"/>
          <w:szCs w:val="16"/>
        </w:rPr>
        <w:t xml:space="preserve">              </w:t>
      </w:r>
      <w:r w:rsidRPr="001C2F35">
        <w:rPr>
          <w:b w:val="0"/>
          <w:sz w:val="16"/>
          <w:szCs w:val="16"/>
        </w:rPr>
        <w:t xml:space="preserve"> </w:t>
      </w:r>
      <w:r>
        <w:rPr>
          <w:b w:val="0"/>
          <w:sz w:val="16"/>
          <w:szCs w:val="16"/>
        </w:rPr>
        <w:t>(Ф.И..О</w:t>
      </w:r>
      <w:r w:rsidRPr="001C2F35">
        <w:rPr>
          <w:b w:val="0"/>
          <w:sz w:val="16"/>
          <w:szCs w:val="16"/>
        </w:rPr>
        <w:t>.)</w:t>
      </w:r>
      <w:r w:rsidRPr="001C2F35">
        <w:rPr>
          <w:b w:val="0"/>
          <w:sz w:val="16"/>
          <w:szCs w:val="16"/>
        </w:rPr>
        <w:tab/>
      </w:r>
      <w:r>
        <w:rPr>
          <w:b w:val="0"/>
          <w:sz w:val="16"/>
          <w:szCs w:val="16"/>
        </w:rPr>
        <w:t xml:space="preserve">    (</w:t>
      </w:r>
      <w:r w:rsidRPr="001C2F35">
        <w:rPr>
          <w:b w:val="0"/>
          <w:sz w:val="16"/>
          <w:szCs w:val="16"/>
        </w:rPr>
        <w:t>наименование должности, структурно</w:t>
      </w:r>
      <w:r>
        <w:rPr>
          <w:b w:val="0"/>
          <w:sz w:val="16"/>
          <w:szCs w:val="16"/>
        </w:rPr>
        <w:t>е</w:t>
      </w:r>
      <w:r w:rsidRPr="001C2F35">
        <w:rPr>
          <w:b w:val="0"/>
          <w:sz w:val="16"/>
          <w:szCs w:val="16"/>
        </w:rPr>
        <w:t xml:space="preserve"> подразделение</w:t>
      </w:r>
      <w:r>
        <w:rPr>
          <w:b w:val="0"/>
          <w:sz w:val="16"/>
          <w:szCs w:val="16"/>
        </w:rPr>
        <w:t>)</w:t>
      </w:r>
    </w:p>
    <w:p w:rsidR="00BB4B3A" w:rsidRPr="006100B4" w:rsidRDefault="00BB4B3A" w:rsidP="00BB4B3A">
      <w:pPr>
        <w:pStyle w:val="ae"/>
        <w:jc w:val="both"/>
        <w:rPr>
          <w:b w:val="0"/>
          <w:szCs w:val="28"/>
        </w:rPr>
      </w:pPr>
      <w:r w:rsidRPr="001C2F35">
        <w:rPr>
          <w:b w:val="0"/>
        </w:rPr>
        <w:t xml:space="preserve">          2. Единовременную выплату при предоставлении ежегодного</w:t>
      </w:r>
      <w:r w:rsidRPr="006100B4">
        <w:rPr>
          <w:b w:val="0"/>
        </w:rPr>
        <w:t xml:space="preserve"> оплачиваемого отпуска произвести за счет субвенции областного бюджета, предусмотренной б</w:t>
      </w:r>
      <w:r>
        <w:rPr>
          <w:b w:val="0"/>
        </w:rPr>
        <w:t>юджетной сметой расходов на _______</w:t>
      </w:r>
      <w:r w:rsidRPr="006100B4">
        <w:rPr>
          <w:b w:val="0"/>
        </w:rPr>
        <w:t xml:space="preserve"> год.  </w:t>
      </w:r>
      <w:r w:rsidRPr="006100B4">
        <w:rPr>
          <w:b w:val="0"/>
        </w:rPr>
        <w:tab/>
        <w:t xml:space="preserve">         </w:t>
      </w:r>
    </w:p>
    <w:p w:rsidR="00BB4B3A" w:rsidRPr="00D67FDD" w:rsidRDefault="00BB4B3A" w:rsidP="00BB4B3A">
      <w:pPr>
        <w:jc w:val="both"/>
        <w:rPr>
          <w:sz w:val="28"/>
          <w:szCs w:val="28"/>
        </w:rPr>
      </w:pPr>
      <w:r>
        <w:rPr>
          <w:sz w:val="28"/>
          <w:szCs w:val="28"/>
        </w:rPr>
        <w:t xml:space="preserve">          </w:t>
      </w:r>
      <w:r w:rsidRPr="00D6301E">
        <w:rPr>
          <w:sz w:val="28"/>
          <w:szCs w:val="28"/>
        </w:rPr>
        <w:t>3</w:t>
      </w:r>
      <w:r w:rsidRPr="00D67FDD">
        <w:rPr>
          <w:sz w:val="28"/>
          <w:szCs w:val="28"/>
        </w:rPr>
        <w:t xml:space="preserve">. Контроль за исполнением </w:t>
      </w:r>
      <w:r>
        <w:rPr>
          <w:sz w:val="28"/>
          <w:szCs w:val="28"/>
        </w:rPr>
        <w:t>приказа возложить _________________</w:t>
      </w:r>
      <w:r w:rsidRPr="00D67FDD">
        <w:rPr>
          <w:sz w:val="28"/>
          <w:szCs w:val="28"/>
        </w:rPr>
        <w:t>.</w:t>
      </w:r>
    </w:p>
    <w:p w:rsidR="00BB4B3A" w:rsidRPr="00D67FDD" w:rsidRDefault="00BB4B3A" w:rsidP="00BB4B3A">
      <w:pPr>
        <w:rPr>
          <w:sz w:val="28"/>
          <w:szCs w:val="28"/>
        </w:rPr>
      </w:pPr>
    </w:p>
    <w:p w:rsidR="00BB4B3A" w:rsidRPr="00375448" w:rsidRDefault="00BB4B3A" w:rsidP="00BB4B3A">
      <w:pPr>
        <w:jc w:val="both"/>
        <w:rPr>
          <w:sz w:val="28"/>
          <w:szCs w:val="28"/>
        </w:rPr>
      </w:pPr>
      <w:r w:rsidRPr="00375448">
        <w:rPr>
          <w:sz w:val="28"/>
          <w:szCs w:val="28"/>
        </w:rPr>
        <w:t>Основание: заявление ______________________от_____________ № _____</w:t>
      </w:r>
    </w:p>
    <w:p w:rsidR="00BB4B3A" w:rsidRPr="00375448" w:rsidRDefault="00BB4B3A" w:rsidP="00BB4B3A">
      <w:r w:rsidRPr="00375448">
        <w:t xml:space="preserve">                                                        </w:t>
      </w:r>
      <w:r>
        <w:t xml:space="preserve">             </w:t>
      </w:r>
      <w:r w:rsidRPr="00375448">
        <w:t xml:space="preserve">   (Ф.И.О. работника)</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Pr="001C2F35" w:rsidRDefault="00BB4B3A" w:rsidP="00BB4B3A">
      <w:pPr>
        <w:jc w:val="both"/>
        <w:rPr>
          <w:sz w:val="28"/>
          <w:szCs w:val="28"/>
        </w:rPr>
      </w:pPr>
      <w:r w:rsidRPr="001C2F35">
        <w:rPr>
          <w:sz w:val="16"/>
          <w:szCs w:val="16"/>
        </w:rPr>
        <w:t>(наименование должности)</w:t>
      </w:r>
      <w:r w:rsidRPr="001C2F35">
        <w:rPr>
          <w:sz w:val="16"/>
          <w:szCs w:val="16"/>
        </w:rPr>
        <w:tab/>
      </w:r>
      <w:r w:rsidRPr="001C2F35">
        <w:rPr>
          <w:sz w:val="16"/>
          <w:szCs w:val="16"/>
        </w:rPr>
        <w:tab/>
        <w:t xml:space="preserve">  </w:t>
      </w:r>
      <w:r w:rsidRPr="001C2F35">
        <w:rPr>
          <w:sz w:val="16"/>
          <w:szCs w:val="16"/>
        </w:rPr>
        <w:tab/>
      </w:r>
      <w:r w:rsidRPr="001C2F35">
        <w:rPr>
          <w:sz w:val="16"/>
          <w:szCs w:val="16"/>
        </w:rPr>
        <w:tab/>
        <w:t xml:space="preserve">       (личная подпись)    </w:t>
      </w:r>
      <w:r w:rsidRPr="001C2F35">
        <w:rPr>
          <w:sz w:val="16"/>
          <w:szCs w:val="16"/>
        </w:rPr>
        <w:tab/>
        <w:t xml:space="preserve"> </w:t>
      </w:r>
      <w:r w:rsidRPr="001C2F35">
        <w:rPr>
          <w:sz w:val="16"/>
          <w:szCs w:val="16"/>
        </w:rPr>
        <w:tab/>
      </w:r>
      <w:r w:rsidRPr="001C2F35">
        <w:rPr>
          <w:sz w:val="16"/>
          <w:szCs w:val="16"/>
        </w:rPr>
        <w:tab/>
        <w:t>(расшифровка подписи)</w:t>
      </w:r>
    </w:p>
    <w:p w:rsidR="00BB4B3A" w:rsidRDefault="00BB4B3A" w:rsidP="00BB4B3A"/>
    <w:p w:rsidR="00BB4B3A" w:rsidRDefault="00BB4B3A" w:rsidP="00BB4B3A"/>
    <w:p w:rsidR="00BB4B3A" w:rsidRDefault="00BB4B3A" w:rsidP="00BB4B3A"/>
    <w:p w:rsidR="00BB4B3A" w:rsidRDefault="00BB4B3A" w:rsidP="00BB4B3A">
      <w:r w:rsidRPr="002E6637">
        <w:t xml:space="preserve">Приказ </w:t>
      </w:r>
      <w:r>
        <w:t>вносит</w:t>
      </w:r>
    </w:p>
    <w:p w:rsidR="00BB4B3A" w:rsidRDefault="00BB4B3A" w:rsidP="00BB4B3A">
      <w:pPr>
        <w:ind w:left="2832" w:firstLine="708"/>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Pr="00BD0AA5"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rPr>
          <w:sz w:val="28"/>
          <w:szCs w:val="28"/>
        </w:rPr>
      </w:pPr>
    </w:p>
    <w:p w:rsidR="00BB4B3A" w:rsidRPr="00AF4B42" w:rsidRDefault="00BB4B3A" w:rsidP="00BB4B3A">
      <w:pPr>
        <w:jc w:val="center"/>
        <w:rPr>
          <w:b/>
          <w:sz w:val="28"/>
          <w:szCs w:val="28"/>
        </w:rPr>
      </w:pPr>
      <w:r w:rsidRPr="00AF4B42">
        <w:rPr>
          <w:b/>
          <w:sz w:val="28"/>
          <w:szCs w:val="28"/>
        </w:rPr>
        <w:t>О замене части ежегодного оплачиваемого отпуска денежной</w:t>
      </w:r>
    </w:p>
    <w:p w:rsidR="00BB4B3A" w:rsidRPr="00AF4B42" w:rsidRDefault="00BB4B3A" w:rsidP="00BB4B3A">
      <w:pPr>
        <w:jc w:val="center"/>
        <w:rPr>
          <w:b/>
          <w:sz w:val="28"/>
          <w:szCs w:val="28"/>
        </w:rPr>
      </w:pPr>
      <w:r w:rsidRPr="00AF4B42">
        <w:rPr>
          <w:b/>
          <w:sz w:val="28"/>
          <w:szCs w:val="28"/>
        </w:rPr>
        <w:t>компенсацией</w:t>
      </w:r>
    </w:p>
    <w:p w:rsidR="00BB4B3A" w:rsidRDefault="00BB4B3A" w:rsidP="00BB4B3A">
      <w:pPr>
        <w:jc w:val="both"/>
        <w:rPr>
          <w:sz w:val="28"/>
          <w:szCs w:val="28"/>
        </w:rPr>
      </w:pPr>
    </w:p>
    <w:p w:rsidR="00BB4B3A" w:rsidRDefault="00BB4B3A" w:rsidP="00BB4B3A">
      <w:pPr>
        <w:jc w:val="both"/>
        <w:rPr>
          <w:sz w:val="28"/>
          <w:szCs w:val="28"/>
        </w:rPr>
      </w:pPr>
    </w:p>
    <w:p w:rsidR="00BB4B3A" w:rsidRDefault="00BB4B3A" w:rsidP="00BB4B3A">
      <w:pPr>
        <w:ind w:firstLine="708"/>
        <w:jc w:val="both"/>
        <w:rPr>
          <w:sz w:val="28"/>
          <w:szCs w:val="28"/>
        </w:rPr>
      </w:pPr>
      <w:r>
        <w:rPr>
          <w:sz w:val="28"/>
          <w:szCs w:val="28"/>
        </w:rPr>
        <w:t xml:space="preserve">В соответствии со статьей 126 Трудового кодекса Российской Федерации, по соглашению  работника и работодателя </w:t>
      </w:r>
    </w:p>
    <w:p w:rsidR="00BB4B3A" w:rsidRDefault="00BB4B3A" w:rsidP="00BB4B3A">
      <w:pPr>
        <w:rPr>
          <w:sz w:val="28"/>
          <w:szCs w:val="28"/>
        </w:rPr>
      </w:pPr>
    </w:p>
    <w:p w:rsidR="00BB4B3A" w:rsidRDefault="00BB4B3A" w:rsidP="00BB4B3A">
      <w:pPr>
        <w:rPr>
          <w:sz w:val="28"/>
          <w:szCs w:val="28"/>
        </w:rPr>
      </w:pPr>
    </w:p>
    <w:p w:rsidR="00BB4B3A" w:rsidRPr="006555DE" w:rsidRDefault="00BB4B3A" w:rsidP="00BB4B3A">
      <w:pPr>
        <w:jc w:val="both"/>
        <w:rPr>
          <w:b/>
          <w:spacing w:val="60"/>
          <w:sz w:val="28"/>
          <w:szCs w:val="28"/>
        </w:rPr>
      </w:pPr>
      <w:r w:rsidRPr="006555DE">
        <w:rPr>
          <w:b/>
          <w:spacing w:val="60"/>
          <w:sz w:val="28"/>
          <w:szCs w:val="28"/>
        </w:rPr>
        <w:t>ПРИКАЗЫВАЮ:</w:t>
      </w:r>
    </w:p>
    <w:p w:rsidR="00BB4B3A" w:rsidRDefault="00BB4B3A" w:rsidP="00BB4B3A">
      <w:pPr>
        <w:rPr>
          <w:sz w:val="28"/>
          <w:szCs w:val="28"/>
        </w:rPr>
      </w:pPr>
    </w:p>
    <w:p w:rsidR="00BB4B3A" w:rsidRPr="00A17949" w:rsidRDefault="00BB4B3A" w:rsidP="00BB4B3A">
      <w:pPr>
        <w:tabs>
          <w:tab w:val="left" w:pos="0"/>
        </w:tabs>
        <w:jc w:val="both"/>
        <w:rPr>
          <w:sz w:val="28"/>
          <w:szCs w:val="28"/>
        </w:rPr>
      </w:pPr>
      <w:r>
        <w:rPr>
          <w:sz w:val="28"/>
          <w:szCs w:val="28"/>
        </w:rPr>
        <w:t xml:space="preserve">         1. Провести замену</w:t>
      </w:r>
      <w:r w:rsidRPr="002B3C54">
        <w:rPr>
          <w:sz w:val="28"/>
          <w:szCs w:val="28"/>
        </w:rPr>
        <w:t xml:space="preserve"> </w:t>
      </w:r>
      <w:r w:rsidRPr="00A17949">
        <w:rPr>
          <w:sz w:val="28"/>
          <w:szCs w:val="28"/>
        </w:rPr>
        <w:t>_________________________</w:t>
      </w:r>
      <w:r>
        <w:rPr>
          <w:sz w:val="28"/>
          <w:szCs w:val="28"/>
        </w:rPr>
        <w:t>_________________________</w:t>
      </w:r>
      <w:r w:rsidRPr="00A17949">
        <w:rPr>
          <w:sz w:val="28"/>
          <w:szCs w:val="28"/>
        </w:rPr>
        <w:t>,</w:t>
      </w:r>
    </w:p>
    <w:p w:rsidR="00BB4B3A" w:rsidRDefault="00BB4B3A" w:rsidP="00BB4B3A">
      <w:pPr>
        <w:ind w:firstLine="708"/>
        <w:jc w:val="both"/>
        <w:rPr>
          <w:sz w:val="28"/>
          <w:szCs w:val="28"/>
        </w:rPr>
      </w:pPr>
      <w:r>
        <w:rPr>
          <w:sz w:val="16"/>
          <w:szCs w:val="16"/>
        </w:rPr>
        <w:t xml:space="preserve">                                                                                        </w:t>
      </w:r>
      <w:r w:rsidRPr="00597CC1">
        <w:rPr>
          <w:sz w:val="16"/>
          <w:szCs w:val="16"/>
        </w:rPr>
        <w:t>(наименование должности, Ф.И.О. работника)</w:t>
      </w:r>
      <w:r>
        <w:rPr>
          <w:sz w:val="28"/>
          <w:szCs w:val="28"/>
        </w:rPr>
        <w:t xml:space="preserve"> </w:t>
      </w:r>
    </w:p>
    <w:p w:rsidR="00BB4B3A" w:rsidRDefault="00BB4B3A" w:rsidP="00BB4B3A">
      <w:pPr>
        <w:jc w:val="both"/>
        <w:rPr>
          <w:sz w:val="28"/>
          <w:szCs w:val="28"/>
        </w:rPr>
      </w:pPr>
      <w:r>
        <w:rPr>
          <w:sz w:val="28"/>
          <w:szCs w:val="28"/>
        </w:rPr>
        <w:t>часть ежегодного оплачиваемого отпуска превышающей 28 календарных дней денежной компенсацией:</w:t>
      </w:r>
    </w:p>
    <w:p w:rsidR="00BB4B3A" w:rsidRDefault="00BB4B3A" w:rsidP="00BB4B3A">
      <w:pPr>
        <w:ind w:firstLine="708"/>
        <w:jc w:val="both"/>
        <w:rPr>
          <w:sz w:val="28"/>
          <w:szCs w:val="28"/>
        </w:rPr>
      </w:pPr>
      <w:r>
        <w:rPr>
          <w:sz w:val="28"/>
          <w:szCs w:val="28"/>
        </w:rPr>
        <w:t>- __ календарных дней за период работы с _______по _______.</w:t>
      </w:r>
    </w:p>
    <w:p w:rsidR="00BB4B3A" w:rsidRDefault="00BB4B3A" w:rsidP="00BB4B3A">
      <w:pPr>
        <w:jc w:val="both"/>
        <w:rPr>
          <w:sz w:val="28"/>
          <w:szCs w:val="28"/>
        </w:rPr>
      </w:pPr>
      <w:r>
        <w:rPr>
          <w:sz w:val="28"/>
          <w:szCs w:val="28"/>
        </w:rPr>
        <w:tab/>
        <w:t xml:space="preserve">2. Начальнику отдела-главному бухгалтеру (Ф.И.О.) произвести выплату денежной компенсации ___календарных дней ежегодного оплачиваемого отпуска превышающей 28 календарных дней за период работы с _______по _________ Ф.И.О., должность. </w:t>
      </w:r>
    </w:p>
    <w:p w:rsidR="00BB4B3A" w:rsidRDefault="00BB4B3A" w:rsidP="00BB4B3A">
      <w:pPr>
        <w:ind w:firstLine="720"/>
        <w:jc w:val="both"/>
        <w:rPr>
          <w:sz w:val="28"/>
          <w:szCs w:val="28"/>
        </w:rPr>
      </w:pPr>
      <w:r>
        <w:rPr>
          <w:sz w:val="28"/>
          <w:szCs w:val="28"/>
        </w:rPr>
        <w:t>3. Контроль за исполнением приказа возлагаю __________________</w:t>
      </w:r>
    </w:p>
    <w:p w:rsidR="00BB4B3A" w:rsidRDefault="00BB4B3A" w:rsidP="00BB4B3A">
      <w:pPr>
        <w:rPr>
          <w:sz w:val="28"/>
          <w:szCs w:val="28"/>
        </w:rPr>
      </w:pPr>
    </w:p>
    <w:p w:rsidR="00BB4B3A" w:rsidRDefault="00BB4B3A" w:rsidP="00BB4B3A">
      <w:pPr>
        <w:spacing w:line="276" w:lineRule="auto"/>
        <w:jc w:val="both"/>
        <w:rPr>
          <w:sz w:val="28"/>
          <w:szCs w:val="28"/>
        </w:rPr>
      </w:pPr>
      <w:r>
        <w:rPr>
          <w:sz w:val="28"/>
          <w:szCs w:val="28"/>
        </w:rPr>
        <w:t xml:space="preserve">Основание: заявление ______________от ____________ №_____ </w:t>
      </w:r>
    </w:p>
    <w:p w:rsidR="00BB4B3A" w:rsidRDefault="00BB4B3A" w:rsidP="00BB4B3A">
      <w:pPr>
        <w:jc w:val="both"/>
        <w:rPr>
          <w:sz w:val="16"/>
          <w:szCs w:val="16"/>
        </w:rPr>
      </w:pP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Pr>
          <w:b w:val="0"/>
          <w:sz w:val="16"/>
          <w:szCs w:val="16"/>
        </w:rPr>
        <w:tab/>
        <w:t xml:space="preserve"> </w:t>
      </w:r>
      <w:r w:rsidRPr="002E0155">
        <w:rPr>
          <w:b w:val="0"/>
          <w:sz w:val="16"/>
          <w:szCs w:val="16"/>
        </w:rPr>
        <w:t xml:space="preserve"> </w:t>
      </w:r>
      <w:r>
        <w:rPr>
          <w:b w:val="0"/>
          <w:sz w:val="16"/>
          <w:szCs w:val="16"/>
        </w:rPr>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r w:rsidRPr="002E6637">
        <w:t xml:space="preserve">Приказ </w:t>
      </w:r>
      <w:r>
        <w:t>вносит</w:t>
      </w:r>
    </w:p>
    <w:p w:rsidR="00BB4B3A" w:rsidRDefault="00BB4B3A" w:rsidP="00BB4B3A">
      <w:pPr>
        <w:ind w:left="2832" w:firstLine="708"/>
        <w:rPr>
          <w:b/>
          <w:sz w:val="32"/>
          <w:szCs w:val="32"/>
        </w:rPr>
      </w:pPr>
      <w:r w:rsidRPr="000F580E">
        <w:rPr>
          <w:b/>
          <w:sz w:val="32"/>
          <w:szCs w:val="32"/>
        </w:rPr>
        <w:t>АДМИНИСТРАЦИ</w:t>
      </w:r>
      <w:r>
        <w:rPr>
          <w:b/>
          <w:sz w:val="32"/>
          <w:szCs w:val="32"/>
        </w:rPr>
        <w:t>Я</w:t>
      </w:r>
      <w:r w:rsidRPr="000F580E">
        <w:rPr>
          <w:b/>
          <w:sz w:val="32"/>
          <w:szCs w:val="32"/>
        </w:rPr>
        <w:t xml:space="preserve"> </w:t>
      </w:r>
    </w:p>
    <w:p w:rsidR="00BB4B3A" w:rsidRPr="00E72C9D" w:rsidRDefault="00BB4B3A" w:rsidP="00BB4B3A">
      <w:pPr>
        <w:jc w:val="center"/>
        <w:outlineLvl w:val="0"/>
        <w:rPr>
          <w:b/>
          <w:sz w:val="26"/>
          <w:szCs w:val="26"/>
        </w:rPr>
      </w:pPr>
      <w:r w:rsidRPr="000F580E">
        <w:rPr>
          <w:b/>
          <w:sz w:val="32"/>
          <w:szCs w:val="32"/>
        </w:rPr>
        <w:t>ГОРОДА ВОЛГОДОНСКА</w:t>
      </w:r>
    </w:p>
    <w:p w:rsidR="00BB4B3A" w:rsidRDefault="00BB4B3A" w:rsidP="00BB4B3A">
      <w:pPr>
        <w:jc w:val="center"/>
        <w:outlineLvl w:val="0"/>
        <w:rPr>
          <w:b/>
          <w:sz w:val="28"/>
          <w:szCs w:val="28"/>
        </w:rPr>
      </w:pPr>
    </w:p>
    <w:p w:rsidR="00BB4B3A" w:rsidRPr="00947287" w:rsidRDefault="00BB4B3A" w:rsidP="00BB4B3A">
      <w:pPr>
        <w:jc w:val="center"/>
        <w:outlineLvl w:val="0"/>
        <w:rPr>
          <w:b/>
          <w:sz w:val="28"/>
          <w:szCs w:val="28"/>
        </w:rPr>
      </w:pPr>
      <w:r w:rsidRPr="00947287">
        <w:rPr>
          <w:b/>
          <w:sz w:val="28"/>
          <w:szCs w:val="28"/>
        </w:rPr>
        <w:t>ДЕПАРТАМЕНТ ТРУДА И СОЦИАЛЬНОГО РАЗВИТИЯ</w:t>
      </w:r>
    </w:p>
    <w:p w:rsidR="00BB4B3A" w:rsidRPr="00947287" w:rsidRDefault="00BB4B3A" w:rsidP="00BB4B3A">
      <w:pPr>
        <w:jc w:val="center"/>
        <w:outlineLvl w:val="0"/>
        <w:rPr>
          <w:b/>
          <w:sz w:val="28"/>
          <w:szCs w:val="28"/>
        </w:rPr>
      </w:pPr>
      <w:r w:rsidRPr="00947287">
        <w:rPr>
          <w:b/>
          <w:sz w:val="28"/>
          <w:szCs w:val="28"/>
        </w:rPr>
        <w:t>АДМИНИСТРАЦИИ ГОРОДА ВОЛГОДОНСКА</w:t>
      </w:r>
    </w:p>
    <w:p w:rsidR="00BB4B3A" w:rsidRPr="00947287" w:rsidRDefault="00BB4B3A" w:rsidP="00BB4B3A">
      <w:pPr>
        <w:jc w:val="center"/>
        <w:outlineLvl w:val="0"/>
        <w:rPr>
          <w:b/>
          <w:sz w:val="28"/>
          <w:szCs w:val="28"/>
        </w:rPr>
      </w:pPr>
    </w:p>
    <w:p w:rsidR="00BB4B3A" w:rsidRPr="00BD0AA5" w:rsidRDefault="00BB4B3A" w:rsidP="00BB4B3A">
      <w:pPr>
        <w:jc w:val="center"/>
        <w:outlineLvl w:val="0"/>
        <w:rPr>
          <w:b/>
          <w:sz w:val="36"/>
          <w:szCs w:val="36"/>
        </w:rPr>
      </w:pPr>
      <w:r>
        <w:rPr>
          <w:b/>
          <w:sz w:val="36"/>
          <w:szCs w:val="36"/>
        </w:rPr>
        <w:t>ПРИКАЗ</w:t>
      </w:r>
    </w:p>
    <w:p w:rsidR="00BB4B3A" w:rsidRPr="00BD0AA5" w:rsidRDefault="00BB4B3A" w:rsidP="00BB4B3A">
      <w:pPr>
        <w:jc w:val="center"/>
        <w:rPr>
          <w:b/>
          <w:sz w:val="26"/>
          <w:szCs w:val="26"/>
        </w:rPr>
      </w:pPr>
    </w:p>
    <w:p w:rsidR="00BB4B3A" w:rsidRPr="00BD0AA5" w:rsidRDefault="00BB4B3A" w:rsidP="00BB4B3A">
      <w:pPr>
        <w:tabs>
          <w:tab w:val="left" w:pos="709"/>
        </w:tabs>
        <w:jc w:val="center"/>
        <w:rPr>
          <w:sz w:val="28"/>
          <w:szCs w:val="28"/>
        </w:rPr>
      </w:pPr>
      <w:r w:rsidRPr="00BD0AA5">
        <w:rPr>
          <w:sz w:val="28"/>
          <w:szCs w:val="28"/>
        </w:rPr>
        <w:t>от ______________ № _____</w:t>
      </w:r>
    </w:p>
    <w:p w:rsidR="00BB4B3A" w:rsidRPr="00BD0AA5" w:rsidRDefault="00BB4B3A" w:rsidP="00BB4B3A">
      <w:pPr>
        <w:jc w:val="center"/>
        <w:rPr>
          <w:sz w:val="26"/>
          <w:szCs w:val="26"/>
        </w:rPr>
      </w:pPr>
    </w:p>
    <w:p w:rsidR="00BB4B3A" w:rsidRPr="00BD0AA5" w:rsidRDefault="00BB4B3A" w:rsidP="00BB4B3A">
      <w:pPr>
        <w:jc w:val="center"/>
        <w:rPr>
          <w:sz w:val="28"/>
          <w:szCs w:val="28"/>
        </w:rPr>
      </w:pPr>
      <w:r w:rsidRPr="00BD0AA5">
        <w:rPr>
          <w:sz w:val="28"/>
          <w:szCs w:val="28"/>
        </w:rPr>
        <w:t xml:space="preserve">г. </w:t>
      </w:r>
      <w:r>
        <w:rPr>
          <w:sz w:val="28"/>
          <w:szCs w:val="28"/>
        </w:rPr>
        <w:t>Волгодонск</w:t>
      </w:r>
    </w:p>
    <w:p w:rsidR="00BB4B3A" w:rsidRDefault="00BB4B3A" w:rsidP="00BB4B3A">
      <w:pPr>
        <w:jc w:val="center"/>
        <w:rPr>
          <w:sz w:val="28"/>
          <w:szCs w:val="28"/>
        </w:rPr>
      </w:pPr>
    </w:p>
    <w:p w:rsidR="00BB4B3A" w:rsidRPr="00AF4B42" w:rsidRDefault="00BB4B3A" w:rsidP="00BB4B3A">
      <w:pPr>
        <w:jc w:val="center"/>
        <w:rPr>
          <w:b/>
          <w:sz w:val="28"/>
          <w:szCs w:val="28"/>
        </w:rPr>
      </w:pPr>
      <w:r w:rsidRPr="00AF4B42">
        <w:rPr>
          <w:b/>
          <w:sz w:val="28"/>
          <w:szCs w:val="28"/>
        </w:rPr>
        <w:t>О предоставлении дополнительных дней отдыха за сдачу крови и ее компонентов</w:t>
      </w:r>
    </w:p>
    <w:p w:rsidR="00BB4B3A" w:rsidRDefault="00BB4B3A" w:rsidP="00BB4B3A">
      <w:pPr>
        <w:rPr>
          <w:b/>
          <w:sz w:val="28"/>
          <w:szCs w:val="28"/>
        </w:rPr>
      </w:pPr>
    </w:p>
    <w:p w:rsidR="00BB4B3A" w:rsidRDefault="00BB4B3A" w:rsidP="00BB4B3A">
      <w:pPr>
        <w:rPr>
          <w:b/>
          <w:sz w:val="28"/>
          <w:szCs w:val="28"/>
        </w:rPr>
      </w:pPr>
    </w:p>
    <w:p w:rsidR="00BB4B3A" w:rsidRDefault="00BB4B3A" w:rsidP="00BB4B3A">
      <w:pPr>
        <w:ind w:firstLine="708"/>
        <w:jc w:val="both"/>
        <w:rPr>
          <w:sz w:val="28"/>
          <w:szCs w:val="28"/>
        </w:rPr>
      </w:pPr>
      <w:r>
        <w:rPr>
          <w:sz w:val="28"/>
          <w:szCs w:val="28"/>
        </w:rPr>
        <w:t>В соответствии со статьей 186 Трудового кодекса Российской Федерации</w:t>
      </w:r>
    </w:p>
    <w:p w:rsidR="00BB4B3A" w:rsidRPr="00AF4B42" w:rsidRDefault="00BB4B3A" w:rsidP="00BB4B3A">
      <w:pPr>
        <w:rPr>
          <w:b/>
          <w:sz w:val="28"/>
          <w:szCs w:val="28"/>
        </w:rPr>
      </w:pPr>
    </w:p>
    <w:p w:rsidR="00BB4B3A" w:rsidRPr="006555DE" w:rsidRDefault="00BB4B3A" w:rsidP="00BB4B3A">
      <w:pPr>
        <w:rPr>
          <w:b/>
          <w:spacing w:val="60"/>
          <w:sz w:val="28"/>
          <w:szCs w:val="28"/>
        </w:rPr>
      </w:pPr>
      <w:r>
        <w:rPr>
          <w:sz w:val="28"/>
          <w:szCs w:val="28"/>
        </w:rPr>
        <w:t xml:space="preserve">  </w:t>
      </w:r>
      <w:r w:rsidRPr="006555DE">
        <w:rPr>
          <w:b/>
          <w:spacing w:val="60"/>
          <w:sz w:val="28"/>
          <w:szCs w:val="28"/>
        </w:rPr>
        <w:t>ПРИКАЗЫВАЮ:</w:t>
      </w:r>
    </w:p>
    <w:p w:rsidR="00BB4B3A" w:rsidRDefault="00BB4B3A" w:rsidP="00BB4B3A">
      <w:pPr>
        <w:ind w:firstLine="708"/>
        <w:jc w:val="both"/>
        <w:rPr>
          <w:sz w:val="28"/>
          <w:szCs w:val="28"/>
        </w:rPr>
      </w:pPr>
      <w:r>
        <w:rPr>
          <w:sz w:val="28"/>
          <w:szCs w:val="28"/>
        </w:rPr>
        <w:t xml:space="preserve"> </w:t>
      </w:r>
    </w:p>
    <w:p w:rsidR="00BB4B3A" w:rsidRDefault="00BB4B3A" w:rsidP="00BB4B3A">
      <w:pPr>
        <w:jc w:val="both"/>
        <w:rPr>
          <w:bCs/>
          <w:sz w:val="28"/>
          <w:szCs w:val="28"/>
        </w:rPr>
      </w:pPr>
      <w:r>
        <w:rPr>
          <w:sz w:val="28"/>
          <w:szCs w:val="28"/>
        </w:rPr>
        <w:t xml:space="preserve">        1. Предоставить Ф.И.О. должность,  </w:t>
      </w:r>
      <w:r>
        <w:rPr>
          <w:bCs/>
          <w:sz w:val="28"/>
          <w:szCs w:val="28"/>
        </w:rPr>
        <w:t>дополнительные дни отдыха с сохранением среднего заработка ________________</w:t>
      </w:r>
      <w:r w:rsidRPr="001768CA">
        <w:rPr>
          <w:bCs/>
          <w:sz w:val="28"/>
          <w:szCs w:val="28"/>
        </w:rPr>
        <w:t xml:space="preserve"> </w:t>
      </w:r>
      <w:r>
        <w:rPr>
          <w:bCs/>
          <w:sz w:val="28"/>
          <w:szCs w:val="28"/>
        </w:rPr>
        <w:t>за сдачу крови и ее компонентов</w:t>
      </w:r>
      <w:r>
        <w:rPr>
          <w:bCs/>
          <w:sz w:val="16"/>
          <w:szCs w:val="16"/>
        </w:rPr>
        <w:t xml:space="preserve"> </w:t>
      </w:r>
      <w:r>
        <w:rPr>
          <w:bCs/>
          <w:sz w:val="28"/>
          <w:szCs w:val="28"/>
        </w:rPr>
        <w:t>________.</w:t>
      </w:r>
      <w:r>
        <w:rPr>
          <w:bCs/>
          <w:sz w:val="16"/>
          <w:szCs w:val="16"/>
        </w:rPr>
        <w:t xml:space="preserve">                                                                                                              </w:t>
      </w:r>
    </w:p>
    <w:p w:rsidR="00BB4B3A" w:rsidRDefault="00BB4B3A" w:rsidP="00BB4B3A">
      <w:pPr>
        <w:jc w:val="both"/>
        <w:rPr>
          <w:bCs/>
        </w:rPr>
      </w:pPr>
      <w:r>
        <w:rPr>
          <w:bCs/>
          <w:sz w:val="16"/>
          <w:szCs w:val="16"/>
        </w:rPr>
        <w:t xml:space="preserve">                                                                                          </w:t>
      </w:r>
      <w:r w:rsidRPr="002F3157">
        <w:rPr>
          <w:bCs/>
          <w:sz w:val="16"/>
          <w:szCs w:val="16"/>
        </w:rPr>
        <w:t>(дата)</w:t>
      </w:r>
      <w:r>
        <w:rPr>
          <w:bCs/>
          <w:sz w:val="16"/>
          <w:szCs w:val="16"/>
        </w:rPr>
        <w:t xml:space="preserve">                                 </w:t>
      </w:r>
      <w:r>
        <w:rPr>
          <w:bCs/>
        </w:rPr>
        <w:t xml:space="preserve">                                                                      </w:t>
      </w:r>
      <w:r w:rsidRPr="00896764">
        <w:rPr>
          <w:bCs/>
          <w:sz w:val="16"/>
          <w:szCs w:val="16"/>
        </w:rPr>
        <w:t>(дата)</w:t>
      </w:r>
      <w:r>
        <w:rPr>
          <w:bCs/>
        </w:rPr>
        <w:t xml:space="preserve">                                                                  </w:t>
      </w:r>
    </w:p>
    <w:p w:rsidR="00BB4B3A" w:rsidRPr="002F3157" w:rsidRDefault="00BB4B3A" w:rsidP="00BB4B3A">
      <w:pPr>
        <w:jc w:val="both"/>
        <w:rPr>
          <w:bCs/>
          <w:sz w:val="16"/>
          <w:szCs w:val="16"/>
        </w:rPr>
      </w:pPr>
      <w:r>
        <w:rPr>
          <w:bCs/>
          <w:sz w:val="16"/>
          <w:szCs w:val="16"/>
        </w:rPr>
        <w:t xml:space="preserve">     </w:t>
      </w:r>
    </w:p>
    <w:p w:rsidR="00BB4B3A" w:rsidRDefault="00BB4B3A" w:rsidP="00BB4B3A">
      <w:pPr>
        <w:jc w:val="both"/>
        <w:rPr>
          <w:bCs/>
        </w:rPr>
      </w:pPr>
      <w:r>
        <w:rPr>
          <w:bCs/>
        </w:rPr>
        <w:t xml:space="preserve">         </w:t>
      </w:r>
      <w:r w:rsidRPr="001768CA">
        <w:rPr>
          <w:bCs/>
          <w:sz w:val="28"/>
          <w:szCs w:val="28"/>
        </w:rPr>
        <w:t xml:space="preserve"> 2</w:t>
      </w:r>
      <w:r>
        <w:rPr>
          <w:bCs/>
        </w:rPr>
        <w:t xml:space="preserve">.  </w:t>
      </w:r>
      <w:r>
        <w:rPr>
          <w:sz w:val="28"/>
          <w:szCs w:val="28"/>
        </w:rPr>
        <w:t>Начальнику отдела - главному бухгалтеру</w:t>
      </w:r>
      <w:r w:rsidRPr="007F517B">
        <w:rPr>
          <w:sz w:val="28"/>
          <w:szCs w:val="28"/>
        </w:rPr>
        <w:t xml:space="preserve"> </w:t>
      </w:r>
      <w:r>
        <w:rPr>
          <w:sz w:val="28"/>
          <w:szCs w:val="28"/>
        </w:rPr>
        <w:t>(Ф.И.О.) произвести</w:t>
      </w:r>
      <w:r w:rsidRPr="007F517B">
        <w:rPr>
          <w:sz w:val="28"/>
          <w:szCs w:val="28"/>
        </w:rPr>
        <w:t xml:space="preserve"> </w:t>
      </w:r>
      <w:r>
        <w:rPr>
          <w:sz w:val="28"/>
          <w:szCs w:val="28"/>
        </w:rPr>
        <w:t>оплату</w:t>
      </w:r>
      <w:r w:rsidRPr="007F517B">
        <w:rPr>
          <w:sz w:val="28"/>
          <w:szCs w:val="28"/>
        </w:rPr>
        <w:t xml:space="preserve"> </w:t>
      </w:r>
      <w:r>
        <w:rPr>
          <w:sz w:val="28"/>
          <w:szCs w:val="28"/>
        </w:rPr>
        <w:t>согласно данному приказу.</w:t>
      </w:r>
      <w:r>
        <w:rPr>
          <w:bCs/>
        </w:rPr>
        <w:t xml:space="preserve">  </w:t>
      </w:r>
    </w:p>
    <w:p w:rsidR="00BB4B3A" w:rsidRPr="00896764" w:rsidRDefault="00BB4B3A" w:rsidP="00BB4B3A">
      <w:pPr>
        <w:jc w:val="both"/>
        <w:rPr>
          <w:bCs/>
          <w:sz w:val="16"/>
          <w:szCs w:val="16"/>
        </w:rPr>
      </w:pPr>
      <w:r>
        <w:rPr>
          <w:bCs/>
        </w:rPr>
        <w:t xml:space="preserve">                                                        </w:t>
      </w:r>
    </w:p>
    <w:p w:rsidR="00BB4B3A" w:rsidRDefault="00BB4B3A" w:rsidP="00BB4B3A">
      <w:pPr>
        <w:jc w:val="both"/>
        <w:rPr>
          <w:sz w:val="28"/>
          <w:szCs w:val="28"/>
        </w:rPr>
      </w:pPr>
      <w:r>
        <w:rPr>
          <w:sz w:val="28"/>
          <w:szCs w:val="28"/>
        </w:rPr>
        <w:t xml:space="preserve">        3. Контроль за исполнением приказа оставляю за собой.</w:t>
      </w:r>
    </w:p>
    <w:p w:rsidR="00BB4B3A" w:rsidRDefault="00BB4B3A" w:rsidP="00BB4B3A">
      <w:pPr>
        <w:spacing w:line="276" w:lineRule="auto"/>
        <w:jc w:val="both"/>
        <w:rPr>
          <w:sz w:val="28"/>
          <w:szCs w:val="28"/>
        </w:rPr>
      </w:pPr>
    </w:p>
    <w:p w:rsidR="00BB4B3A" w:rsidRDefault="00BB4B3A" w:rsidP="00BB4B3A">
      <w:pPr>
        <w:spacing w:line="276" w:lineRule="auto"/>
        <w:jc w:val="both"/>
        <w:rPr>
          <w:sz w:val="28"/>
          <w:szCs w:val="28"/>
        </w:rPr>
      </w:pPr>
      <w:r>
        <w:rPr>
          <w:sz w:val="28"/>
          <w:szCs w:val="28"/>
        </w:rPr>
        <w:t>Основание: заявление от ____________ № _________________, справка ______________</w:t>
      </w:r>
    </w:p>
    <w:p w:rsidR="00BB4B3A" w:rsidRDefault="00BB4B3A" w:rsidP="00BB4B3A">
      <w:pPr>
        <w:jc w:val="both"/>
        <w:rPr>
          <w:sz w:val="16"/>
          <w:szCs w:val="16"/>
        </w:rPr>
      </w:pP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Default="00BB4B3A" w:rsidP="00BB4B3A">
      <w:pPr>
        <w:pStyle w:val="ae"/>
        <w:tabs>
          <w:tab w:val="clear" w:pos="3969"/>
          <w:tab w:val="left" w:pos="-180"/>
        </w:tabs>
        <w:jc w:val="left"/>
        <w:rPr>
          <w:b w:val="0"/>
          <w:szCs w:val="28"/>
        </w:rPr>
      </w:pPr>
      <w:r>
        <w:rPr>
          <w:b w:val="0"/>
          <w:sz w:val="16"/>
          <w:szCs w:val="16"/>
        </w:rPr>
        <w:t>(н</w:t>
      </w:r>
      <w:r w:rsidRPr="002E0155">
        <w:rPr>
          <w:b w:val="0"/>
          <w:sz w:val="16"/>
          <w:szCs w:val="16"/>
        </w:rPr>
        <w:t>аименование должности руководителя</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r>
      <w:r>
        <w:rPr>
          <w:b w:val="0"/>
          <w:sz w:val="16"/>
          <w:szCs w:val="16"/>
        </w:rPr>
        <w:t xml:space="preserve">           </w:t>
      </w:r>
      <w:r w:rsidRPr="002E0155">
        <w:rPr>
          <w:b w:val="0"/>
          <w:sz w:val="16"/>
          <w:szCs w:val="16"/>
        </w:rPr>
        <w:t xml:space="preserve"> </w:t>
      </w:r>
      <w:r>
        <w:rPr>
          <w:b w:val="0"/>
          <w:sz w:val="16"/>
          <w:szCs w:val="16"/>
        </w:rPr>
        <w:tab/>
        <w:t>(расшифровка подписи)</w:t>
      </w:r>
      <w:r w:rsidRPr="002E0155">
        <w:rPr>
          <w:b w:val="0"/>
          <w:szCs w:val="28"/>
        </w:rPr>
        <w:t xml:space="preserve"> </w:t>
      </w:r>
    </w:p>
    <w:p w:rsidR="00BB4B3A" w:rsidRDefault="00BB4B3A" w:rsidP="00BB4B3A">
      <w:pPr>
        <w:pStyle w:val="ae"/>
        <w:tabs>
          <w:tab w:val="clear" w:pos="3969"/>
          <w:tab w:val="left" w:pos="-180"/>
        </w:tabs>
        <w:jc w:val="left"/>
        <w:rPr>
          <w:b w:val="0"/>
          <w:szCs w:val="28"/>
        </w:rPr>
      </w:pPr>
    </w:p>
    <w:p w:rsidR="00BB4B3A" w:rsidRDefault="00BB4B3A" w:rsidP="00BB4B3A">
      <w:pPr>
        <w:pStyle w:val="ae"/>
        <w:tabs>
          <w:tab w:val="clear" w:pos="3969"/>
          <w:tab w:val="left" w:pos="-180"/>
        </w:tabs>
        <w:jc w:val="left"/>
        <w:rPr>
          <w:b w:val="0"/>
          <w:szCs w:val="28"/>
        </w:rPr>
      </w:pPr>
      <w:r>
        <w:rPr>
          <w:b w:val="0"/>
          <w:szCs w:val="28"/>
        </w:rPr>
        <w:t>СОГЛАСОВАНО:</w:t>
      </w:r>
    </w:p>
    <w:p w:rsidR="00BB4B3A" w:rsidRDefault="00BB4B3A" w:rsidP="00BB4B3A">
      <w:pPr>
        <w:pStyle w:val="ae"/>
        <w:tabs>
          <w:tab w:val="clear" w:pos="3969"/>
          <w:tab w:val="left" w:pos="-180"/>
        </w:tabs>
        <w:jc w:val="left"/>
        <w:rPr>
          <w:b w:val="0"/>
          <w:szCs w:val="28"/>
        </w:rPr>
      </w:pPr>
      <w:r>
        <w:rPr>
          <w:b w:val="0"/>
          <w:szCs w:val="28"/>
        </w:rPr>
        <w:t>___________________</w:t>
      </w:r>
      <w:r>
        <w:rPr>
          <w:b w:val="0"/>
          <w:szCs w:val="28"/>
        </w:rPr>
        <w:tab/>
      </w:r>
      <w:r>
        <w:rPr>
          <w:b w:val="0"/>
          <w:szCs w:val="28"/>
        </w:rPr>
        <w:tab/>
        <w:t xml:space="preserve"> _____________</w:t>
      </w:r>
      <w:r>
        <w:rPr>
          <w:b w:val="0"/>
          <w:szCs w:val="28"/>
        </w:rPr>
        <w:tab/>
      </w:r>
      <w:r>
        <w:rPr>
          <w:b w:val="0"/>
          <w:szCs w:val="28"/>
        </w:rPr>
        <w:tab/>
      </w:r>
      <w:r>
        <w:rPr>
          <w:b w:val="0"/>
          <w:szCs w:val="28"/>
        </w:rPr>
        <w:tab/>
        <w:t>_________________</w:t>
      </w:r>
    </w:p>
    <w:p w:rsidR="00BB4B3A" w:rsidRPr="002E0155" w:rsidRDefault="00BB4B3A" w:rsidP="00BB4B3A">
      <w:pPr>
        <w:pStyle w:val="ae"/>
        <w:tabs>
          <w:tab w:val="clear" w:pos="3969"/>
          <w:tab w:val="left" w:pos="-180"/>
        </w:tabs>
        <w:jc w:val="left"/>
        <w:rPr>
          <w:b w:val="0"/>
          <w:sz w:val="16"/>
          <w:szCs w:val="16"/>
        </w:rPr>
      </w:pPr>
      <w:r>
        <w:rPr>
          <w:b w:val="0"/>
          <w:sz w:val="16"/>
          <w:szCs w:val="16"/>
        </w:rPr>
        <w:lastRenderedPageBreak/>
        <w:t>(н</w:t>
      </w:r>
      <w:r w:rsidRPr="002E0155">
        <w:rPr>
          <w:b w:val="0"/>
          <w:sz w:val="16"/>
          <w:szCs w:val="16"/>
        </w:rPr>
        <w:t>аименование должности</w:t>
      </w:r>
      <w:r>
        <w:rPr>
          <w:b w:val="0"/>
          <w:sz w:val="16"/>
          <w:szCs w:val="16"/>
        </w:rPr>
        <w:t>)</w:t>
      </w:r>
      <w:r>
        <w:rPr>
          <w:b w:val="0"/>
          <w:sz w:val="16"/>
          <w:szCs w:val="16"/>
        </w:rPr>
        <w:tab/>
      </w:r>
      <w:r>
        <w:rPr>
          <w:b w:val="0"/>
          <w:sz w:val="16"/>
          <w:szCs w:val="16"/>
        </w:rPr>
        <w:tab/>
        <w:t xml:space="preserve">                           (личная подпись)</w:t>
      </w:r>
      <w:r w:rsidRPr="002E0155">
        <w:rPr>
          <w:b w:val="0"/>
          <w:sz w:val="16"/>
          <w:szCs w:val="16"/>
        </w:rPr>
        <w:t xml:space="preserve">    </w:t>
      </w:r>
      <w:r w:rsidRPr="002E0155">
        <w:rPr>
          <w:b w:val="0"/>
          <w:sz w:val="16"/>
          <w:szCs w:val="16"/>
        </w:rPr>
        <w:tab/>
        <w:t xml:space="preserve"> </w:t>
      </w:r>
      <w:r w:rsidRPr="002E0155">
        <w:rPr>
          <w:b w:val="0"/>
          <w:sz w:val="16"/>
          <w:szCs w:val="16"/>
        </w:rPr>
        <w:tab/>
      </w:r>
      <w:r w:rsidRPr="002E0155">
        <w:rPr>
          <w:b w:val="0"/>
          <w:sz w:val="16"/>
          <w:szCs w:val="16"/>
        </w:rPr>
        <w:tab/>
      </w:r>
      <w:r>
        <w:rPr>
          <w:b w:val="0"/>
          <w:sz w:val="16"/>
          <w:szCs w:val="16"/>
        </w:rPr>
        <w:t>(расшифровка подписи)</w:t>
      </w:r>
      <w:r w:rsidRPr="002E0155">
        <w:rPr>
          <w:b w:val="0"/>
          <w:sz w:val="16"/>
          <w:szCs w:val="16"/>
        </w:rPr>
        <w:tab/>
      </w:r>
      <w:r w:rsidRPr="002E0155">
        <w:rPr>
          <w:b w:val="0"/>
          <w:sz w:val="16"/>
          <w:szCs w:val="16"/>
        </w:rPr>
        <w:tab/>
      </w:r>
      <w:r w:rsidRPr="002E0155">
        <w:rPr>
          <w:b w:val="0"/>
          <w:sz w:val="16"/>
          <w:szCs w:val="16"/>
        </w:rPr>
        <w:tab/>
        <w:t xml:space="preserve"> </w:t>
      </w:r>
      <w:r w:rsidRPr="002E0155">
        <w:rPr>
          <w:b w:val="0"/>
          <w:sz w:val="16"/>
          <w:szCs w:val="16"/>
        </w:rPr>
        <w:tab/>
        <w:t xml:space="preserve">                        </w:t>
      </w: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Default="00BB4B3A" w:rsidP="00BB4B3A">
      <w:pPr>
        <w:pStyle w:val="ae"/>
        <w:tabs>
          <w:tab w:val="clear" w:pos="3969"/>
          <w:tab w:val="left" w:pos="-180"/>
        </w:tabs>
        <w:jc w:val="left"/>
        <w:rPr>
          <w:b w:val="0"/>
          <w:sz w:val="20"/>
        </w:rPr>
      </w:pPr>
    </w:p>
    <w:p w:rsidR="00BB4B3A" w:rsidRPr="00A9277E" w:rsidRDefault="00BB4B3A" w:rsidP="00BB4B3A">
      <w:pPr>
        <w:pStyle w:val="ae"/>
        <w:tabs>
          <w:tab w:val="clear" w:pos="3969"/>
          <w:tab w:val="left" w:pos="-180"/>
        </w:tabs>
        <w:jc w:val="left"/>
        <w:rPr>
          <w:b w:val="0"/>
          <w:sz w:val="20"/>
        </w:rPr>
      </w:pPr>
      <w:r>
        <w:rPr>
          <w:b w:val="0"/>
          <w:sz w:val="20"/>
        </w:rPr>
        <w:t>С приказом работник ознакомлен                    ________________</w:t>
      </w:r>
      <w:r>
        <w:rPr>
          <w:b w:val="0"/>
          <w:sz w:val="20"/>
        </w:rPr>
        <w:tab/>
      </w:r>
      <w:r>
        <w:rPr>
          <w:b w:val="0"/>
          <w:sz w:val="20"/>
        </w:rPr>
        <w:tab/>
      </w:r>
      <w:r>
        <w:rPr>
          <w:b w:val="0"/>
          <w:sz w:val="20"/>
        </w:rPr>
        <w:tab/>
        <w:t>«___»______________20__г</w:t>
      </w:r>
    </w:p>
    <w:p w:rsidR="00BB4B3A" w:rsidRPr="00706323" w:rsidRDefault="00BB4B3A" w:rsidP="00BB4B3A">
      <w:pPr>
        <w:pStyle w:val="ae"/>
        <w:tabs>
          <w:tab w:val="clear" w:pos="3969"/>
          <w:tab w:val="left" w:pos="-180"/>
        </w:tabs>
        <w:jc w:val="left"/>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(личная подпись)</w:t>
      </w:r>
      <w:r w:rsidRPr="002E0155">
        <w:rPr>
          <w:b w:val="0"/>
          <w:sz w:val="16"/>
          <w:szCs w:val="16"/>
        </w:rPr>
        <w:t xml:space="preserve">    </w:t>
      </w:r>
    </w:p>
    <w:p w:rsidR="00BB4B3A" w:rsidRDefault="00BB4B3A" w:rsidP="00BB4B3A">
      <w:pPr>
        <w:spacing w:line="360" w:lineRule="auto"/>
        <w:jc w:val="both"/>
        <w:rPr>
          <w:sz w:val="28"/>
          <w:szCs w:val="28"/>
        </w:rPr>
      </w:pPr>
    </w:p>
    <w:p w:rsidR="00BB4B3A" w:rsidRDefault="00BB4B3A" w:rsidP="00BB4B3A"/>
    <w:p w:rsidR="00BB4B3A" w:rsidRDefault="00BB4B3A" w:rsidP="00BB4B3A">
      <w:r w:rsidRPr="002E6637">
        <w:t xml:space="preserve">Приказ </w:t>
      </w:r>
      <w:r>
        <w:t>вносит</w:t>
      </w: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1E6168" w:rsidRDefault="001E6168" w:rsidP="00BB4B3A">
      <w:pPr>
        <w:spacing w:after="120"/>
        <w:ind w:left="6663"/>
        <w:rPr>
          <w:bCs/>
          <w:sz w:val="16"/>
          <w:szCs w:val="16"/>
        </w:rPr>
      </w:pPr>
    </w:p>
    <w:p w:rsidR="00BB4B3A" w:rsidRDefault="00BB4B3A" w:rsidP="00BB4B3A">
      <w:pPr>
        <w:spacing w:after="120"/>
        <w:ind w:left="6663"/>
        <w:rPr>
          <w:sz w:val="16"/>
          <w:szCs w:val="16"/>
        </w:rPr>
      </w:pPr>
      <w:r>
        <w:rPr>
          <w:bCs/>
          <w:sz w:val="16"/>
          <w:szCs w:val="16"/>
        </w:rPr>
        <w:lastRenderedPageBreak/>
        <w:t>Д</w:t>
      </w:r>
      <w:r w:rsidRPr="00AA759C">
        <w:rPr>
          <w:bCs/>
          <w:sz w:val="16"/>
          <w:szCs w:val="16"/>
        </w:rPr>
        <w:t>ополнение</w:t>
      </w:r>
      <w:r>
        <w:rPr>
          <w:sz w:val="16"/>
          <w:szCs w:val="16"/>
        </w:rPr>
        <w:t xml:space="preserve"> к</w:t>
      </w:r>
      <w:r w:rsidRPr="00AA759C">
        <w:rPr>
          <w:sz w:val="16"/>
          <w:szCs w:val="16"/>
        </w:rPr>
        <w:t xml:space="preserve"> </w:t>
      </w:r>
      <w:r>
        <w:rPr>
          <w:sz w:val="16"/>
          <w:szCs w:val="16"/>
        </w:rPr>
        <w:t>унифицированная форма № Т-2ГС(МС)</w:t>
      </w:r>
      <w:r>
        <w:rPr>
          <w:sz w:val="16"/>
          <w:szCs w:val="16"/>
        </w:rPr>
        <w:br/>
      </w:r>
    </w:p>
    <w:tbl>
      <w:tblPr>
        <w:tblW w:w="0" w:type="auto"/>
        <w:tblInd w:w="28" w:type="dxa"/>
        <w:tblLayout w:type="fixed"/>
        <w:tblCellMar>
          <w:left w:w="28" w:type="dxa"/>
          <w:right w:w="28" w:type="dxa"/>
        </w:tblCellMar>
        <w:tblLook w:val="0000" w:firstRow="0" w:lastRow="0" w:firstColumn="0" w:lastColumn="0" w:noHBand="0" w:noVBand="0"/>
      </w:tblPr>
      <w:tblGrid>
        <w:gridCol w:w="7371"/>
        <w:gridCol w:w="1701"/>
        <w:gridCol w:w="1134"/>
      </w:tblGrid>
      <w:tr w:rsidR="00BB4B3A" w:rsidRPr="00476AF4" w:rsidTr="00EE6288">
        <w:trPr>
          <w:cantSplit/>
        </w:trPr>
        <w:tc>
          <w:tcPr>
            <w:tcW w:w="7371" w:type="dxa"/>
            <w:tcBorders>
              <w:top w:val="nil"/>
              <w:left w:val="nil"/>
              <w:bottom w:val="nil"/>
              <w:right w:val="nil"/>
            </w:tcBorders>
          </w:tcPr>
          <w:p w:rsidR="00BB4B3A" w:rsidRPr="00476AF4" w:rsidRDefault="00BB4B3A" w:rsidP="00EE6288">
            <w:pPr>
              <w:rPr>
                <w:sz w:val="18"/>
                <w:szCs w:val="18"/>
              </w:rPr>
            </w:pPr>
          </w:p>
        </w:tc>
        <w:tc>
          <w:tcPr>
            <w:tcW w:w="1701" w:type="dxa"/>
            <w:tcBorders>
              <w:top w:val="nil"/>
              <w:left w:val="nil"/>
              <w:bottom w:val="nil"/>
              <w:right w:val="nil"/>
            </w:tcBorders>
          </w:tcPr>
          <w:p w:rsidR="00BB4B3A" w:rsidRPr="00476AF4" w:rsidRDefault="00BB4B3A" w:rsidP="00EE6288">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B4B3A" w:rsidRPr="00476AF4" w:rsidRDefault="00BB4B3A" w:rsidP="00EE6288">
            <w:pPr>
              <w:jc w:val="center"/>
              <w:rPr>
                <w:sz w:val="18"/>
                <w:szCs w:val="18"/>
              </w:rPr>
            </w:pPr>
            <w:r w:rsidRPr="00476AF4">
              <w:rPr>
                <w:sz w:val="18"/>
                <w:szCs w:val="18"/>
              </w:rPr>
              <w:t>Код</w:t>
            </w:r>
          </w:p>
        </w:tc>
      </w:tr>
      <w:tr w:rsidR="00BB4B3A" w:rsidRPr="00476AF4" w:rsidTr="00EE6288">
        <w:trPr>
          <w:cantSplit/>
        </w:trPr>
        <w:tc>
          <w:tcPr>
            <w:tcW w:w="7371" w:type="dxa"/>
            <w:tcBorders>
              <w:top w:val="nil"/>
              <w:left w:val="nil"/>
              <w:bottom w:val="nil"/>
              <w:right w:val="nil"/>
            </w:tcBorders>
          </w:tcPr>
          <w:p w:rsidR="00BB4B3A" w:rsidRPr="00476AF4" w:rsidRDefault="00BB4B3A" w:rsidP="00EE6288">
            <w:pPr>
              <w:rPr>
                <w:sz w:val="18"/>
                <w:szCs w:val="18"/>
              </w:rPr>
            </w:pPr>
          </w:p>
        </w:tc>
        <w:tc>
          <w:tcPr>
            <w:tcW w:w="1701" w:type="dxa"/>
            <w:tcBorders>
              <w:top w:val="nil"/>
              <w:left w:val="nil"/>
              <w:bottom w:val="nil"/>
              <w:right w:val="nil"/>
            </w:tcBorders>
            <w:vAlign w:val="bottom"/>
          </w:tcPr>
          <w:p w:rsidR="00BB4B3A" w:rsidRPr="00476AF4" w:rsidRDefault="00BB4B3A" w:rsidP="00EE6288">
            <w:pPr>
              <w:ind w:right="113"/>
              <w:jc w:val="right"/>
              <w:rPr>
                <w:sz w:val="18"/>
                <w:szCs w:val="18"/>
              </w:rPr>
            </w:pPr>
            <w:r w:rsidRPr="00476AF4">
              <w:rPr>
                <w:sz w:val="18"/>
                <w:szCs w:val="18"/>
              </w:rP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BB4B3A" w:rsidRPr="00476AF4" w:rsidRDefault="00BB4B3A" w:rsidP="00EE6288">
            <w:pPr>
              <w:jc w:val="center"/>
              <w:rPr>
                <w:sz w:val="18"/>
                <w:szCs w:val="18"/>
              </w:rPr>
            </w:pPr>
            <w:r w:rsidRPr="00476AF4">
              <w:rPr>
                <w:sz w:val="18"/>
                <w:szCs w:val="18"/>
              </w:rPr>
              <w:t>0301016</w:t>
            </w:r>
          </w:p>
        </w:tc>
      </w:tr>
      <w:tr w:rsidR="00BB4B3A" w:rsidRPr="00476AF4" w:rsidTr="00EE6288">
        <w:trPr>
          <w:cantSplit/>
        </w:trPr>
        <w:tc>
          <w:tcPr>
            <w:tcW w:w="7371" w:type="dxa"/>
            <w:tcBorders>
              <w:top w:val="nil"/>
              <w:left w:val="nil"/>
              <w:bottom w:val="single" w:sz="4" w:space="0" w:color="auto"/>
              <w:right w:val="nil"/>
            </w:tcBorders>
            <w:vAlign w:val="bottom"/>
          </w:tcPr>
          <w:p w:rsidR="00BB4B3A" w:rsidRPr="00476AF4" w:rsidRDefault="00BB4B3A" w:rsidP="00EE6288">
            <w:pPr>
              <w:jc w:val="center"/>
              <w:rPr>
                <w:sz w:val="18"/>
                <w:szCs w:val="18"/>
              </w:rPr>
            </w:pPr>
          </w:p>
        </w:tc>
        <w:tc>
          <w:tcPr>
            <w:tcW w:w="1701" w:type="dxa"/>
            <w:tcBorders>
              <w:top w:val="nil"/>
              <w:left w:val="nil"/>
              <w:bottom w:val="nil"/>
              <w:right w:val="nil"/>
            </w:tcBorders>
            <w:vAlign w:val="bottom"/>
          </w:tcPr>
          <w:p w:rsidR="00BB4B3A" w:rsidRPr="00476AF4" w:rsidRDefault="00BB4B3A" w:rsidP="00EE6288">
            <w:pPr>
              <w:ind w:left="113" w:right="113"/>
              <w:jc w:val="right"/>
              <w:rPr>
                <w:sz w:val="18"/>
                <w:szCs w:val="18"/>
              </w:rPr>
            </w:pPr>
            <w:r w:rsidRPr="00476AF4">
              <w:rPr>
                <w:sz w:val="18"/>
                <w:szCs w:val="18"/>
              </w:rP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BB4B3A" w:rsidRPr="00476AF4" w:rsidRDefault="00BB4B3A" w:rsidP="00EE6288">
            <w:pPr>
              <w:jc w:val="center"/>
              <w:rPr>
                <w:sz w:val="18"/>
                <w:szCs w:val="18"/>
              </w:rPr>
            </w:pPr>
          </w:p>
        </w:tc>
      </w:tr>
    </w:tbl>
    <w:p w:rsidR="00BB4B3A" w:rsidRDefault="00BB4B3A" w:rsidP="00BB4B3A">
      <w:pPr>
        <w:spacing w:after="120"/>
        <w:ind w:right="2835"/>
        <w:jc w:val="center"/>
        <w:rPr>
          <w:sz w:val="14"/>
          <w:szCs w:val="14"/>
        </w:rPr>
      </w:pPr>
      <w:r>
        <w:rPr>
          <w:sz w:val="14"/>
          <w:szCs w:val="1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51"/>
        <w:gridCol w:w="2268"/>
        <w:gridCol w:w="2126"/>
        <w:gridCol w:w="567"/>
        <w:gridCol w:w="1304"/>
        <w:gridCol w:w="1361"/>
        <w:gridCol w:w="765"/>
      </w:tblGrid>
      <w:tr w:rsidR="00BB4B3A" w:rsidRPr="00476AF4" w:rsidTr="00EE6288">
        <w:tc>
          <w:tcPr>
            <w:tcW w:w="992" w:type="dxa"/>
            <w:vAlign w:val="center"/>
          </w:tcPr>
          <w:p w:rsidR="00BB4B3A" w:rsidRPr="00476AF4" w:rsidRDefault="00BB4B3A" w:rsidP="00EE6288">
            <w:pPr>
              <w:jc w:val="center"/>
              <w:rPr>
                <w:sz w:val="16"/>
                <w:szCs w:val="16"/>
              </w:rPr>
            </w:pPr>
            <w:r w:rsidRPr="00476AF4">
              <w:rPr>
                <w:sz w:val="16"/>
                <w:szCs w:val="16"/>
              </w:rPr>
              <w:t>Дата состав</w:t>
            </w:r>
            <w:r w:rsidRPr="00476AF4">
              <w:rPr>
                <w:sz w:val="16"/>
                <w:szCs w:val="16"/>
              </w:rPr>
              <w:softHyphen/>
              <w:t>ления</w:t>
            </w:r>
          </w:p>
        </w:tc>
        <w:tc>
          <w:tcPr>
            <w:tcW w:w="851" w:type="dxa"/>
            <w:vAlign w:val="center"/>
          </w:tcPr>
          <w:p w:rsidR="00BB4B3A" w:rsidRPr="00476AF4" w:rsidRDefault="00BB4B3A" w:rsidP="00EE6288">
            <w:pPr>
              <w:jc w:val="center"/>
              <w:rPr>
                <w:sz w:val="16"/>
                <w:szCs w:val="16"/>
              </w:rPr>
            </w:pPr>
            <w:r w:rsidRPr="00476AF4">
              <w:rPr>
                <w:sz w:val="16"/>
                <w:szCs w:val="16"/>
              </w:rPr>
              <w:t>Табель</w:t>
            </w:r>
            <w:r w:rsidRPr="00476AF4">
              <w:rPr>
                <w:sz w:val="16"/>
                <w:szCs w:val="16"/>
              </w:rPr>
              <w:softHyphen/>
              <w:t>ный номер</w:t>
            </w:r>
          </w:p>
        </w:tc>
        <w:tc>
          <w:tcPr>
            <w:tcW w:w="2268" w:type="dxa"/>
            <w:vAlign w:val="center"/>
          </w:tcPr>
          <w:p w:rsidR="00BB4B3A" w:rsidRPr="00476AF4" w:rsidRDefault="00BB4B3A" w:rsidP="00EE6288">
            <w:pPr>
              <w:jc w:val="center"/>
              <w:rPr>
                <w:sz w:val="16"/>
                <w:szCs w:val="16"/>
              </w:rPr>
            </w:pPr>
            <w:r w:rsidRPr="00476AF4">
              <w:rPr>
                <w:sz w:val="16"/>
                <w:szCs w:val="16"/>
              </w:rPr>
              <w:t>Иденти</w:t>
            </w:r>
            <w:r w:rsidRPr="00476AF4">
              <w:rPr>
                <w:sz w:val="16"/>
                <w:szCs w:val="16"/>
              </w:rPr>
              <w:softHyphen/>
              <w:t>фика</w:t>
            </w:r>
            <w:r w:rsidRPr="00476AF4">
              <w:rPr>
                <w:sz w:val="16"/>
                <w:szCs w:val="16"/>
              </w:rPr>
              <w:softHyphen/>
              <w:t>цион</w:t>
            </w:r>
            <w:r w:rsidRPr="00476AF4">
              <w:rPr>
                <w:sz w:val="16"/>
                <w:szCs w:val="16"/>
              </w:rPr>
              <w:softHyphen/>
              <w:t>ный номер налого</w:t>
            </w:r>
            <w:r w:rsidRPr="00476AF4">
              <w:rPr>
                <w:sz w:val="16"/>
                <w:szCs w:val="16"/>
              </w:rPr>
              <w:softHyphen/>
              <w:t>платель</w:t>
            </w:r>
            <w:r w:rsidRPr="00476AF4">
              <w:rPr>
                <w:sz w:val="16"/>
                <w:szCs w:val="16"/>
              </w:rPr>
              <w:softHyphen/>
              <w:t>щика</w:t>
            </w:r>
          </w:p>
        </w:tc>
        <w:tc>
          <w:tcPr>
            <w:tcW w:w="2126" w:type="dxa"/>
            <w:vAlign w:val="center"/>
          </w:tcPr>
          <w:p w:rsidR="00BB4B3A" w:rsidRPr="00476AF4" w:rsidRDefault="00BB4B3A" w:rsidP="00EE6288">
            <w:pPr>
              <w:jc w:val="center"/>
              <w:rPr>
                <w:sz w:val="16"/>
                <w:szCs w:val="16"/>
              </w:rPr>
            </w:pPr>
            <w:r w:rsidRPr="00476AF4">
              <w:rPr>
                <w:sz w:val="16"/>
                <w:szCs w:val="16"/>
              </w:rPr>
              <w:t>Номер страхо</w:t>
            </w:r>
            <w:r w:rsidRPr="00476AF4">
              <w:rPr>
                <w:sz w:val="16"/>
                <w:szCs w:val="16"/>
              </w:rPr>
              <w:softHyphen/>
              <w:t>вого свиде</w:t>
            </w:r>
            <w:r w:rsidRPr="00476AF4">
              <w:rPr>
                <w:sz w:val="16"/>
                <w:szCs w:val="16"/>
              </w:rPr>
              <w:softHyphen/>
              <w:t>тельства государ</w:t>
            </w:r>
            <w:r w:rsidRPr="00476AF4">
              <w:rPr>
                <w:sz w:val="16"/>
                <w:szCs w:val="16"/>
              </w:rPr>
              <w:softHyphen/>
              <w:t>ственного пенсион</w:t>
            </w:r>
            <w:r w:rsidRPr="00476AF4">
              <w:rPr>
                <w:sz w:val="16"/>
                <w:szCs w:val="16"/>
              </w:rPr>
              <w:softHyphen/>
              <w:t>ного страхо</w:t>
            </w:r>
            <w:r w:rsidRPr="00476AF4">
              <w:rPr>
                <w:sz w:val="16"/>
                <w:szCs w:val="16"/>
              </w:rPr>
              <w:softHyphen/>
              <w:t>вания</w:t>
            </w:r>
          </w:p>
        </w:tc>
        <w:tc>
          <w:tcPr>
            <w:tcW w:w="567" w:type="dxa"/>
            <w:vAlign w:val="center"/>
          </w:tcPr>
          <w:p w:rsidR="00BB4B3A" w:rsidRPr="00476AF4" w:rsidRDefault="00BB4B3A" w:rsidP="00EE6288">
            <w:pPr>
              <w:jc w:val="center"/>
              <w:rPr>
                <w:sz w:val="16"/>
                <w:szCs w:val="16"/>
              </w:rPr>
            </w:pPr>
            <w:r w:rsidRPr="00476AF4">
              <w:rPr>
                <w:sz w:val="16"/>
                <w:szCs w:val="16"/>
              </w:rPr>
              <w:t>Алфа</w:t>
            </w:r>
            <w:r w:rsidRPr="00476AF4">
              <w:rPr>
                <w:sz w:val="16"/>
                <w:szCs w:val="16"/>
              </w:rPr>
              <w:softHyphen/>
              <w:t>вит</w:t>
            </w:r>
          </w:p>
        </w:tc>
        <w:tc>
          <w:tcPr>
            <w:tcW w:w="1304" w:type="dxa"/>
            <w:vAlign w:val="center"/>
          </w:tcPr>
          <w:p w:rsidR="00BB4B3A" w:rsidRPr="00476AF4" w:rsidRDefault="00BB4B3A" w:rsidP="00EE6288">
            <w:pPr>
              <w:jc w:val="center"/>
              <w:rPr>
                <w:sz w:val="16"/>
                <w:szCs w:val="16"/>
              </w:rPr>
            </w:pPr>
            <w:r w:rsidRPr="00476AF4">
              <w:rPr>
                <w:sz w:val="16"/>
                <w:szCs w:val="16"/>
              </w:rPr>
              <w:t>Характер работы</w:t>
            </w:r>
          </w:p>
        </w:tc>
        <w:tc>
          <w:tcPr>
            <w:tcW w:w="1361" w:type="dxa"/>
            <w:vAlign w:val="center"/>
          </w:tcPr>
          <w:p w:rsidR="00BB4B3A" w:rsidRPr="00476AF4" w:rsidRDefault="00BB4B3A" w:rsidP="00EE6288">
            <w:pPr>
              <w:jc w:val="center"/>
              <w:rPr>
                <w:sz w:val="16"/>
                <w:szCs w:val="16"/>
              </w:rPr>
            </w:pPr>
            <w:r w:rsidRPr="00476AF4">
              <w:rPr>
                <w:sz w:val="16"/>
                <w:szCs w:val="16"/>
              </w:rPr>
              <w:t>Вид работы (основная, по совмес</w:t>
            </w:r>
            <w:r w:rsidRPr="00476AF4">
              <w:rPr>
                <w:sz w:val="16"/>
                <w:szCs w:val="16"/>
              </w:rPr>
              <w:softHyphen/>
              <w:t>титель</w:t>
            </w:r>
            <w:r w:rsidRPr="00476AF4">
              <w:rPr>
                <w:sz w:val="16"/>
                <w:szCs w:val="16"/>
              </w:rPr>
              <w:softHyphen/>
              <w:t>ству)</w:t>
            </w:r>
          </w:p>
        </w:tc>
        <w:tc>
          <w:tcPr>
            <w:tcW w:w="765" w:type="dxa"/>
            <w:vAlign w:val="center"/>
          </w:tcPr>
          <w:p w:rsidR="00BB4B3A" w:rsidRPr="00476AF4" w:rsidRDefault="00BB4B3A" w:rsidP="00EE6288">
            <w:pPr>
              <w:jc w:val="center"/>
              <w:rPr>
                <w:sz w:val="16"/>
                <w:szCs w:val="16"/>
              </w:rPr>
            </w:pPr>
            <w:r w:rsidRPr="00476AF4">
              <w:rPr>
                <w:sz w:val="16"/>
                <w:szCs w:val="16"/>
              </w:rPr>
              <w:t>Пол  (муж</w:t>
            </w:r>
            <w:r w:rsidRPr="00476AF4">
              <w:rPr>
                <w:sz w:val="16"/>
                <w:szCs w:val="16"/>
              </w:rPr>
              <w:softHyphen/>
              <w:t>ской, жен</w:t>
            </w:r>
            <w:r w:rsidRPr="00476AF4">
              <w:rPr>
                <w:sz w:val="16"/>
                <w:szCs w:val="16"/>
              </w:rPr>
              <w:softHyphen/>
              <w:t>ский)</w:t>
            </w:r>
          </w:p>
        </w:tc>
      </w:tr>
      <w:tr w:rsidR="00BB4B3A" w:rsidRPr="00476AF4" w:rsidTr="00EE6288">
        <w:tc>
          <w:tcPr>
            <w:tcW w:w="992" w:type="dxa"/>
            <w:vAlign w:val="bottom"/>
          </w:tcPr>
          <w:p w:rsidR="00BB4B3A" w:rsidRPr="00476AF4" w:rsidRDefault="00BB4B3A" w:rsidP="00EE6288">
            <w:pPr>
              <w:jc w:val="center"/>
            </w:pPr>
          </w:p>
        </w:tc>
        <w:tc>
          <w:tcPr>
            <w:tcW w:w="851" w:type="dxa"/>
            <w:vAlign w:val="bottom"/>
          </w:tcPr>
          <w:p w:rsidR="00BB4B3A" w:rsidRPr="00476AF4" w:rsidRDefault="00BB4B3A" w:rsidP="00EE6288">
            <w:pPr>
              <w:jc w:val="center"/>
            </w:pPr>
          </w:p>
        </w:tc>
        <w:tc>
          <w:tcPr>
            <w:tcW w:w="2268" w:type="dxa"/>
            <w:vAlign w:val="bottom"/>
          </w:tcPr>
          <w:p w:rsidR="00BB4B3A" w:rsidRPr="00476AF4" w:rsidRDefault="00BB4B3A" w:rsidP="00EE6288">
            <w:pPr>
              <w:jc w:val="center"/>
            </w:pPr>
          </w:p>
        </w:tc>
        <w:tc>
          <w:tcPr>
            <w:tcW w:w="2126" w:type="dxa"/>
            <w:vAlign w:val="bottom"/>
          </w:tcPr>
          <w:p w:rsidR="00BB4B3A" w:rsidRPr="00476AF4" w:rsidRDefault="00BB4B3A" w:rsidP="00EE6288">
            <w:pPr>
              <w:jc w:val="center"/>
            </w:pPr>
          </w:p>
        </w:tc>
        <w:tc>
          <w:tcPr>
            <w:tcW w:w="567" w:type="dxa"/>
            <w:vAlign w:val="bottom"/>
          </w:tcPr>
          <w:p w:rsidR="00BB4B3A" w:rsidRPr="00476AF4" w:rsidRDefault="00BB4B3A" w:rsidP="00EE6288">
            <w:pPr>
              <w:jc w:val="center"/>
            </w:pPr>
          </w:p>
        </w:tc>
        <w:tc>
          <w:tcPr>
            <w:tcW w:w="1304" w:type="dxa"/>
            <w:vAlign w:val="bottom"/>
          </w:tcPr>
          <w:p w:rsidR="00BB4B3A" w:rsidRPr="00476AF4" w:rsidRDefault="00BB4B3A" w:rsidP="00EE6288">
            <w:pPr>
              <w:jc w:val="center"/>
            </w:pPr>
          </w:p>
        </w:tc>
        <w:tc>
          <w:tcPr>
            <w:tcW w:w="1361" w:type="dxa"/>
            <w:vAlign w:val="bottom"/>
          </w:tcPr>
          <w:p w:rsidR="00BB4B3A" w:rsidRPr="00476AF4" w:rsidRDefault="00BB4B3A" w:rsidP="00EE6288">
            <w:pPr>
              <w:jc w:val="center"/>
            </w:pPr>
          </w:p>
        </w:tc>
        <w:tc>
          <w:tcPr>
            <w:tcW w:w="765" w:type="dxa"/>
            <w:vAlign w:val="bottom"/>
          </w:tcPr>
          <w:p w:rsidR="00BB4B3A" w:rsidRPr="00476AF4" w:rsidRDefault="00BB4B3A" w:rsidP="00EE6288">
            <w:pPr>
              <w:jc w:val="center"/>
            </w:pPr>
          </w:p>
        </w:tc>
      </w:tr>
    </w:tbl>
    <w:p w:rsidR="00BB4B3A" w:rsidRDefault="00BB4B3A" w:rsidP="00BB4B3A">
      <w:pPr>
        <w:spacing w:before="240"/>
        <w:jc w:val="center"/>
        <w:rPr>
          <w:b/>
          <w:bCs/>
        </w:rPr>
      </w:pPr>
      <w:r>
        <w:rPr>
          <w:b/>
          <w:bCs/>
        </w:rPr>
        <w:t>ДОПОЛНЕНИЕ ЛИЧНОЙ  КАРТОЧКИ №</w:t>
      </w:r>
      <w:r>
        <w:rPr>
          <w:b/>
          <w:bCs/>
        </w:rPr>
        <w:br/>
        <w:t>государственного (муниципального) служащего</w:t>
      </w:r>
    </w:p>
    <w:p w:rsidR="00BB4B3A" w:rsidRDefault="00BB4B3A" w:rsidP="00BB4B3A">
      <w:pPr>
        <w:spacing w:before="200"/>
        <w:jc w:val="center"/>
        <w:rPr>
          <w:b/>
          <w:bCs/>
        </w:rPr>
      </w:pPr>
      <w:r>
        <w:rPr>
          <w:b/>
          <w:bCs/>
          <w:lang w:val="en-US"/>
        </w:rPr>
        <w:t>I</w:t>
      </w:r>
      <w:r>
        <w:rPr>
          <w:b/>
          <w:bCs/>
        </w:rPr>
        <w:t>. ОБЩИЕ СВЕДЕНИЯ</w:t>
      </w:r>
    </w:p>
    <w:p w:rsidR="00BB4B3A" w:rsidRDefault="00BB4B3A" w:rsidP="00BB4B3A">
      <w:pPr>
        <w:rPr>
          <w:sz w:val="12"/>
          <w:szCs w:val="12"/>
        </w:rPr>
      </w:pPr>
    </w:p>
    <w:tbl>
      <w:tblPr>
        <w:tblW w:w="0" w:type="auto"/>
        <w:tblInd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1134"/>
        <w:gridCol w:w="1134"/>
      </w:tblGrid>
      <w:tr w:rsidR="00BB4B3A" w:rsidRPr="00476AF4" w:rsidTr="00EE6288">
        <w:tc>
          <w:tcPr>
            <w:tcW w:w="1842" w:type="dxa"/>
            <w:tcBorders>
              <w:top w:val="nil"/>
              <w:left w:val="nil"/>
              <w:bottom w:val="nil"/>
            </w:tcBorders>
          </w:tcPr>
          <w:p w:rsidR="00BB4B3A" w:rsidRPr="00476AF4" w:rsidRDefault="00BB4B3A" w:rsidP="00EE6288">
            <w:pPr>
              <w:ind w:right="113"/>
              <w:jc w:val="right"/>
            </w:pPr>
            <w:r w:rsidRPr="00476AF4">
              <w:t>Трудовой договор</w:t>
            </w:r>
          </w:p>
        </w:tc>
        <w:tc>
          <w:tcPr>
            <w:tcW w:w="1134" w:type="dxa"/>
            <w:tcBorders>
              <w:left w:val="nil"/>
            </w:tcBorders>
          </w:tcPr>
          <w:p w:rsidR="00BB4B3A" w:rsidRPr="00476AF4" w:rsidRDefault="00BB4B3A" w:rsidP="00EE6288">
            <w:pPr>
              <w:ind w:right="114"/>
              <w:jc w:val="right"/>
            </w:pPr>
            <w:r w:rsidRPr="00476AF4">
              <w:t>номер</w:t>
            </w:r>
          </w:p>
        </w:tc>
        <w:tc>
          <w:tcPr>
            <w:tcW w:w="1134" w:type="dxa"/>
          </w:tcPr>
          <w:p w:rsidR="00BB4B3A" w:rsidRPr="00476AF4" w:rsidRDefault="00BB4B3A" w:rsidP="00EE6288">
            <w:pPr>
              <w:jc w:val="center"/>
            </w:pPr>
          </w:p>
        </w:tc>
      </w:tr>
      <w:tr w:rsidR="00BB4B3A" w:rsidRPr="00476AF4" w:rsidTr="00EE6288">
        <w:tc>
          <w:tcPr>
            <w:tcW w:w="1842" w:type="dxa"/>
            <w:tcBorders>
              <w:top w:val="nil"/>
              <w:left w:val="nil"/>
              <w:bottom w:val="nil"/>
            </w:tcBorders>
          </w:tcPr>
          <w:p w:rsidR="00BB4B3A" w:rsidRPr="00476AF4" w:rsidRDefault="00BB4B3A" w:rsidP="00EE6288">
            <w:pPr>
              <w:ind w:right="113"/>
              <w:jc w:val="right"/>
            </w:pPr>
          </w:p>
        </w:tc>
        <w:tc>
          <w:tcPr>
            <w:tcW w:w="1134" w:type="dxa"/>
            <w:tcBorders>
              <w:left w:val="nil"/>
            </w:tcBorders>
          </w:tcPr>
          <w:p w:rsidR="00BB4B3A" w:rsidRPr="00476AF4" w:rsidRDefault="00BB4B3A" w:rsidP="00EE6288">
            <w:pPr>
              <w:ind w:right="114"/>
              <w:jc w:val="right"/>
            </w:pPr>
            <w:r w:rsidRPr="00476AF4">
              <w:t>дата</w:t>
            </w:r>
          </w:p>
        </w:tc>
        <w:tc>
          <w:tcPr>
            <w:tcW w:w="1134" w:type="dxa"/>
          </w:tcPr>
          <w:p w:rsidR="00BB4B3A" w:rsidRPr="00476AF4" w:rsidRDefault="00BB4B3A" w:rsidP="00EE6288">
            <w:pPr>
              <w:jc w:val="center"/>
            </w:pPr>
          </w:p>
        </w:tc>
      </w:tr>
    </w:tbl>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1134"/>
        <w:gridCol w:w="3261"/>
        <w:gridCol w:w="567"/>
        <w:gridCol w:w="1701"/>
        <w:gridCol w:w="937"/>
        <w:gridCol w:w="2606"/>
      </w:tblGrid>
      <w:tr w:rsidR="00BB4B3A" w:rsidRPr="00476AF4" w:rsidTr="00EE6288">
        <w:tc>
          <w:tcPr>
            <w:tcW w:w="1134" w:type="dxa"/>
            <w:tcBorders>
              <w:top w:val="nil"/>
              <w:left w:val="nil"/>
              <w:bottom w:val="nil"/>
              <w:right w:val="nil"/>
            </w:tcBorders>
          </w:tcPr>
          <w:p w:rsidR="00BB4B3A" w:rsidRPr="00476AF4" w:rsidRDefault="00BB4B3A" w:rsidP="00EE6288">
            <w:r w:rsidRPr="00476AF4">
              <w:t>1. Фамилия</w:t>
            </w:r>
          </w:p>
        </w:tc>
        <w:tc>
          <w:tcPr>
            <w:tcW w:w="3261" w:type="dxa"/>
            <w:tcBorders>
              <w:top w:val="nil"/>
              <w:left w:val="nil"/>
              <w:bottom w:val="single" w:sz="4" w:space="0" w:color="auto"/>
              <w:right w:val="nil"/>
            </w:tcBorders>
          </w:tcPr>
          <w:p w:rsidR="00BB4B3A" w:rsidRPr="00476AF4" w:rsidRDefault="00BB4B3A" w:rsidP="00EE6288">
            <w:pPr>
              <w:jc w:val="center"/>
            </w:pPr>
          </w:p>
        </w:tc>
        <w:tc>
          <w:tcPr>
            <w:tcW w:w="567" w:type="dxa"/>
            <w:tcBorders>
              <w:top w:val="nil"/>
              <w:left w:val="nil"/>
              <w:bottom w:val="nil"/>
              <w:right w:val="nil"/>
            </w:tcBorders>
          </w:tcPr>
          <w:p w:rsidR="00BB4B3A" w:rsidRPr="00476AF4" w:rsidRDefault="00BB4B3A" w:rsidP="00EE6288">
            <w:pPr>
              <w:jc w:val="center"/>
            </w:pPr>
            <w:r w:rsidRPr="00476AF4">
              <w:t>Имя</w:t>
            </w:r>
          </w:p>
        </w:tc>
        <w:tc>
          <w:tcPr>
            <w:tcW w:w="1701" w:type="dxa"/>
            <w:tcBorders>
              <w:top w:val="nil"/>
              <w:left w:val="nil"/>
              <w:bottom w:val="single" w:sz="4" w:space="0" w:color="auto"/>
              <w:right w:val="nil"/>
            </w:tcBorders>
          </w:tcPr>
          <w:p w:rsidR="00BB4B3A" w:rsidRPr="00476AF4" w:rsidRDefault="00BB4B3A" w:rsidP="00EE6288">
            <w:pPr>
              <w:jc w:val="center"/>
            </w:pPr>
          </w:p>
        </w:tc>
        <w:tc>
          <w:tcPr>
            <w:tcW w:w="937" w:type="dxa"/>
            <w:tcBorders>
              <w:top w:val="nil"/>
              <w:left w:val="nil"/>
              <w:bottom w:val="nil"/>
              <w:right w:val="nil"/>
            </w:tcBorders>
          </w:tcPr>
          <w:p w:rsidR="00BB4B3A" w:rsidRPr="00476AF4" w:rsidRDefault="00BB4B3A" w:rsidP="00EE6288">
            <w:pPr>
              <w:jc w:val="center"/>
            </w:pPr>
            <w:r w:rsidRPr="00476AF4">
              <w:t>Отчество</w:t>
            </w:r>
          </w:p>
        </w:tc>
        <w:tc>
          <w:tcPr>
            <w:tcW w:w="2606" w:type="dxa"/>
            <w:tcBorders>
              <w:top w:val="nil"/>
              <w:left w:val="nil"/>
              <w:bottom w:val="single" w:sz="4" w:space="0" w:color="auto"/>
              <w:right w:val="nil"/>
            </w:tcBorders>
          </w:tcPr>
          <w:p w:rsidR="00BB4B3A" w:rsidRPr="00476AF4" w:rsidRDefault="00BB4B3A" w:rsidP="00EE6288">
            <w:pPr>
              <w:jc w:val="center"/>
            </w:pPr>
          </w:p>
        </w:tc>
      </w:tr>
    </w:tbl>
    <w:p w:rsidR="00BB4B3A" w:rsidRDefault="00BB4B3A" w:rsidP="00BB4B3A">
      <w:pPr>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622"/>
        <w:gridCol w:w="6316"/>
        <w:gridCol w:w="1134"/>
        <w:gridCol w:w="1135"/>
      </w:tblGrid>
      <w:tr w:rsidR="00BB4B3A" w:rsidRPr="00476AF4" w:rsidTr="00EE6288">
        <w:trPr>
          <w:cantSplit/>
        </w:trPr>
        <w:tc>
          <w:tcPr>
            <w:tcW w:w="1622" w:type="dxa"/>
            <w:tcBorders>
              <w:top w:val="nil"/>
              <w:left w:val="nil"/>
              <w:bottom w:val="nil"/>
              <w:right w:val="nil"/>
            </w:tcBorders>
          </w:tcPr>
          <w:p w:rsidR="00BB4B3A" w:rsidRPr="00476AF4" w:rsidRDefault="00BB4B3A" w:rsidP="00EE6288"/>
        </w:tc>
        <w:tc>
          <w:tcPr>
            <w:tcW w:w="6316" w:type="dxa"/>
            <w:tcBorders>
              <w:top w:val="nil"/>
              <w:left w:val="nil"/>
              <w:bottom w:val="nil"/>
              <w:right w:val="nil"/>
            </w:tcBorders>
          </w:tcPr>
          <w:p w:rsidR="00BB4B3A" w:rsidRPr="00476AF4" w:rsidRDefault="00BB4B3A" w:rsidP="00EE6288"/>
        </w:tc>
        <w:tc>
          <w:tcPr>
            <w:tcW w:w="1134" w:type="dxa"/>
            <w:tcBorders>
              <w:left w:val="nil"/>
            </w:tcBorders>
          </w:tcPr>
          <w:p w:rsidR="00BB4B3A" w:rsidRPr="00476AF4" w:rsidRDefault="00BB4B3A" w:rsidP="00EE6288"/>
        </w:tc>
        <w:tc>
          <w:tcPr>
            <w:tcW w:w="1135" w:type="dxa"/>
          </w:tcPr>
          <w:p w:rsidR="00BB4B3A" w:rsidRPr="00476AF4" w:rsidRDefault="00BB4B3A" w:rsidP="00EE6288">
            <w:pPr>
              <w:jc w:val="center"/>
            </w:pPr>
          </w:p>
        </w:tc>
      </w:tr>
    </w:tbl>
    <w:p w:rsidR="00BB4B3A" w:rsidRDefault="00BB4B3A" w:rsidP="00BB4B3A">
      <w:pPr>
        <w:keepLines/>
        <w:widowControl w:val="0"/>
        <w:spacing w:before="120" w:after="120"/>
        <w:jc w:val="center"/>
        <w:rPr>
          <w:b/>
          <w:bCs/>
        </w:rPr>
      </w:pPr>
      <w:r>
        <w:rPr>
          <w:b/>
          <w:bCs/>
          <w:lang w:val="en-US"/>
        </w:rPr>
        <w:t>IX</w:t>
      </w:r>
      <w:r>
        <w:rPr>
          <w:b/>
          <w:bCs/>
        </w:rPr>
        <w:t>. ОТПУСК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063"/>
        <w:gridCol w:w="1063"/>
        <w:gridCol w:w="1417"/>
        <w:gridCol w:w="1096"/>
        <w:gridCol w:w="1097"/>
        <w:gridCol w:w="1777"/>
      </w:tblGrid>
      <w:tr w:rsidR="00BB4B3A" w:rsidRPr="00476AF4" w:rsidTr="00EE6288">
        <w:trPr>
          <w:cantSplit/>
          <w:trHeight w:val="220"/>
        </w:trPr>
        <w:tc>
          <w:tcPr>
            <w:tcW w:w="2694" w:type="dxa"/>
            <w:vMerge w:val="restart"/>
          </w:tcPr>
          <w:p w:rsidR="00BB4B3A" w:rsidRPr="00476AF4" w:rsidRDefault="00BB4B3A" w:rsidP="00EE6288">
            <w:pPr>
              <w:keepLines/>
              <w:widowControl w:val="0"/>
              <w:jc w:val="center"/>
            </w:pPr>
            <w:r w:rsidRPr="00476AF4">
              <w:t>Вид отпуска</w:t>
            </w:r>
            <w:r w:rsidRPr="00476AF4">
              <w:br/>
              <w:t>(еже</w:t>
            </w:r>
            <w:r w:rsidRPr="00476AF4">
              <w:softHyphen/>
              <w:t>годный, учеб</w:t>
            </w:r>
            <w:r w:rsidRPr="00476AF4">
              <w:softHyphen/>
              <w:t>ный, без сохра</w:t>
            </w:r>
            <w:r w:rsidRPr="00476AF4">
              <w:softHyphen/>
              <w:t>нения заработ</w:t>
            </w:r>
            <w:r w:rsidRPr="00476AF4">
              <w:softHyphen/>
              <w:t>ной платы и др.)</w:t>
            </w:r>
          </w:p>
        </w:tc>
        <w:tc>
          <w:tcPr>
            <w:tcW w:w="2126" w:type="dxa"/>
            <w:gridSpan w:val="2"/>
          </w:tcPr>
          <w:p w:rsidR="00BB4B3A" w:rsidRPr="00476AF4" w:rsidRDefault="00BB4B3A" w:rsidP="00EE6288">
            <w:pPr>
              <w:keepLines/>
              <w:widowControl w:val="0"/>
              <w:jc w:val="center"/>
            </w:pPr>
            <w:r w:rsidRPr="00476AF4">
              <w:t>Период работы</w:t>
            </w:r>
          </w:p>
        </w:tc>
        <w:tc>
          <w:tcPr>
            <w:tcW w:w="1417" w:type="dxa"/>
            <w:vMerge w:val="restart"/>
          </w:tcPr>
          <w:p w:rsidR="00BB4B3A" w:rsidRPr="00476AF4" w:rsidRDefault="00BB4B3A" w:rsidP="00EE6288">
            <w:pPr>
              <w:keepLines/>
              <w:widowControl w:val="0"/>
              <w:jc w:val="center"/>
            </w:pPr>
            <w:r w:rsidRPr="00476AF4">
              <w:t>Коли</w:t>
            </w:r>
            <w:r w:rsidRPr="00476AF4">
              <w:softHyphen/>
              <w:t>чество кален</w:t>
            </w:r>
            <w:r w:rsidRPr="00476AF4">
              <w:softHyphen/>
              <w:t>дарных дней отпуска</w:t>
            </w:r>
          </w:p>
        </w:tc>
        <w:tc>
          <w:tcPr>
            <w:tcW w:w="2193" w:type="dxa"/>
            <w:gridSpan w:val="2"/>
          </w:tcPr>
          <w:p w:rsidR="00BB4B3A" w:rsidRPr="00476AF4" w:rsidRDefault="00BB4B3A" w:rsidP="00EE6288">
            <w:pPr>
              <w:keepLines/>
              <w:widowControl w:val="0"/>
              <w:jc w:val="center"/>
            </w:pPr>
            <w:r w:rsidRPr="00476AF4">
              <w:t>Дата</w:t>
            </w:r>
          </w:p>
        </w:tc>
        <w:tc>
          <w:tcPr>
            <w:tcW w:w="1777" w:type="dxa"/>
            <w:vMerge w:val="restart"/>
            <w:vAlign w:val="center"/>
          </w:tcPr>
          <w:p w:rsidR="00BB4B3A" w:rsidRPr="00476AF4" w:rsidRDefault="00BB4B3A" w:rsidP="00EE6288">
            <w:pPr>
              <w:keepLines/>
              <w:widowControl w:val="0"/>
              <w:jc w:val="center"/>
            </w:pPr>
            <w:r w:rsidRPr="00476AF4">
              <w:t>Основа</w:t>
            </w:r>
            <w:r w:rsidRPr="00476AF4">
              <w:softHyphen/>
              <w:t>ние</w:t>
            </w:r>
          </w:p>
        </w:tc>
      </w:tr>
      <w:tr w:rsidR="00BB4B3A" w:rsidRPr="00476AF4" w:rsidTr="00EE6288">
        <w:trPr>
          <w:cantSplit/>
          <w:trHeight w:val="284"/>
        </w:trPr>
        <w:tc>
          <w:tcPr>
            <w:tcW w:w="2694" w:type="dxa"/>
            <w:vMerge/>
          </w:tcPr>
          <w:p w:rsidR="00BB4B3A" w:rsidRPr="00476AF4" w:rsidRDefault="00BB4B3A" w:rsidP="00EE6288">
            <w:pPr>
              <w:keepLines/>
              <w:widowControl w:val="0"/>
              <w:jc w:val="center"/>
            </w:pPr>
          </w:p>
        </w:tc>
        <w:tc>
          <w:tcPr>
            <w:tcW w:w="1063" w:type="dxa"/>
            <w:vAlign w:val="center"/>
          </w:tcPr>
          <w:p w:rsidR="00BB4B3A" w:rsidRPr="00476AF4" w:rsidRDefault="00BB4B3A" w:rsidP="00EE6288">
            <w:pPr>
              <w:keepLines/>
              <w:widowControl w:val="0"/>
              <w:jc w:val="center"/>
            </w:pPr>
            <w:r w:rsidRPr="00476AF4">
              <w:t>с</w:t>
            </w:r>
          </w:p>
        </w:tc>
        <w:tc>
          <w:tcPr>
            <w:tcW w:w="1063" w:type="dxa"/>
            <w:vAlign w:val="center"/>
          </w:tcPr>
          <w:p w:rsidR="00BB4B3A" w:rsidRPr="00476AF4" w:rsidRDefault="00BB4B3A" w:rsidP="00EE6288">
            <w:pPr>
              <w:keepLines/>
              <w:widowControl w:val="0"/>
              <w:jc w:val="center"/>
            </w:pPr>
            <w:r w:rsidRPr="00476AF4">
              <w:t>по</w:t>
            </w:r>
          </w:p>
        </w:tc>
        <w:tc>
          <w:tcPr>
            <w:tcW w:w="1417" w:type="dxa"/>
            <w:vMerge/>
          </w:tcPr>
          <w:p w:rsidR="00BB4B3A" w:rsidRPr="00476AF4" w:rsidRDefault="00BB4B3A" w:rsidP="00EE6288">
            <w:pPr>
              <w:keepLines/>
              <w:widowControl w:val="0"/>
              <w:jc w:val="center"/>
            </w:pPr>
          </w:p>
        </w:tc>
        <w:tc>
          <w:tcPr>
            <w:tcW w:w="1096" w:type="dxa"/>
            <w:vAlign w:val="center"/>
          </w:tcPr>
          <w:p w:rsidR="00BB4B3A" w:rsidRPr="00476AF4" w:rsidRDefault="00BB4B3A" w:rsidP="00EE6288">
            <w:pPr>
              <w:keepLines/>
              <w:widowControl w:val="0"/>
              <w:jc w:val="center"/>
            </w:pPr>
            <w:r w:rsidRPr="00476AF4">
              <w:t>начала</w:t>
            </w:r>
          </w:p>
        </w:tc>
        <w:tc>
          <w:tcPr>
            <w:tcW w:w="1097" w:type="dxa"/>
            <w:vAlign w:val="center"/>
          </w:tcPr>
          <w:p w:rsidR="00BB4B3A" w:rsidRPr="00476AF4" w:rsidRDefault="00BB4B3A" w:rsidP="00EE6288">
            <w:pPr>
              <w:keepLines/>
              <w:widowControl w:val="0"/>
              <w:jc w:val="center"/>
            </w:pPr>
            <w:r w:rsidRPr="00476AF4">
              <w:t>оконча</w:t>
            </w:r>
            <w:r w:rsidRPr="00476AF4">
              <w:softHyphen/>
              <w:t>ния</w:t>
            </w:r>
          </w:p>
        </w:tc>
        <w:tc>
          <w:tcPr>
            <w:tcW w:w="1777" w:type="dxa"/>
            <w:vMerge/>
          </w:tcPr>
          <w:p w:rsidR="00BB4B3A" w:rsidRPr="00476AF4" w:rsidRDefault="00BB4B3A" w:rsidP="00EE6288">
            <w:pPr>
              <w:keepLines/>
              <w:widowControl w:val="0"/>
              <w:jc w:val="center"/>
            </w:pPr>
          </w:p>
        </w:tc>
      </w:tr>
      <w:tr w:rsidR="00BB4B3A" w:rsidRPr="00476AF4" w:rsidTr="00EE6288">
        <w:tc>
          <w:tcPr>
            <w:tcW w:w="2694" w:type="dxa"/>
          </w:tcPr>
          <w:p w:rsidR="00BB4B3A" w:rsidRPr="00476AF4" w:rsidRDefault="00BB4B3A" w:rsidP="00EE6288">
            <w:pPr>
              <w:keepLines/>
              <w:widowControl w:val="0"/>
              <w:jc w:val="center"/>
            </w:pPr>
            <w:r w:rsidRPr="00476AF4">
              <w:t>1</w:t>
            </w:r>
          </w:p>
        </w:tc>
        <w:tc>
          <w:tcPr>
            <w:tcW w:w="1063" w:type="dxa"/>
          </w:tcPr>
          <w:p w:rsidR="00BB4B3A" w:rsidRPr="00476AF4" w:rsidRDefault="00BB4B3A" w:rsidP="00EE6288">
            <w:pPr>
              <w:keepLines/>
              <w:widowControl w:val="0"/>
              <w:jc w:val="center"/>
            </w:pPr>
            <w:r w:rsidRPr="00476AF4">
              <w:t>2</w:t>
            </w:r>
          </w:p>
        </w:tc>
        <w:tc>
          <w:tcPr>
            <w:tcW w:w="1063" w:type="dxa"/>
          </w:tcPr>
          <w:p w:rsidR="00BB4B3A" w:rsidRPr="00476AF4" w:rsidRDefault="00BB4B3A" w:rsidP="00EE6288">
            <w:pPr>
              <w:keepLines/>
              <w:widowControl w:val="0"/>
              <w:jc w:val="center"/>
            </w:pPr>
            <w:r w:rsidRPr="00476AF4">
              <w:t>3</w:t>
            </w:r>
          </w:p>
        </w:tc>
        <w:tc>
          <w:tcPr>
            <w:tcW w:w="1417" w:type="dxa"/>
          </w:tcPr>
          <w:p w:rsidR="00BB4B3A" w:rsidRPr="00476AF4" w:rsidRDefault="00BB4B3A" w:rsidP="00EE6288">
            <w:pPr>
              <w:keepLines/>
              <w:widowControl w:val="0"/>
              <w:jc w:val="center"/>
            </w:pPr>
            <w:r w:rsidRPr="00476AF4">
              <w:t>4</w:t>
            </w:r>
          </w:p>
        </w:tc>
        <w:tc>
          <w:tcPr>
            <w:tcW w:w="1096" w:type="dxa"/>
          </w:tcPr>
          <w:p w:rsidR="00BB4B3A" w:rsidRPr="00476AF4" w:rsidRDefault="00BB4B3A" w:rsidP="00EE6288">
            <w:pPr>
              <w:keepLines/>
              <w:widowControl w:val="0"/>
              <w:jc w:val="center"/>
            </w:pPr>
            <w:r w:rsidRPr="00476AF4">
              <w:t>5</w:t>
            </w:r>
          </w:p>
        </w:tc>
        <w:tc>
          <w:tcPr>
            <w:tcW w:w="1097" w:type="dxa"/>
          </w:tcPr>
          <w:p w:rsidR="00BB4B3A" w:rsidRPr="00476AF4" w:rsidRDefault="00BB4B3A" w:rsidP="00EE6288">
            <w:pPr>
              <w:keepLines/>
              <w:widowControl w:val="0"/>
              <w:jc w:val="center"/>
            </w:pPr>
            <w:r w:rsidRPr="00476AF4">
              <w:t>6</w:t>
            </w:r>
          </w:p>
        </w:tc>
        <w:tc>
          <w:tcPr>
            <w:tcW w:w="1777" w:type="dxa"/>
          </w:tcPr>
          <w:p w:rsidR="00BB4B3A" w:rsidRPr="00476AF4" w:rsidRDefault="00BB4B3A" w:rsidP="00EE6288">
            <w:pPr>
              <w:keepLines/>
              <w:widowControl w:val="0"/>
              <w:jc w:val="center"/>
            </w:pPr>
            <w:r w:rsidRPr="00476AF4">
              <w:t>7</w:t>
            </w: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bl>
    <w:p w:rsidR="00BB4B3A" w:rsidRDefault="00BB4B3A" w:rsidP="00BB4B3A">
      <w:pPr>
        <w:spacing w:after="60"/>
        <w:ind w:left="6663"/>
        <w:rPr>
          <w:sz w:val="16"/>
          <w:szCs w:val="16"/>
        </w:rPr>
      </w:pPr>
      <w:r>
        <w:rPr>
          <w:sz w:val="16"/>
          <w:szCs w:val="16"/>
        </w:rPr>
        <w:t>Дополнение к унифицированной формы № Т-2</w:t>
      </w:r>
      <w:r>
        <w:rPr>
          <w:sz w:val="16"/>
          <w:szCs w:val="16"/>
        </w:rPr>
        <w:br/>
      </w:r>
    </w:p>
    <w:tbl>
      <w:tblPr>
        <w:tblW w:w="0" w:type="auto"/>
        <w:tblInd w:w="28" w:type="dxa"/>
        <w:tblLayout w:type="fixed"/>
        <w:tblCellMar>
          <w:left w:w="28" w:type="dxa"/>
          <w:right w:w="28" w:type="dxa"/>
        </w:tblCellMar>
        <w:tblLook w:val="0000" w:firstRow="0" w:lastRow="0" w:firstColumn="0" w:lastColumn="0" w:noHBand="0" w:noVBand="0"/>
      </w:tblPr>
      <w:tblGrid>
        <w:gridCol w:w="7371"/>
        <w:gridCol w:w="709"/>
        <w:gridCol w:w="992"/>
        <w:gridCol w:w="1135"/>
      </w:tblGrid>
      <w:tr w:rsidR="00BB4B3A" w:rsidTr="00EE6288">
        <w:trPr>
          <w:cantSplit/>
        </w:trPr>
        <w:tc>
          <w:tcPr>
            <w:tcW w:w="7371" w:type="dxa"/>
            <w:tcBorders>
              <w:top w:val="nil"/>
              <w:left w:val="nil"/>
              <w:bottom w:val="nil"/>
              <w:right w:val="nil"/>
            </w:tcBorders>
          </w:tcPr>
          <w:p w:rsidR="00BB4B3A" w:rsidRDefault="00BB4B3A" w:rsidP="00EE6288"/>
        </w:tc>
        <w:tc>
          <w:tcPr>
            <w:tcW w:w="1701" w:type="dxa"/>
            <w:gridSpan w:val="2"/>
            <w:tcBorders>
              <w:top w:val="nil"/>
              <w:left w:val="nil"/>
              <w:bottom w:val="nil"/>
              <w:right w:val="nil"/>
            </w:tcBorders>
          </w:tcPr>
          <w:p w:rsidR="00BB4B3A" w:rsidRDefault="00BB4B3A" w:rsidP="00EE6288"/>
        </w:tc>
        <w:tc>
          <w:tcPr>
            <w:tcW w:w="1134"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Код</w:t>
            </w:r>
          </w:p>
        </w:tc>
      </w:tr>
      <w:tr w:rsidR="00BB4B3A" w:rsidTr="00EE6288">
        <w:trPr>
          <w:cantSplit/>
        </w:trPr>
        <w:tc>
          <w:tcPr>
            <w:tcW w:w="7371" w:type="dxa"/>
            <w:tcBorders>
              <w:top w:val="nil"/>
              <w:left w:val="nil"/>
              <w:bottom w:val="nil"/>
              <w:right w:val="nil"/>
            </w:tcBorders>
          </w:tcPr>
          <w:p w:rsidR="00BB4B3A" w:rsidRDefault="00BB4B3A" w:rsidP="00EE6288"/>
        </w:tc>
        <w:tc>
          <w:tcPr>
            <w:tcW w:w="1701" w:type="dxa"/>
            <w:gridSpan w:val="2"/>
            <w:tcBorders>
              <w:top w:val="nil"/>
              <w:left w:val="nil"/>
              <w:bottom w:val="nil"/>
              <w:right w:val="nil"/>
            </w:tcBorders>
          </w:tcPr>
          <w:p w:rsidR="00BB4B3A" w:rsidRDefault="00BB4B3A" w:rsidP="00EE6288">
            <w:pPr>
              <w:ind w:right="85"/>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0301002</w:t>
            </w:r>
          </w:p>
        </w:tc>
      </w:tr>
      <w:tr w:rsidR="00BB4B3A" w:rsidTr="00EE6288">
        <w:trPr>
          <w:cantSplit/>
        </w:trPr>
        <w:tc>
          <w:tcPr>
            <w:tcW w:w="8080" w:type="dxa"/>
            <w:gridSpan w:val="2"/>
            <w:tcBorders>
              <w:top w:val="nil"/>
              <w:left w:val="nil"/>
              <w:bottom w:val="single" w:sz="4" w:space="0" w:color="auto"/>
              <w:right w:val="nil"/>
            </w:tcBorders>
            <w:vAlign w:val="bottom"/>
          </w:tcPr>
          <w:p w:rsidR="00BB4B3A" w:rsidRDefault="00BB4B3A" w:rsidP="00EE6288">
            <w:pPr>
              <w:jc w:val="center"/>
            </w:pPr>
          </w:p>
        </w:tc>
        <w:tc>
          <w:tcPr>
            <w:tcW w:w="992" w:type="dxa"/>
            <w:tcBorders>
              <w:top w:val="nil"/>
              <w:left w:val="nil"/>
              <w:bottom w:val="nil"/>
              <w:right w:val="nil"/>
            </w:tcBorders>
            <w:vAlign w:val="center"/>
          </w:tcPr>
          <w:p w:rsidR="00BB4B3A" w:rsidRDefault="00BB4B3A" w:rsidP="00EE6288">
            <w:pPr>
              <w:ind w:right="85"/>
              <w:jc w:val="right"/>
            </w:pPr>
            <w:r>
              <w:t>по ОКПО</w:t>
            </w:r>
          </w:p>
        </w:tc>
        <w:tc>
          <w:tcPr>
            <w:tcW w:w="1135"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p>
        </w:tc>
      </w:tr>
    </w:tbl>
    <w:p w:rsidR="00BB4B3A" w:rsidRDefault="00BB4B3A" w:rsidP="00BB4B3A">
      <w:pPr>
        <w:spacing w:after="120"/>
        <w:ind w:left="3544"/>
        <w:rPr>
          <w:sz w:val="14"/>
          <w:szCs w:val="14"/>
        </w:rPr>
      </w:pPr>
      <w:r>
        <w:rPr>
          <w:sz w:val="14"/>
          <w:szCs w:val="1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64"/>
        <w:gridCol w:w="1985"/>
        <w:gridCol w:w="2126"/>
        <w:gridCol w:w="567"/>
        <w:gridCol w:w="1247"/>
        <w:gridCol w:w="1446"/>
        <w:gridCol w:w="850"/>
      </w:tblGrid>
      <w:tr w:rsidR="00BB4B3A" w:rsidTr="00EE6288">
        <w:tc>
          <w:tcPr>
            <w:tcW w:w="1021" w:type="dxa"/>
            <w:vAlign w:val="center"/>
          </w:tcPr>
          <w:p w:rsidR="00BB4B3A" w:rsidRDefault="00BB4B3A" w:rsidP="00EE6288">
            <w:pPr>
              <w:jc w:val="center"/>
              <w:rPr>
                <w:sz w:val="18"/>
                <w:szCs w:val="18"/>
              </w:rPr>
            </w:pPr>
            <w:r>
              <w:rPr>
                <w:sz w:val="18"/>
                <w:szCs w:val="18"/>
              </w:rPr>
              <w:t>Дата состав</w:t>
            </w:r>
            <w:r>
              <w:rPr>
                <w:sz w:val="18"/>
                <w:szCs w:val="18"/>
              </w:rPr>
              <w:softHyphen/>
              <w:t>ления</w:t>
            </w:r>
          </w:p>
        </w:tc>
        <w:tc>
          <w:tcPr>
            <w:tcW w:w="964" w:type="dxa"/>
            <w:vAlign w:val="center"/>
          </w:tcPr>
          <w:p w:rsidR="00BB4B3A" w:rsidRDefault="00BB4B3A" w:rsidP="00EE6288">
            <w:pPr>
              <w:jc w:val="center"/>
              <w:rPr>
                <w:sz w:val="18"/>
                <w:szCs w:val="18"/>
              </w:rPr>
            </w:pPr>
            <w:r>
              <w:rPr>
                <w:sz w:val="18"/>
                <w:szCs w:val="18"/>
              </w:rPr>
              <w:t>Табельный номер</w:t>
            </w:r>
          </w:p>
        </w:tc>
        <w:tc>
          <w:tcPr>
            <w:tcW w:w="1985" w:type="dxa"/>
            <w:vAlign w:val="center"/>
          </w:tcPr>
          <w:p w:rsidR="00BB4B3A" w:rsidRDefault="00BB4B3A" w:rsidP="00EE6288">
            <w:pPr>
              <w:jc w:val="center"/>
              <w:rPr>
                <w:sz w:val="18"/>
                <w:szCs w:val="18"/>
              </w:rPr>
            </w:pPr>
            <w:r>
              <w:rPr>
                <w:sz w:val="18"/>
                <w:szCs w:val="18"/>
              </w:rPr>
              <w:t>Иденти</w:t>
            </w:r>
            <w:r>
              <w:rPr>
                <w:sz w:val="18"/>
                <w:szCs w:val="18"/>
              </w:rPr>
              <w:softHyphen/>
              <w:t>фика</w:t>
            </w:r>
            <w:r>
              <w:rPr>
                <w:sz w:val="18"/>
                <w:szCs w:val="18"/>
              </w:rPr>
              <w:softHyphen/>
              <w:t>цион</w:t>
            </w:r>
            <w:r>
              <w:rPr>
                <w:sz w:val="18"/>
                <w:szCs w:val="18"/>
              </w:rPr>
              <w:softHyphen/>
              <w:t>ный номер налого</w:t>
            </w:r>
            <w:r>
              <w:rPr>
                <w:sz w:val="18"/>
                <w:szCs w:val="18"/>
              </w:rPr>
              <w:softHyphen/>
              <w:t>платель</w:t>
            </w:r>
            <w:r>
              <w:rPr>
                <w:sz w:val="18"/>
                <w:szCs w:val="18"/>
              </w:rPr>
              <w:softHyphen/>
              <w:t>щика</w:t>
            </w:r>
          </w:p>
        </w:tc>
        <w:tc>
          <w:tcPr>
            <w:tcW w:w="2126" w:type="dxa"/>
            <w:vAlign w:val="center"/>
          </w:tcPr>
          <w:p w:rsidR="00BB4B3A" w:rsidRDefault="00BB4B3A" w:rsidP="00EE6288">
            <w:pPr>
              <w:jc w:val="center"/>
              <w:rPr>
                <w:sz w:val="18"/>
                <w:szCs w:val="18"/>
              </w:rPr>
            </w:pPr>
            <w:r>
              <w:rPr>
                <w:sz w:val="18"/>
                <w:szCs w:val="18"/>
              </w:rPr>
              <w:t>Номер страхо</w:t>
            </w:r>
            <w:r>
              <w:rPr>
                <w:sz w:val="18"/>
                <w:szCs w:val="18"/>
              </w:rPr>
              <w:softHyphen/>
              <w:t>вого свиде</w:t>
            </w:r>
            <w:r>
              <w:rPr>
                <w:sz w:val="18"/>
                <w:szCs w:val="18"/>
              </w:rPr>
              <w:softHyphen/>
              <w:t>тельства государ</w:t>
            </w:r>
            <w:r>
              <w:rPr>
                <w:sz w:val="18"/>
                <w:szCs w:val="18"/>
              </w:rPr>
              <w:softHyphen/>
              <w:t>ствен</w:t>
            </w:r>
            <w:r>
              <w:rPr>
                <w:sz w:val="18"/>
                <w:szCs w:val="18"/>
              </w:rPr>
              <w:softHyphen/>
              <w:t>ного пенсион</w:t>
            </w:r>
            <w:r>
              <w:rPr>
                <w:sz w:val="18"/>
                <w:szCs w:val="18"/>
              </w:rPr>
              <w:softHyphen/>
              <w:t>ного страхо</w:t>
            </w:r>
            <w:r>
              <w:rPr>
                <w:sz w:val="18"/>
                <w:szCs w:val="18"/>
              </w:rPr>
              <w:softHyphen/>
              <w:t>вания</w:t>
            </w:r>
          </w:p>
        </w:tc>
        <w:tc>
          <w:tcPr>
            <w:tcW w:w="567" w:type="dxa"/>
            <w:vAlign w:val="center"/>
          </w:tcPr>
          <w:p w:rsidR="00BB4B3A" w:rsidRDefault="00BB4B3A" w:rsidP="00EE6288">
            <w:pPr>
              <w:jc w:val="center"/>
              <w:rPr>
                <w:sz w:val="18"/>
                <w:szCs w:val="18"/>
              </w:rPr>
            </w:pPr>
            <w:r>
              <w:rPr>
                <w:sz w:val="18"/>
                <w:szCs w:val="18"/>
              </w:rPr>
              <w:t>Алфа</w:t>
            </w:r>
            <w:r>
              <w:rPr>
                <w:sz w:val="18"/>
                <w:szCs w:val="18"/>
              </w:rPr>
              <w:softHyphen/>
              <w:t>вит</w:t>
            </w:r>
          </w:p>
        </w:tc>
        <w:tc>
          <w:tcPr>
            <w:tcW w:w="1247" w:type="dxa"/>
            <w:vAlign w:val="center"/>
          </w:tcPr>
          <w:p w:rsidR="00BB4B3A" w:rsidRDefault="00BB4B3A" w:rsidP="00EE6288">
            <w:pPr>
              <w:jc w:val="center"/>
              <w:rPr>
                <w:sz w:val="18"/>
                <w:szCs w:val="18"/>
              </w:rPr>
            </w:pPr>
            <w:r>
              <w:rPr>
                <w:sz w:val="18"/>
                <w:szCs w:val="18"/>
              </w:rPr>
              <w:t>Характер работы</w:t>
            </w:r>
          </w:p>
        </w:tc>
        <w:tc>
          <w:tcPr>
            <w:tcW w:w="1446" w:type="dxa"/>
            <w:vAlign w:val="center"/>
          </w:tcPr>
          <w:p w:rsidR="00BB4B3A" w:rsidRDefault="00BB4B3A" w:rsidP="00EE6288">
            <w:pPr>
              <w:jc w:val="center"/>
              <w:rPr>
                <w:sz w:val="18"/>
                <w:szCs w:val="18"/>
              </w:rPr>
            </w:pPr>
            <w:r>
              <w:rPr>
                <w:sz w:val="18"/>
                <w:szCs w:val="18"/>
              </w:rPr>
              <w:t>Вид работы</w:t>
            </w:r>
            <w:r>
              <w:rPr>
                <w:sz w:val="18"/>
                <w:szCs w:val="18"/>
              </w:rPr>
              <w:br/>
              <w:t>(основная, по совмес</w:t>
            </w:r>
            <w:r>
              <w:rPr>
                <w:sz w:val="18"/>
                <w:szCs w:val="18"/>
              </w:rPr>
              <w:softHyphen/>
              <w:t>титель</w:t>
            </w:r>
            <w:r>
              <w:rPr>
                <w:sz w:val="18"/>
                <w:szCs w:val="18"/>
              </w:rPr>
              <w:softHyphen/>
              <w:t>ству)</w:t>
            </w:r>
          </w:p>
        </w:tc>
        <w:tc>
          <w:tcPr>
            <w:tcW w:w="850" w:type="dxa"/>
            <w:vAlign w:val="center"/>
          </w:tcPr>
          <w:p w:rsidR="00BB4B3A" w:rsidRDefault="00BB4B3A" w:rsidP="00EE6288">
            <w:pPr>
              <w:jc w:val="center"/>
              <w:rPr>
                <w:sz w:val="18"/>
                <w:szCs w:val="18"/>
              </w:rPr>
            </w:pPr>
            <w:r>
              <w:rPr>
                <w:sz w:val="18"/>
                <w:szCs w:val="18"/>
              </w:rPr>
              <w:t>Пол (мужской, женский)</w:t>
            </w:r>
          </w:p>
        </w:tc>
      </w:tr>
      <w:tr w:rsidR="00BB4B3A" w:rsidTr="00EE6288">
        <w:tc>
          <w:tcPr>
            <w:tcW w:w="1021" w:type="dxa"/>
            <w:vAlign w:val="bottom"/>
          </w:tcPr>
          <w:p w:rsidR="00BB4B3A" w:rsidRDefault="00BB4B3A" w:rsidP="00EE6288">
            <w:pPr>
              <w:jc w:val="center"/>
            </w:pPr>
          </w:p>
        </w:tc>
        <w:tc>
          <w:tcPr>
            <w:tcW w:w="964" w:type="dxa"/>
            <w:vAlign w:val="bottom"/>
          </w:tcPr>
          <w:p w:rsidR="00BB4B3A" w:rsidRDefault="00BB4B3A" w:rsidP="00EE6288">
            <w:pPr>
              <w:jc w:val="center"/>
            </w:pPr>
          </w:p>
        </w:tc>
        <w:tc>
          <w:tcPr>
            <w:tcW w:w="1985" w:type="dxa"/>
            <w:vAlign w:val="bottom"/>
          </w:tcPr>
          <w:p w:rsidR="00BB4B3A" w:rsidRDefault="00BB4B3A" w:rsidP="00EE6288">
            <w:pPr>
              <w:jc w:val="center"/>
            </w:pPr>
          </w:p>
        </w:tc>
        <w:tc>
          <w:tcPr>
            <w:tcW w:w="2126" w:type="dxa"/>
            <w:vAlign w:val="bottom"/>
          </w:tcPr>
          <w:p w:rsidR="00BB4B3A" w:rsidRDefault="00BB4B3A" w:rsidP="00EE6288">
            <w:pPr>
              <w:jc w:val="center"/>
            </w:pPr>
          </w:p>
        </w:tc>
        <w:tc>
          <w:tcPr>
            <w:tcW w:w="567" w:type="dxa"/>
            <w:vAlign w:val="bottom"/>
          </w:tcPr>
          <w:p w:rsidR="00BB4B3A" w:rsidRDefault="00BB4B3A" w:rsidP="00EE6288">
            <w:pPr>
              <w:jc w:val="center"/>
            </w:pPr>
          </w:p>
        </w:tc>
        <w:tc>
          <w:tcPr>
            <w:tcW w:w="1247" w:type="dxa"/>
            <w:vAlign w:val="bottom"/>
          </w:tcPr>
          <w:p w:rsidR="00BB4B3A" w:rsidRDefault="00BB4B3A" w:rsidP="00EE6288">
            <w:pPr>
              <w:jc w:val="center"/>
            </w:pPr>
          </w:p>
        </w:tc>
        <w:tc>
          <w:tcPr>
            <w:tcW w:w="1446" w:type="dxa"/>
            <w:vAlign w:val="bottom"/>
          </w:tcPr>
          <w:p w:rsidR="00BB4B3A" w:rsidRDefault="00BB4B3A" w:rsidP="00EE6288">
            <w:pPr>
              <w:jc w:val="center"/>
            </w:pPr>
          </w:p>
        </w:tc>
        <w:tc>
          <w:tcPr>
            <w:tcW w:w="850" w:type="dxa"/>
            <w:vAlign w:val="bottom"/>
          </w:tcPr>
          <w:p w:rsidR="00BB4B3A" w:rsidRDefault="00BB4B3A" w:rsidP="00EE6288">
            <w:pPr>
              <w:jc w:val="center"/>
            </w:pPr>
          </w:p>
        </w:tc>
      </w:tr>
    </w:tbl>
    <w:p w:rsidR="00BB4B3A" w:rsidRDefault="00BB4B3A" w:rsidP="00BB4B3A">
      <w:pPr>
        <w:spacing w:before="120"/>
        <w:jc w:val="center"/>
        <w:rPr>
          <w:b/>
          <w:bCs/>
        </w:rPr>
      </w:pPr>
      <w:r>
        <w:rPr>
          <w:b/>
          <w:bCs/>
        </w:rPr>
        <w:t>ДОПОЛНЕНИЕ ЛИЧНОЙ  КАРТОЧКИ №</w:t>
      </w:r>
      <w:r>
        <w:rPr>
          <w:b/>
          <w:bCs/>
        </w:rPr>
        <w:br/>
        <w:t>работника</w:t>
      </w:r>
    </w:p>
    <w:p w:rsidR="00BB4B3A" w:rsidRDefault="00BB4B3A" w:rsidP="00BB4B3A">
      <w:pPr>
        <w:spacing w:before="200"/>
        <w:jc w:val="center"/>
        <w:rPr>
          <w:b/>
          <w:bCs/>
        </w:rPr>
      </w:pPr>
      <w:r>
        <w:rPr>
          <w:b/>
          <w:bCs/>
          <w:lang w:val="en-US"/>
        </w:rPr>
        <w:t>I</w:t>
      </w:r>
      <w:r>
        <w:rPr>
          <w:b/>
          <w:bCs/>
        </w:rPr>
        <w:t>. ОБЩИЕ СВЕДЕНИЯ</w:t>
      </w:r>
    </w:p>
    <w:p w:rsidR="00BB4B3A" w:rsidRDefault="00BB4B3A" w:rsidP="00BB4B3A">
      <w:pPr>
        <w:rPr>
          <w:sz w:val="12"/>
          <w:szCs w:val="12"/>
        </w:rPr>
      </w:pPr>
    </w:p>
    <w:tbl>
      <w:tblPr>
        <w:tblW w:w="0" w:type="auto"/>
        <w:tblInd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1134"/>
        <w:gridCol w:w="1134"/>
      </w:tblGrid>
      <w:tr w:rsidR="00BB4B3A" w:rsidRPr="00476AF4" w:rsidTr="00EE6288">
        <w:tc>
          <w:tcPr>
            <w:tcW w:w="1842" w:type="dxa"/>
            <w:tcBorders>
              <w:top w:val="nil"/>
              <w:left w:val="nil"/>
              <w:bottom w:val="nil"/>
            </w:tcBorders>
          </w:tcPr>
          <w:p w:rsidR="00BB4B3A" w:rsidRPr="00476AF4" w:rsidRDefault="00BB4B3A" w:rsidP="00EE6288">
            <w:pPr>
              <w:ind w:right="113"/>
              <w:jc w:val="right"/>
            </w:pPr>
            <w:r w:rsidRPr="00476AF4">
              <w:t>Трудовой договор</w:t>
            </w:r>
          </w:p>
        </w:tc>
        <w:tc>
          <w:tcPr>
            <w:tcW w:w="1134" w:type="dxa"/>
            <w:tcBorders>
              <w:left w:val="nil"/>
            </w:tcBorders>
          </w:tcPr>
          <w:p w:rsidR="00BB4B3A" w:rsidRPr="00476AF4" w:rsidRDefault="00BB4B3A" w:rsidP="00EE6288">
            <w:pPr>
              <w:ind w:right="114"/>
              <w:jc w:val="right"/>
            </w:pPr>
            <w:r w:rsidRPr="00476AF4">
              <w:t>номер</w:t>
            </w:r>
          </w:p>
        </w:tc>
        <w:tc>
          <w:tcPr>
            <w:tcW w:w="1134" w:type="dxa"/>
          </w:tcPr>
          <w:p w:rsidR="00BB4B3A" w:rsidRPr="00476AF4" w:rsidRDefault="00BB4B3A" w:rsidP="00EE6288">
            <w:pPr>
              <w:jc w:val="center"/>
            </w:pPr>
          </w:p>
        </w:tc>
      </w:tr>
      <w:tr w:rsidR="00BB4B3A" w:rsidRPr="00476AF4" w:rsidTr="00EE6288">
        <w:tc>
          <w:tcPr>
            <w:tcW w:w="1842" w:type="dxa"/>
            <w:tcBorders>
              <w:top w:val="nil"/>
              <w:left w:val="nil"/>
              <w:bottom w:val="nil"/>
            </w:tcBorders>
          </w:tcPr>
          <w:p w:rsidR="00BB4B3A" w:rsidRPr="00476AF4" w:rsidRDefault="00BB4B3A" w:rsidP="00EE6288">
            <w:pPr>
              <w:ind w:right="113"/>
              <w:jc w:val="right"/>
            </w:pPr>
          </w:p>
        </w:tc>
        <w:tc>
          <w:tcPr>
            <w:tcW w:w="1134" w:type="dxa"/>
            <w:tcBorders>
              <w:left w:val="nil"/>
            </w:tcBorders>
          </w:tcPr>
          <w:p w:rsidR="00BB4B3A" w:rsidRPr="00476AF4" w:rsidRDefault="00BB4B3A" w:rsidP="00EE6288">
            <w:pPr>
              <w:ind w:right="114"/>
              <w:jc w:val="right"/>
            </w:pPr>
            <w:r w:rsidRPr="00476AF4">
              <w:t>дата</w:t>
            </w:r>
          </w:p>
        </w:tc>
        <w:tc>
          <w:tcPr>
            <w:tcW w:w="1134" w:type="dxa"/>
          </w:tcPr>
          <w:p w:rsidR="00BB4B3A" w:rsidRPr="00476AF4" w:rsidRDefault="00BB4B3A" w:rsidP="00EE6288">
            <w:pPr>
              <w:jc w:val="center"/>
            </w:pPr>
          </w:p>
        </w:tc>
      </w:tr>
    </w:tbl>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1134"/>
        <w:gridCol w:w="3261"/>
        <w:gridCol w:w="567"/>
        <w:gridCol w:w="1701"/>
        <w:gridCol w:w="937"/>
        <w:gridCol w:w="2606"/>
      </w:tblGrid>
      <w:tr w:rsidR="00BB4B3A" w:rsidRPr="00476AF4" w:rsidTr="00EE6288">
        <w:tc>
          <w:tcPr>
            <w:tcW w:w="1134" w:type="dxa"/>
            <w:tcBorders>
              <w:top w:val="nil"/>
              <w:left w:val="nil"/>
              <w:bottom w:val="nil"/>
              <w:right w:val="nil"/>
            </w:tcBorders>
          </w:tcPr>
          <w:p w:rsidR="00BB4B3A" w:rsidRPr="00476AF4" w:rsidRDefault="00BB4B3A" w:rsidP="00EE6288">
            <w:r w:rsidRPr="00476AF4">
              <w:t>1. Фамилия</w:t>
            </w:r>
          </w:p>
        </w:tc>
        <w:tc>
          <w:tcPr>
            <w:tcW w:w="3261" w:type="dxa"/>
            <w:tcBorders>
              <w:top w:val="nil"/>
              <w:left w:val="nil"/>
              <w:bottom w:val="single" w:sz="4" w:space="0" w:color="auto"/>
              <w:right w:val="nil"/>
            </w:tcBorders>
          </w:tcPr>
          <w:p w:rsidR="00BB4B3A" w:rsidRPr="00476AF4" w:rsidRDefault="00BB4B3A" w:rsidP="00EE6288">
            <w:pPr>
              <w:jc w:val="center"/>
            </w:pPr>
          </w:p>
        </w:tc>
        <w:tc>
          <w:tcPr>
            <w:tcW w:w="567" w:type="dxa"/>
            <w:tcBorders>
              <w:top w:val="nil"/>
              <w:left w:val="nil"/>
              <w:bottom w:val="nil"/>
              <w:right w:val="nil"/>
            </w:tcBorders>
          </w:tcPr>
          <w:p w:rsidR="00BB4B3A" w:rsidRPr="00476AF4" w:rsidRDefault="00BB4B3A" w:rsidP="00EE6288">
            <w:pPr>
              <w:jc w:val="center"/>
            </w:pPr>
            <w:r w:rsidRPr="00476AF4">
              <w:t>Имя</w:t>
            </w:r>
          </w:p>
        </w:tc>
        <w:tc>
          <w:tcPr>
            <w:tcW w:w="1701" w:type="dxa"/>
            <w:tcBorders>
              <w:top w:val="nil"/>
              <w:left w:val="nil"/>
              <w:bottom w:val="single" w:sz="4" w:space="0" w:color="auto"/>
              <w:right w:val="nil"/>
            </w:tcBorders>
          </w:tcPr>
          <w:p w:rsidR="00BB4B3A" w:rsidRPr="00476AF4" w:rsidRDefault="00BB4B3A" w:rsidP="00EE6288">
            <w:pPr>
              <w:jc w:val="center"/>
            </w:pPr>
          </w:p>
        </w:tc>
        <w:tc>
          <w:tcPr>
            <w:tcW w:w="937" w:type="dxa"/>
            <w:tcBorders>
              <w:top w:val="nil"/>
              <w:left w:val="nil"/>
              <w:bottom w:val="nil"/>
              <w:right w:val="nil"/>
            </w:tcBorders>
          </w:tcPr>
          <w:p w:rsidR="00BB4B3A" w:rsidRPr="00476AF4" w:rsidRDefault="00BB4B3A" w:rsidP="00EE6288">
            <w:pPr>
              <w:jc w:val="center"/>
            </w:pPr>
            <w:r w:rsidRPr="00476AF4">
              <w:t>Отчество</w:t>
            </w:r>
          </w:p>
        </w:tc>
        <w:tc>
          <w:tcPr>
            <w:tcW w:w="2606" w:type="dxa"/>
            <w:tcBorders>
              <w:top w:val="nil"/>
              <w:left w:val="nil"/>
              <w:bottom w:val="single" w:sz="4" w:space="0" w:color="auto"/>
              <w:right w:val="nil"/>
            </w:tcBorders>
          </w:tcPr>
          <w:p w:rsidR="00BB4B3A" w:rsidRPr="00476AF4" w:rsidRDefault="00BB4B3A" w:rsidP="00EE6288">
            <w:pPr>
              <w:jc w:val="center"/>
            </w:pPr>
          </w:p>
        </w:tc>
      </w:tr>
    </w:tbl>
    <w:p w:rsidR="00BB4B3A" w:rsidRDefault="00BB4B3A" w:rsidP="00BB4B3A">
      <w:pPr>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622"/>
        <w:gridCol w:w="6316"/>
        <w:gridCol w:w="1134"/>
        <w:gridCol w:w="1135"/>
      </w:tblGrid>
      <w:tr w:rsidR="00BB4B3A" w:rsidRPr="00476AF4" w:rsidTr="00EE6288">
        <w:trPr>
          <w:cantSplit/>
        </w:trPr>
        <w:tc>
          <w:tcPr>
            <w:tcW w:w="1622" w:type="dxa"/>
            <w:tcBorders>
              <w:top w:val="nil"/>
              <w:left w:val="nil"/>
              <w:bottom w:val="nil"/>
              <w:right w:val="nil"/>
            </w:tcBorders>
          </w:tcPr>
          <w:p w:rsidR="00BB4B3A" w:rsidRPr="00476AF4" w:rsidRDefault="00BB4B3A" w:rsidP="00EE6288"/>
        </w:tc>
        <w:tc>
          <w:tcPr>
            <w:tcW w:w="6316" w:type="dxa"/>
            <w:tcBorders>
              <w:top w:val="nil"/>
              <w:left w:val="nil"/>
              <w:bottom w:val="nil"/>
              <w:right w:val="nil"/>
            </w:tcBorders>
          </w:tcPr>
          <w:p w:rsidR="00BB4B3A" w:rsidRPr="00476AF4" w:rsidRDefault="00BB4B3A" w:rsidP="00EE6288"/>
        </w:tc>
        <w:tc>
          <w:tcPr>
            <w:tcW w:w="1134" w:type="dxa"/>
            <w:tcBorders>
              <w:left w:val="nil"/>
            </w:tcBorders>
          </w:tcPr>
          <w:p w:rsidR="00BB4B3A" w:rsidRPr="00476AF4" w:rsidRDefault="00BB4B3A" w:rsidP="00EE6288"/>
        </w:tc>
        <w:tc>
          <w:tcPr>
            <w:tcW w:w="1135" w:type="dxa"/>
          </w:tcPr>
          <w:p w:rsidR="00BB4B3A" w:rsidRPr="00476AF4" w:rsidRDefault="00BB4B3A" w:rsidP="00EE6288">
            <w:pPr>
              <w:jc w:val="center"/>
            </w:pPr>
          </w:p>
        </w:tc>
      </w:tr>
    </w:tbl>
    <w:p w:rsidR="00BB4B3A" w:rsidRDefault="00BB4B3A" w:rsidP="00BB4B3A">
      <w:pPr>
        <w:keepLines/>
        <w:widowControl w:val="0"/>
        <w:spacing w:before="120" w:after="120"/>
        <w:jc w:val="center"/>
        <w:rPr>
          <w:b/>
          <w:bCs/>
        </w:rPr>
      </w:pPr>
      <w:r>
        <w:rPr>
          <w:b/>
          <w:bCs/>
          <w:lang w:val="en-US"/>
        </w:rPr>
        <w:t>IX</w:t>
      </w:r>
      <w:r>
        <w:rPr>
          <w:b/>
          <w:bCs/>
        </w:rPr>
        <w:t>. ОТПУСК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063"/>
        <w:gridCol w:w="1063"/>
        <w:gridCol w:w="1417"/>
        <w:gridCol w:w="1096"/>
        <w:gridCol w:w="1097"/>
        <w:gridCol w:w="1777"/>
      </w:tblGrid>
      <w:tr w:rsidR="00BB4B3A" w:rsidRPr="00476AF4" w:rsidTr="00EE6288">
        <w:trPr>
          <w:cantSplit/>
          <w:trHeight w:val="220"/>
        </w:trPr>
        <w:tc>
          <w:tcPr>
            <w:tcW w:w="2694" w:type="dxa"/>
            <w:vMerge w:val="restart"/>
          </w:tcPr>
          <w:p w:rsidR="00BB4B3A" w:rsidRPr="00476AF4" w:rsidRDefault="00BB4B3A" w:rsidP="00EE6288">
            <w:pPr>
              <w:keepLines/>
              <w:widowControl w:val="0"/>
              <w:jc w:val="center"/>
            </w:pPr>
            <w:r w:rsidRPr="00476AF4">
              <w:t>Вид отпуска</w:t>
            </w:r>
            <w:r w:rsidRPr="00476AF4">
              <w:br/>
              <w:t>(еже</w:t>
            </w:r>
            <w:r w:rsidRPr="00476AF4">
              <w:softHyphen/>
              <w:t>годный, учеб</w:t>
            </w:r>
            <w:r w:rsidRPr="00476AF4">
              <w:softHyphen/>
              <w:t>ный, без сохра</w:t>
            </w:r>
            <w:r w:rsidRPr="00476AF4">
              <w:softHyphen/>
              <w:t>нения заработ</w:t>
            </w:r>
            <w:r w:rsidRPr="00476AF4">
              <w:softHyphen/>
              <w:t>ной платы и др.)</w:t>
            </w:r>
          </w:p>
        </w:tc>
        <w:tc>
          <w:tcPr>
            <w:tcW w:w="2126" w:type="dxa"/>
            <w:gridSpan w:val="2"/>
          </w:tcPr>
          <w:p w:rsidR="00BB4B3A" w:rsidRPr="00476AF4" w:rsidRDefault="00BB4B3A" w:rsidP="00EE6288">
            <w:pPr>
              <w:keepLines/>
              <w:widowControl w:val="0"/>
              <w:jc w:val="center"/>
            </w:pPr>
            <w:r w:rsidRPr="00476AF4">
              <w:t>Период работы</w:t>
            </w:r>
          </w:p>
        </w:tc>
        <w:tc>
          <w:tcPr>
            <w:tcW w:w="1417" w:type="dxa"/>
            <w:vMerge w:val="restart"/>
          </w:tcPr>
          <w:p w:rsidR="00BB4B3A" w:rsidRPr="00476AF4" w:rsidRDefault="00BB4B3A" w:rsidP="00EE6288">
            <w:pPr>
              <w:keepLines/>
              <w:widowControl w:val="0"/>
              <w:jc w:val="center"/>
            </w:pPr>
            <w:r w:rsidRPr="00476AF4">
              <w:t>Коли</w:t>
            </w:r>
            <w:r w:rsidRPr="00476AF4">
              <w:softHyphen/>
              <w:t>чество кален</w:t>
            </w:r>
            <w:r w:rsidRPr="00476AF4">
              <w:softHyphen/>
              <w:t>дарных дней отпуска</w:t>
            </w:r>
          </w:p>
        </w:tc>
        <w:tc>
          <w:tcPr>
            <w:tcW w:w="2193" w:type="dxa"/>
            <w:gridSpan w:val="2"/>
          </w:tcPr>
          <w:p w:rsidR="00BB4B3A" w:rsidRPr="00476AF4" w:rsidRDefault="00BB4B3A" w:rsidP="00EE6288">
            <w:pPr>
              <w:keepLines/>
              <w:widowControl w:val="0"/>
              <w:jc w:val="center"/>
            </w:pPr>
            <w:r w:rsidRPr="00476AF4">
              <w:t>Дата</w:t>
            </w:r>
          </w:p>
        </w:tc>
        <w:tc>
          <w:tcPr>
            <w:tcW w:w="1777" w:type="dxa"/>
            <w:vMerge w:val="restart"/>
            <w:vAlign w:val="center"/>
          </w:tcPr>
          <w:p w:rsidR="00BB4B3A" w:rsidRPr="00476AF4" w:rsidRDefault="00BB4B3A" w:rsidP="00EE6288">
            <w:pPr>
              <w:keepLines/>
              <w:widowControl w:val="0"/>
              <w:jc w:val="center"/>
            </w:pPr>
            <w:r w:rsidRPr="00476AF4">
              <w:t>Основа</w:t>
            </w:r>
            <w:r w:rsidRPr="00476AF4">
              <w:softHyphen/>
              <w:t>ние</w:t>
            </w:r>
          </w:p>
        </w:tc>
      </w:tr>
      <w:tr w:rsidR="00BB4B3A" w:rsidRPr="00476AF4" w:rsidTr="00EE6288">
        <w:trPr>
          <w:cantSplit/>
          <w:trHeight w:val="284"/>
        </w:trPr>
        <w:tc>
          <w:tcPr>
            <w:tcW w:w="2694" w:type="dxa"/>
            <w:vMerge/>
          </w:tcPr>
          <w:p w:rsidR="00BB4B3A" w:rsidRPr="00476AF4" w:rsidRDefault="00BB4B3A" w:rsidP="00EE6288">
            <w:pPr>
              <w:keepLines/>
              <w:widowControl w:val="0"/>
              <w:jc w:val="center"/>
            </w:pPr>
          </w:p>
        </w:tc>
        <w:tc>
          <w:tcPr>
            <w:tcW w:w="1063" w:type="dxa"/>
            <w:vAlign w:val="center"/>
          </w:tcPr>
          <w:p w:rsidR="00BB4B3A" w:rsidRPr="00476AF4" w:rsidRDefault="00BB4B3A" w:rsidP="00EE6288">
            <w:pPr>
              <w:keepLines/>
              <w:widowControl w:val="0"/>
              <w:jc w:val="center"/>
            </w:pPr>
            <w:r w:rsidRPr="00476AF4">
              <w:t>с</w:t>
            </w:r>
          </w:p>
        </w:tc>
        <w:tc>
          <w:tcPr>
            <w:tcW w:w="1063" w:type="dxa"/>
            <w:vAlign w:val="center"/>
          </w:tcPr>
          <w:p w:rsidR="00BB4B3A" w:rsidRPr="00476AF4" w:rsidRDefault="00BB4B3A" w:rsidP="00EE6288">
            <w:pPr>
              <w:keepLines/>
              <w:widowControl w:val="0"/>
              <w:jc w:val="center"/>
            </w:pPr>
            <w:r w:rsidRPr="00476AF4">
              <w:t>по</w:t>
            </w:r>
          </w:p>
        </w:tc>
        <w:tc>
          <w:tcPr>
            <w:tcW w:w="1417" w:type="dxa"/>
            <w:vMerge/>
          </w:tcPr>
          <w:p w:rsidR="00BB4B3A" w:rsidRPr="00476AF4" w:rsidRDefault="00BB4B3A" w:rsidP="00EE6288">
            <w:pPr>
              <w:keepLines/>
              <w:widowControl w:val="0"/>
              <w:jc w:val="center"/>
            </w:pPr>
          </w:p>
        </w:tc>
        <w:tc>
          <w:tcPr>
            <w:tcW w:w="1096" w:type="dxa"/>
            <w:vAlign w:val="center"/>
          </w:tcPr>
          <w:p w:rsidR="00BB4B3A" w:rsidRPr="00476AF4" w:rsidRDefault="00BB4B3A" w:rsidP="00EE6288">
            <w:pPr>
              <w:keepLines/>
              <w:widowControl w:val="0"/>
              <w:jc w:val="center"/>
            </w:pPr>
            <w:r w:rsidRPr="00476AF4">
              <w:t>начала</w:t>
            </w:r>
          </w:p>
        </w:tc>
        <w:tc>
          <w:tcPr>
            <w:tcW w:w="1097" w:type="dxa"/>
            <w:vAlign w:val="center"/>
          </w:tcPr>
          <w:p w:rsidR="00BB4B3A" w:rsidRPr="00476AF4" w:rsidRDefault="00BB4B3A" w:rsidP="00EE6288">
            <w:pPr>
              <w:keepLines/>
              <w:widowControl w:val="0"/>
              <w:jc w:val="center"/>
            </w:pPr>
            <w:r w:rsidRPr="00476AF4">
              <w:t>оконча</w:t>
            </w:r>
            <w:r w:rsidRPr="00476AF4">
              <w:softHyphen/>
              <w:t>ния</w:t>
            </w:r>
          </w:p>
        </w:tc>
        <w:tc>
          <w:tcPr>
            <w:tcW w:w="1777" w:type="dxa"/>
            <w:vMerge/>
          </w:tcPr>
          <w:p w:rsidR="00BB4B3A" w:rsidRPr="00476AF4" w:rsidRDefault="00BB4B3A" w:rsidP="00EE6288">
            <w:pPr>
              <w:keepLines/>
              <w:widowControl w:val="0"/>
              <w:jc w:val="center"/>
            </w:pPr>
          </w:p>
        </w:tc>
      </w:tr>
      <w:tr w:rsidR="00BB4B3A" w:rsidRPr="00476AF4" w:rsidTr="00EE6288">
        <w:tc>
          <w:tcPr>
            <w:tcW w:w="2694" w:type="dxa"/>
          </w:tcPr>
          <w:p w:rsidR="00BB4B3A" w:rsidRPr="00476AF4" w:rsidRDefault="00BB4B3A" w:rsidP="00EE6288">
            <w:pPr>
              <w:keepLines/>
              <w:widowControl w:val="0"/>
              <w:jc w:val="center"/>
            </w:pPr>
            <w:r w:rsidRPr="00476AF4">
              <w:t>1</w:t>
            </w:r>
          </w:p>
        </w:tc>
        <w:tc>
          <w:tcPr>
            <w:tcW w:w="1063" w:type="dxa"/>
          </w:tcPr>
          <w:p w:rsidR="00BB4B3A" w:rsidRPr="00476AF4" w:rsidRDefault="00BB4B3A" w:rsidP="00EE6288">
            <w:pPr>
              <w:keepLines/>
              <w:widowControl w:val="0"/>
              <w:jc w:val="center"/>
            </w:pPr>
            <w:r w:rsidRPr="00476AF4">
              <w:t>2</w:t>
            </w:r>
          </w:p>
        </w:tc>
        <w:tc>
          <w:tcPr>
            <w:tcW w:w="1063" w:type="dxa"/>
          </w:tcPr>
          <w:p w:rsidR="00BB4B3A" w:rsidRPr="00476AF4" w:rsidRDefault="00BB4B3A" w:rsidP="00EE6288">
            <w:pPr>
              <w:keepLines/>
              <w:widowControl w:val="0"/>
              <w:jc w:val="center"/>
            </w:pPr>
            <w:r w:rsidRPr="00476AF4">
              <w:t>3</w:t>
            </w:r>
          </w:p>
        </w:tc>
        <w:tc>
          <w:tcPr>
            <w:tcW w:w="1417" w:type="dxa"/>
          </w:tcPr>
          <w:p w:rsidR="00BB4B3A" w:rsidRPr="00476AF4" w:rsidRDefault="00BB4B3A" w:rsidP="00EE6288">
            <w:pPr>
              <w:keepLines/>
              <w:widowControl w:val="0"/>
              <w:jc w:val="center"/>
            </w:pPr>
            <w:r w:rsidRPr="00476AF4">
              <w:t>4</w:t>
            </w:r>
          </w:p>
        </w:tc>
        <w:tc>
          <w:tcPr>
            <w:tcW w:w="1096" w:type="dxa"/>
          </w:tcPr>
          <w:p w:rsidR="00BB4B3A" w:rsidRPr="00476AF4" w:rsidRDefault="00BB4B3A" w:rsidP="00EE6288">
            <w:pPr>
              <w:keepLines/>
              <w:widowControl w:val="0"/>
              <w:jc w:val="center"/>
            </w:pPr>
            <w:r w:rsidRPr="00476AF4">
              <w:t>5</w:t>
            </w:r>
          </w:p>
        </w:tc>
        <w:tc>
          <w:tcPr>
            <w:tcW w:w="1097" w:type="dxa"/>
          </w:tcPr>
          <w:p w:rsidR="00BB4B3A" w:rsidRPr="00476AF4" w:rsidRDefault="00BB4B3A" w:rsidP="00EE6288">
            <w:pPr>
              <w:keepLines/>
              <w:widowControl w:val="0"/>
              <w:jc w:val="center"/>
            </w:pPr>
            <w:r w:rsidRPr="00476AF4">
              <w:t>6</w:t>
            </w:r>
          </w:p>
        </w:tc>
        <w:tc>
          <w:tcPr>
            <w:tcW w:w="1777" w:type="dxa"/>
          </w:tcPr>
          <w:p w:rsidR="00BB4B3A" w:rsidRPr="00476AF4" w:rsidRDefault="00BB4B3A" w:rsidP="00EE6288">
            <w:pPr>
              <w:keepLines/>
              <w:widowControl w:val="0"/>
              <w:jc w:val="center"/>
            </w:pPr>
            <w:r w:rsidRPr="00476AF4">
              <w:t>7</w:t>
            </w: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r w:rsidR="00BB4B3A" w:rsidRPr="00476AF4" w:rsidTr="00EE6288">
        <w:trPr>
          <w:trHeight w:val="340"/>
        </w:trPr>
        <w:tc>
          <w:tcPr>
            <w:tcW w:w="2694" w:type="dxa"/>
          </w:tcPr>
          <w:p w:rsidR="00BB4B3A" w:rsidRPr="00476AF4" w:rsidRDefault="00BB4B3A" w:rsidP="00EE6288">
            <w:pPr>
              <w:keepLines/>
              <w:widowControl w:val="0"/>
            </w:pPr>
          </w:p>
        </w:tc>
        <w:tc>
          <w:tcPr>
            <w:tcW w:w="1063" w:type="dxa"/>
          </w:tcPr>
          <w:p w:rsidR="00BB4B3A" w:rsidRPr="00476AF4" w:rsidRDefault="00BB4B3A" w:rsidP="00EE6288">
            <w:pPr>
              <w:keepLines/>
              <w:widowControl w:val="0"/>
              <w:jc w:val="center"/>
            </w:pPr>
          </w:p>
        </w:tc>
        <w:tc>
          <w:tcPr>
            <w:tcW w:w="1063" w:type="dxa"/>
          </w:tcPr>
          <w:p w:rsidR="00BB4B3A" w:rsidRPr="00476AF4" w:rsidRDefault="00BB4B3A" w:rsidP="00EE6288">
            <w:pPr>
              <w:keepLines/>
              <w:widowControl w:val="0"/>
              <w:jc w:val="center"/>
            </w:pPr>
          </w:p>
        </w:tc>
        <w:tc>
          <w:tcPr>
            <w:tcW w:w="1417" w:type="dxa"/>
          </w:tcPr>
          <w:p w:rsidR="00BB4B3A" w:rsidRPr="00476AF4" w:rsidRDefault="00BB4B3A" w:rsidP="00EE6288">
            <w:pPr>
              <w:keepLines/>
              <w:widowControl w:val="0"/>
              <w:jc w:val="center"/>
            </w:pPr>
          </w:p>
        </w:tc>
        <w:tc>
          <w:tcPr>
            <w:tcW w:w="1096" w:type="dxa"/>
          </w:tcPr>
          <w:p w:rsidR="00BB4B3A" w:rsidRPr="00476AF4" w:rsidRDefault="00BB4B3A" w:rsidP="00EE6288">
            <w:pPr>
              <w:keepLines/>
              <w:widowControl w:val="0"/>
              <w:jc w:val="center"/>
            </w:pPr>
          </w:p>
        </w:tc>
        <w:tc>
          <w:tcPr>
            <w:tcW w:w="1097" w:type="dxa"/>
          </w:tcPr>
          <w:p w:rsidR="00BB4B3A" w:rsidRPr="00476AF4" w:rsidRDefault="00BB4B3A" w:rsidP="00EE6288">
            <w:pPr>
              <w:keepLines/>
              <w:widowControl w:val="0"/>
              <w:jc w:val="center"/>
            </w:pPr>
          </w:p>
        </w:tc>
        <w:tc>
          <w:tcPr>
            <w:tcW w:w="1777" w:type="dxa"/>
          </w:tcPr>
          <w:p w:rsidR="00BB4B3A" w:rsidRPr="00476AF4" w:rsidRDefault="00BB4B3A" w:rsidP="00EE6288">
            <w:pPr>
              <w:keepLines/>
              <w:widowControl w:val="0"/>
            </w:pPr>
          </w:p>
        </w:tc>
      </w:tr>
    </w:tbl>
    <w:p w:rsidR="00BB4B3A" w:rsidRDefault="00BB4B3A" w:rsidP="00BB4B3A">
      <w:pPr>
        <w:spacing w:after="60"/>
        <w:ind w:left="6663"/>
        <w:rPr>
          <w:sz w:val="16"/>
          <w:szCs w:val="16"/>
        </w:rPr>
      </w:pPr>
      <w:r>
        <w:rPr>
          <w:sz w:val="16"/>
          <w:szCs w:val="16"/>
        </w:rPr>
        <w:t>Дополнение к унифицированной формы № Т-2</w:t>
      </w:r>
      <w:r>
        <w:rPr>
          <w:sz w:val="16"/>
          <w:szCs w:val="16"/>
        </w:rPr>
        <w:br/>
      </w:r>
    </w:p>
    <w:tbl>
      <w:tblPr>
        <w:tblW w:w="0" w:type="auto"/>
        <w:tblInd w:w="28" w:type="dxa"/>
        <w:tblLayout w:type="fixed"/>
        <w:tblCellMar>
          <w:left w:w="28" w:type="dxa"/>
          <w:right w:w="28" w:type="dxa"/>
        </w:tblCellMar>
        <w:tblLook w:val="0000" w:firstRow="0" w:lastRow="0" w:firstColumn="0" w:lastColumn="0" w:noHBand="0" w:noVBand="0"/>
      </w:tblPr>
      <w:tblGrid>
        <w:gridCol w:w="7371"/>
        <w:gridCol w:w="709"/>
        <w:gridCol w:w="992"/>
        <w:gridCol w:w="1135"/>
      </w:tblGrid>
      <w:tr w:rsidR="00BB4B3A" w:rsidTr="00EE6288">
        <w:trPr>
          <w:cantSplit/>
        </w:trPr>
        <w:tc>
          <w:tcPr>
            <w:tcW w:w="7371" w:type="dxa"/>
            <w:tcBorders>
              <w:top w:val="nil"/>
              <w:left w:val="nil"/>
              <w:bottom w:val="nil"/>
              <w:right w:val="nil"/>
            </w:tcBorders>
          </w:tcPr>
          <w:p w:rsidR="00BB4B3A" w:rsidRDefault="00BB4B3A" w:rsidP="00EE6288"/>
        </w:tc>
        <w:tc>
          <w:tcPr>
            <w:tcW w:w="1701" w:type="dxa"/>
            <w:gridSpan w:val="2"/>
            <w:tcBorders>
              <w:top w:val="nil"/>
              <w:left w:val="nil"/>
              <w:bottom w:val="nil"/>
              <w:right w:val="nil"/>
            </w:tcBorders>
          </w:tcPr>
          <w:p w:rsidR="00BB4B3A" w:rsidRDefault="00BB4B3A" w:rsidP="00EE6288"/>
        </w:tc>
        <w:tc>
          <w:tcPr>
            <w:tcW w:w="1134"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Код</w:t>
            </w:r>
          </w:p>
        </w:tc>
      </w:tr>
      <w:tr w:rsidR="00BB4B3A" w:rsidTr="00EE6288">
        <w:trPr>
          <w:cantSplit/>
        </w:trPr>
        <w:tc>
          <w:tcPr>
            <w:tcW w:w="7371" w:type="dxa"/>
            <w:tcBorders>
              <w:top w:val="nil"/>
              <w:left w:val="nil"/>
              <w:bottom w:val="nil"/>
              <w:right w:val="nil"/>
            </w:tcBorders>
          </w:tcPr>
          <w:p w:rsidR="00BB4B3A" w:rsidRDefault="00BB4B3A" w:rsidP="00EE6288"/>
        </w:tc>
        <w:tc>
          <w:tcPr>
            <w:tcW w:w="1701" w:type="dxa"/>
            <w:gridSpan w:val="2"/>
            <w:tcBorders>
              <w:top w:val="nil"/>
              <w:left w:val="nil"/>
              <w:bottom w:val="nil"/>
              <w:right w:val="nil"/>
            </w:tcBorders>
          </w:tcPr>
          <w:p w:rsidR="00BB4B3A" w:rsidRDefault="00BB4B3A" w:rsidP="00EE6288">
            <w:pPr>
              <w:ind w:right="85"/>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r>
              <w:t>0301002</w:t>
            </w:r>
          </w:p>
        </w:tc>
      </w:tr>
      <w:tr w:rsidR="00BB4B3A" w:rsidTr="00EE6288">
        <w:trPr>
          <w:cantSplit/>
        </w:trPr>
        <w:tc>
          <w:tcPr>
            <w:tcW w:w="8080" w:type="dxa"/>
            <w:gridSpan w:val="2"/>
            <w:tcBorders>
              <w:top w:val="nil"/>
              <w:left w:val="nil"/>
              <w:bottom w:val="single" w:sz="4" w:space="0" w:color="auto"/>
              <w:right w:val="nil"/>
            </w:tcBorders>
            <w:vAlign w:val="bottom"/>
          </w:tcPr>
          <w:p w:rsidR="00BB4B3A" w:rsidRDefault="00BB4B3A" w:rsidP="00EE6288">
            <w:pPr>
              <w:jc w:val="center"/>
            </w:pPr>
          </w:p>
        </w:tc>
        <w:tc>
          <w:tcPr>
            <w:tcW w:w="992" w:type="dxa"/>
            <w:tcBorders>
              <w:top w:val="nil"/>
              <w:left w:val="nil"/>
              <w:bottom w:val="nil"/>
              <w:right w:val="nil"/>
            </w:tcBorders>
            <w:vAlign w:val="center"/>
          </w:tcPr>
          <w:p w:rsidR="00BB4B3A" w:rsidRDefault="00BB4B3A" w:rsidP="00EE6288">
            <w:pPr>
              <w:ind w:right="85"/>
              <w:jc w:val="right"/>
            </w:pPr>
            <w:r>
              <w:t>по ОКПО</w:t>
            </w:r>
          </w:p>
        </w:tc>
        <w:tc>
          <w:tcPr>
            <w:tcW w:w="1135" w:type="dxa"/>
            <w:tcBorders>
              <w:top w:val="single" w:sz="4" w:space="0" w:color="auto"/>
              <w:left w:val="single" w:sz="4" w:space="0" w:color="auto"/>
              <w:bottom w:val="single" w:sz="4" w:space="0" w:color="auto"/>
              <w:right w:val="single" w:sz="4" w:space="0" w:color="auto"/>
            </w:tcBorders>
            <w:vAlign w:val="center"/>
          </w:tcPr>
          <w:p w:rsidR="00BB4B3A" w:rsidRDefault="00BB4B3A" w:rsidP="00EE6288">
            <w:pPr>
              <w:jc w:val="center"/>
            </w:pPr>
          </w:p>
        </w:tc>
      </w:tr>
    </w:tbl>
    <w:p w:rsidR="00BB4B3A" w:rsidRDefault="00BB4B3A" w:rsidP="00BB4B3A">
      <w:pPr>
        <w:spacing w:after="120"/>
        <w:ind w:left="3544"/>
        <w:rPr>
          <w:sz w:val="14"/>
          <w:szCs w:val="14"/>
        </w:rPr>
      </w:pPr>
      <w:r>
        <w:rPr>
          <w:sz w:val="14"/>
          <w:szCs w:val="1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64"/>
        <w:gridCol w:w="1985"/>
        <w:gridCol w:w="2126"/>
        <w:gridCol w:w="567"/>
        <w:gridCol w:w="1247"/>
        <w:gridCol w:w="1446"/>
        <w:gridCol w:w="850"/>
      </w:tblGrid>
      <w:tr w:rsidR="00BB4B3A" w:rsidTr="00EE6288">
        <w:tc>
          <w:tcPr>
            <w:tcW w:w="1021" w:type="dxa"/>
            <w:vAlign w:val="center"/>
          </w:tcPr>
          <w:p w:rsidR="00BB4B3A" w:rsidRDefault="00BB4B3A" w:rsidP="00EE6288">
            <w:pPr>
              <w:jc w:val="center"/>
              <w:rPr>
                <w:sz w:val="18"/>
                <w:szCs w:val="18"/>
              </w:rPr>
            </w:pPr>
            <w:r>
              <w:rPr>
                <w:sz w:val="18"/>
                <w:szCs w:val="18"/>
              </w:rPr>
              <w:t>Дата состав</w:t>
            </w:r>
            <w:r>
              <w:rPr>
                <w:sz w:val="18"/>
                <w:szCs w:val="18"/>
              </w:rPr>
              <w:softHyphen/>
              <w:t>ления</w:t>
            </w:r>
          </w:p>
        </w:tc>
        <w:tc>
          <w:tcPr>
            <w:tcW w:w="964" w:type="dxa"/>
            <w:vAlign w:val="center"/>
          </w:tcPr>
          <w:p w:rsidR="00BB4B3A" w:rsidRDefault="00BB4B3A" w:rsidP="00EE6288">
            <w:pPr>
              <w:jc w:val="center"/>
              <w:rPr>
                <w:sz w:val="18"/>
                <w:szCs w:val="18"/>
              </w:rPr>
            </w:pPr>
            <w:r>
              <w:rPr>
                <w:sz w:val="18"/>
                <w:szCs w:val="18"/>
              </w:rPr>
              <w:t>Табельный номер</w:t>
            </w:r>
          </w:p>
        </w:tc>
        <w:tc>
          <w:tcPr>
            <w:tcW w:w="1985" w:type="dxa"/>
            <w:vAlign w:val="center"/>
          </w:tcPr>
          <w:p w:rsidR="00BB4B3A" w:rsidRDefault="00BB4B3A" w:rsidP="00EE6288">
            <w:pPr>
              <w:jc w:val="center"/>
              <w:rPr>
                <w:sz w:val="18"/>
                <w:szCs w:val="18"/>
              </w:rPr>
            </w:pPr>
            <w:r>
              <w:rPr>
                <w:sz w:val="18"/>
                <w:szCs w:val="18"/>
              </w:rPr>
              <w:t>Иденти</w:t>
            </w:r>
            <w:r>
              <w:rPr>
                <w:sz w:val="18"/>
                <w:szCs w:val="18"/>
              </w:rPr>
              <w:softHyphen/>
              <w:t>фика</w:t>
            </w:r>
            <w:r>
              <w:rPr>
                <w:sz w:val="18"/>
                <w:szCs w:val="18"/>
              </w:rPr>
              <w:softHyphen/>
              <w:t>цион</w:t>
            </w:r>
            <w:r>
              <w:rPr>
                <w:sz w:val="18"/>
                <w:szCs w:val="18"/>
              </w:rPr>
              <w:softHyphen/>
              <w:t>ный номер налого</w:t>
            </w:r>
            <w:r>
              <w:rPr>
                <w:sz w:val="18"/>
                <w:szCs w:val="18"/>
              </w:rPr>
              <w:softHyphen/>
              <w:t>платель</w:t>
            </w:r>
            <w:r>
              <w:rPr>
                <w:sz w:val="18"/>
                <w:szCs w:val="18"/>
              </w:rPr>
              <w:softHyphen/>
              <w:t>щика</w:t>
            </w:r>
          </w:p>
        </w:tc>
        <w:tc>
          <w:tcPr>
            <w:tcW w:w="2126" w:type="dxa"/>
            <w:vAlign w:val="center"/>
          </w:tcPr>
          <w:p w:rsidR="00BB4B3A" w:rsidRDefault="00BB4B3A" w:rsidP="00EE6288">
            <w:pPr>
              <w:jc w:val="center"/>
              <w:rPr>
                <w:sz w:val="18"/>
                <w:szCs w:val="18"/>
              </w:rPr>
            </w:pPr>
            <w:r>
              <w:rPr>
                <w:sz w:val="18"/>
                <w:szCs w:val="18"/>
              </w:rPr>
              <w:t>Номер страхо</w:t>
            </w:r>
            <w:r>
              <w:rPr>
                <w:sz w:val="18"/>
                <w:szCs w:val="18"/>
              </w:rPr>
              <w:softHyphen/>
              <w:t>вого свиде</w:t>
            </w:r>
            <w:r>
              <w:rPr>
                <w:sz w:val="18"/>
                <w:szCs w:val="18"/>
              </w:rPr>
              <w:softHyphen/>
              <w:t>тельства государ</w:t>
            </w:r>
            <w:r>
              <w:rPr>
                <w:sz w:val="18"/>
                <w:szCs w:val="18"/>
              </w:rPr>
              <w:softHyphen/>
              <w:t>ствен</w:t>
            </w:r>
            <w:r>
              <w:rPr>
                <w:sz w:val="18"/>
                <w:szCs w:val="18"/>
              </w:rPr>
              <w:softHyphen/>
              <w:t>ного пенсион</w:t>
            </w:r>
            <w:r>
              <w:rPr>
                <w:sz w:val="18"/>
                <w:szCs w:val="18"/>
              </w:rPr>
              <w:softHyphen/>
              <w:t>ного страхо</w:t>
            </w:r>
            <w:r>
              <w:rPr>
                <w:sz w:val="18"/>
                <w:szCs w:val="18"/>
              </w:rPr>
              <w:softHyphen/>
              <w:t>вания</w:t>
            </w:r>
          </w:p>
        </w:tc>
        <w:tc>
          <w:tcPr>
            <w:tcW w:w="567" w:type="dxa"/>
            <w:vAlign w:val="center"/>
          </w:tcPr>
          <w:p w:rsidR="00BB4B3A" w:rsidRDefault="00BB4B3A" w:rsidP="00EE6288">
            <w:pPr>
              <w:jc w:val="center"/>
              <w:rPr>
                <w:sz w:val="18"/>
                <w:szCs w:val="18"/>
              </w:rPr>
            </w:pPr>
            <w:r>
              <w:rPr>
                <w:sz w:val="18"/>
                <w:szCs w:val="18"/>
              </w:rPr>
              <w:t>Алфа</w:t>
            </w:r>
            <w:r>
              <w:rPr>
                <w:sz w:val="18"/>
                <w:szCs w:val="18"/>
              </w:rPr>
              <w:softHyphen/>
              <w:t>вит</w:t>
            </w:r>
          </w:p>
        </w:tc>
        <w:tc>
          <w:tcPr>
            <w:tcW w:w="1247" w:type="dxa"/>
            <w:vAlign w:val="center"/>
          </w:tcPr>
          <w:p w:rsidR="00BB4B3A" w:rsidRDefault="00BB4B3A" w:rsidP="00EE6288">
            <w:pPr>
              <w:jc w:val="center"/>
              <w:rPr>
                <w:sz w:val="18"/>
                <w:szCs w:val="18"/>
              </w:rPr>
            </w:pPr>
            <w:r>
              <w:rPr>
                <w:sz w:val="18"/>
                <w:szCs w:val="18"/>
              </w:rPr>
              <w:t>Характер работы</w:t>
            </w:r>
          </w:p>
        </w:tc>
        <w:tc>
          <w:tcPr>
            <w:tcW w:w="1446" w:type="dxa"/>
            <w:vAlign w:val="center"/>
          </w:tcPr>
          <w:p w:rsidR="00BB4B3A" w:rsidRDefault="00BB4B3A" w:rsidP="00EE6288">
            <w:pPr>
              <w:jc w:val="center"/>
              <w:rPr>
                <w:sz w:val="18"/>
                <w:szCs w:val="18"/>
              </w:rPr>
            </w:pPr>
            <w:r>
              <w:rPr>
                <w:sz w:val="18"/>
                <w:szCs w:val="18"/>
              </w:rPr>
              <w:t>Вид работы</w:t>
            </w:r>
            <w:r>
              <w:rPr>
                <w:sz w:val="18"/>
                <w:szCs w:val="18"/>
              </w:rPr>
              <w:br/>
              <w:t>(основная, по совмес</w:t>
            </w:r>
            <w:r>
              <w:rPr>
                <w:sz w:val="18"/>
                <w:szCs w:val="18"/>
              </w:rPr>
              <w:softHyphen/>
              <w:t>титель</w:t>
            </w:r>
            <w:r>
              <w:rPr>
                <w:sz w:val="18"/>
                <w:szCs w:val="18"/>
              </w:rPr>
              <w:softHyphen/>
              <w:t>ству)</w:t>
            </w:r>
          </w:p>
        </w:tc>
        <w:tc>
          <w:tcPr>
            <w:tcW w:w="850" w:type="dxa"/>
            <w:vAlign w:val="center"/>
          </w:tcPr>
          <w:p w:rsidR="00BB4B3A" w:rsidRDefault="00BB4B3A" w:rsidP="00EE6288">
            <w:pPr>
              <w:jc w:val="center"/>
              <w:rPr>
                <w:sz w:val="18"/>
                <w:szCs w:val="18"/>
              </w:rPr>
            </w:pPr>
            <w:r>
              <w:rPr>
                <w:sz w:val="18"/>
                <w:szCs w:val="18"/>
              </w:rPr>
              <w:t>Пол (мужской, женский)</w:t>
            </w:r>
          </w:p>
        </w:tc>
      </w:tr>
      <w:tr w:rsidR="00BB4B3A" w:rsidTr="00EE6288">
        <w:tc>
          <w:tcPr>
            <w:tcW w:w="1021" w:type="dxa"/>
            <w:vAlign w:val="bottom"/>
          </w:tcPr>
          <w:p w:rsidR="00BB4B3A" w:rsidRDefault="00BB4B3A" w:rsidP="00EE6288">
            <w:pPr>
              <w:jc w:val="center"/>
            </w:pPr>
          </w:p>
        </w:tc>
        <w:tc>
          <w:tcPr>
            <w:tcW w:w="964" w:type="dxa"/>
            <w:vAlign w:val="bottom"/>
          </w:tcPr>
          <w:p w:rsidR="00BB4B3A" w:rsidRDefault="00BB4B3A" w:rsidP="00EE6288">
            <w:pPr>
              <w:jc w:val="center"/>
            </w:pPr>
          </w:p>
        </w:tc>
        <w:tc>
          <w:tcPr>
            <w:tcW w:w="1985" w:type="dxa"/>
            <w:vAlign w:val="bottom"/>
          </w:tcPr>
          <w:p w:rsidR="00BB4B3A" w:rsidRDefault="00BB4B3A" w:rsidP="00EE6288">
            <w:pPr>
              <w:jc w:val="center"/>
            </w:pPr>
          </w:p>
        </w:tc>
        <w:tc>
          <w:tcPr>
            <w:tcW w:w="2126" w:type="dxa"/>
            <w:vAlign w:val="bottom"/>
          </w:tcPr>
          <w:p w:rsidR="00BB4B3A" w:rsidRDefault="00BB4B3A" w:rsidP="00EE6288">
            <w:pPr>
              <w:jc w:val="center"/>
            </w:pPr>
          </w:p>
        </w:tc>
        <w:tc>
          <w:tcPr>
            <w:tcW w:w="567" w:type="dxa"/>
            <w:vAlign w:val="bottom"/>
          </w:tcPr>
          <w:p w:rsidR="00BB4B3A" w:rsidRDefault="00BB4B3A" w:rsidP="00EE6288">
            <w:pPr>
              <w:jc w:val="center"/>
            </w:pPr>
          </w:p>
        </w:tc>
        <w:tc>
          <w:tcPr>
            <w:tcW w:w="1247" w:type="dxa"/>
            <w:vAlign w:val="bottom"/>
          </w:tcPr>
          <w:p w:rsidR="00BB4B3A" w:rsidRDefault="00BB4B3A" w:rsidP="00EE6288">
            <w:pPr>
              <w:jc w:val="center"/>
            </w:pPr>
          </w:p>
        </w:tc>
        <w:tc>
          <w:tcPr>
            <w:tcW w:w="1446" w:type="dxa"/>
            <w:vAlign w:val="bottom"/>
          </w:tcPr>
          <w:p w:rsidR="00BB4B3A" w:rsidRDefault="00BB4B3A" w:rsidP="00EE6288">
            <w:pPr>
              <w:jc w:val="center"/>
            </w:pPr>
          </w:p>
        </w:tc>
        <w:tc>
          <w:tcPr>
            <w:tcW w:w="850" w:type="dxa"/>
            <w:vAlign w:val="bottom"/>
          </w:tcPr>
          <w:p w:rsidR="00BB4B3A" w:rsidRDefault="00BB4B3A" w:rsidP="00EE6288">
            <w:pPr>
              <w:jc w:val="center"/>
            </w:pPr>
          </w:p>
        </w:tc>
      </w:tr>
    </w:tbl>
    <w:p w:rsidR="00BB4B3A" w:rsidRDefault="00BB4B3A" w:rsidP="00BB4B3A">
      <w:pPr>
        <w:spacing w:before="120"/>
        <w:jc w:val="center"/>
        <w:rPr>
          <w:b/>
          <w:bCs/>
        </w:rPr>
      </w:pPr>
      <w:r>
        <w:rPr>
          <w:b/>
          <w:bCs/>
        </w:rPr>
        <w:t>ДОПОЛНЕНИЕ ЛИЧНОЙ  КАРТОЧКИ №</w:t>
      </w:r>
      <w:r>
        <w:rPr>
          <w:b/>
          <w:bCs/>
        </w:rPr>
        <w:br/>
        <w:t>работника</w:t>
      </w:r>
    </w:p>
    <w:p w:rsidR="00BB4B3A" w:rsidRDefault="00BB4B3A" w:rsidP="00BB4B3A">
      <w:pPr>
        <w:spacing w:before="200"/>
        <w:jc w:val="center"/>
        <w:rPr>
          <w:b/>
          <w:bCs/>
        </w:rPr>
      </w:pPr>
      <w:r>
        <w:rPr>
          <w:b/>
          <w:bCs/>
          <w:lang w:val="en-US"/>
        </w:rPr>
        <w:t>I</w:t>
      </w:r>
      <w:r>
        <w:rPr>
          <w:b/>
          <w:bCs/>
        </w:rPr>
        <w:t>. ОБЩИЕ СВЕДЕНИЯ</w:t>
      </w:r>
    </w:p>
    <w:p w:rsidR="00BB4B3A" w:rsidRDefault="00BB4B3A" w:rsidP="00BB4B3A">
      <w:pPr>
        <w:rPr>
          <w:sz w:val="12"/>
          <w:szCs w:val="12"/>
        </w:rPr>
      </w:pPr>
    </w:p>
    <w:tbl>
      <w:tblPr>
        <w:tblW w:w="0" w:type="auto"/>
        <w:tblInd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1134"/>
        <w:gridCol w:w="1134"/>
      </w:tblGrid>
      <w:tr w:rsidR="00BB4B3A" w:rsidRPr="00476AF4" w:rsidTr="00EE6288">
        <w:tc>
          <w:tcPr>
            <w:tcW w:w="1842" w:type="dxa"/>
            <w:tcBorders>
              <w:top w:val="nil"/>
              <w:left w:val="nil"/>
              <w:bottom w:val="nil"/>
            </w:tcBorders>
          </w:tcPr>
          <w:p w:rsidR="00BB4B3A" w:rsidRPr="00476AF4" w:rsidRDefault="00BB4B3A" w:rsidP="00EE6288">
            <w:pPr>
              <w:ind w:right="113"/>
              <w:jc w:val="right"/>
            </w:pPr>
            <w:r w:rsidRPr="00476AF4">
              <w:t>Трудовой договор</w:t>
            </w:r>
          </w:p>
        </w:tc>
        <w:tc>
          <w:tcPr>
            <w:tcW w:w="1134" w:type="dxa"/>
            <w:tcBorders>
              <w:left w:val="nil"/>
            </w:tcBorders>
          </w:tcPr>
          <w:p w:rsidR="00BB4B3A" w:rsidRPr="00476AF4" w:rsidRDefault="00BB4B3A" w:rsidP="00EE6288">
            <w:pPr>
              <w:ind w:right="114"/>
              <w:jc w:val="right"/>
            </w:pPr>
            <w:r w:rsidRPr="00476AF4">
              <w:t>номер</w:t>
            </w:r>
          </w:p>
        </w:tc>
        <w:tc>
          <w:tcPr>
            <w:tcW w:w="1134" w:type="dxa"/>
          </w:tcPr>
          <w:p w:rsidR="00BB4B3A" w:rsidRPr="00476AF4" w:rsidRDefault="00BB4B3A" w:rsidP="00EE6288">
            <w:pPr>
              <w:jc w:val="center"/>
            </w:pPr>
          </w:p>
        </w:tc>
      </w:tr>
      <w:tr w:rsidR="00BB4B3A" w:rsidRPr="00476AF4" w:rsidTr="00EE6288">
        <w:tc>
          <w:tcPr>
            <w:tcW w:w="1842" w:type="dxa"/>
            <w:tcBorders>
              <w:top w:val="nil"/>
              <w:left w:val="nil"/>
              <w:bottom w:val="nil"/>
            </w:tcBorders>
          </w:tcPr>
          <w:p w:rsidR="00BB4B3A" w:rsidRPr="00476AF4" w:rsidRDefault="00BB4B3A" w:rsidP="00EE6288">
            <w:pPr>
              <w:ind w:right="113"/>
              <w:jc w:val="right"/>
            </w:pPr>
          </w:p>
        </w:tc>
        <w:tc>
          <w:tcPr>
            <w:tcW w:w="1134" w:type="dxa"/>
            <w:tcBorders>
              <w:left w:val="nil"/>
            </w:tcBorders>
          </w:tcPr>
          <w:p w:rsidR="00BB4B3A" w:rsidRPr="00476AF4" w:rsidRDefault="00BB4B3A" w:rsidP="00EE6288">
            <w:pPr>
              <w:ind w:right="114"/>
              <w:jc w:val="right"/>
            </w:pPr>
            <w:r w:rsidRPr="00476AF4">
              <w:t>дата</w:t>
            </w:r>
          </w:p>
        </w:tc>
        <w:tc>
          <w:tcPr>
            <w:tcW w:w="1134" w:type="dxa"/>
          </w:tcPr>
          <w:p w:rsidR="00BB4B3A" w:rsidRPr="00476AF4" w:rsidRDefault="00BB4B3A" w:rsidP="00EE6288">
            <w:pPr>
              <w:jc w:val="center"/>
            </w:pPr>
          </w:p>
        </w:tc>
      </w:tr>
    </w:tbl>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1134"/>
        <w:gridCol w:w="3261"/>
        <w:gridCol w:w="567"/>
        <w:gridCol w:w="1701"/>
        <w:gridCol w:w="937"/>
        <w:gridCol w:w="2606"/>
      </w:tblGrid>
      <w:tr w:rsidR="00BB4B3A" w:rsidRPr="00476AF4" w:rsidTr="00EE6288">
        <w:tc>
          <w:tcPr>
            <w:tcW w:w="1134" w:type="dxa"/>
            <w:tcBorders>
              <w:top w:val="nil"/>
              <w:left w:val="nil"/>
              <w:bottom w:val="nil"/>
              <w:right w:val="nil"/>
            </w:tcBorders>
          </w:tcPr>
          <w:p w:rsidR="00BB4B3A" w:rsidRPr="00476AF4" w:rsidRDefault="00BB4B3A" w:rsidP="00EE6288">
            <w:r w:rsidRPr="00476AF4">
              <w:t>1. Фамилия</w:t>
            </w:r>
          </w:p>
        </w:tc>
        <w:tc>
          <w:tcPr>
            <w:tcW w:w="3261" w:type="dxa"/>
            <w:tcBorders>
              <w:top w:val="nil"/>
              <w:left w:val="nil"/>
              <w:bottom w:val="single" w:sz="4" w:space="0" w:color="auto"/>
              <w:right w:val="nil"/>
            </w:tcBorders>
          </w:tcPr>
          <w:p w:rsidR="00BB4B3A" w:rsidRPr="00476AF4" w:rsidRDefault="00BB4B3A" w:rsidP="00EE6288">
            <w:pPr>
              <w:jc w:val="center"/>
            </w:pPr>
          </w:p>
        </w:tc>
        <w:tc>
          <w:tcPr>
            <w:tcW w:w="567" w:type="dxa"/>
            <w:tcBorders>
              <w:top w:val="nil"/>
              <w:left w:val="nil"/>
              <w:bottom w:val="nil"/>
              <w:right w:val="nil"/>
            </w:tcBorders>
          </w:tcPr>
          <w:p w:rsidR="00BB4B3A" w:rsidRPr="00476AF4" w:rsidRDefault="00BB4B3A" w:rsidP="00EE6288">
            <w:pPr>
              <w:jc w:val="center"/>
            </w:pPr>
            <w:r w:rsidRPr="00476AF4">
              <w:t>Имя</w:t>
            </w:r>
          </w:p>
        </w:tc>
        <w:tc>
          <w:tcPr>
            <w:tcW w:w="1701" w:type="dxa"/>
            <w:tcBorders>
              <w:top w:val="nil"/>
              <w:left w:val="nil"/>
              <w:bottom w:val="single" w:sz="4" w:space="0" w:color="auto"/>
              <w:right w:val="nil"/>
            </w:tcBorders>
          </w:tcPr>
          <w:p w:rsidR="00BB4B3A" w:rsidRPr="00476AF4" w:rsidRDefault="00BB4B3A" w:rsidP="00EE6288">
            <w:pPr>
              <w:jc w:val="center"/>
            </w:pPr>
          </w:p>
        </w:tc>
        <w:tc>
          <w:tcPr>
            <w:tcW w:w="937" w:type="dxa"/>
            <w:tcBorders>
              <w:top w:val="nil"/>
              <w:left w:val="nil"/>
              <w:bottom w:val="nil"/>
              <w:right w:val="nil"/>
            </w:tcBorders>
          </w:tcPr>
          <w:p w:rsidR="00BB4B3A" w:rsidRPr="00476AF4" w:rsidRDefault="00BB4B3A" w:rsidP="00EE6288">
            <w:pPr>
              <w:jc w:val="center"/>
            </w:pPr>
            <w:r w:rsidRPr="00476AF4">
              <w:t>Отчество</w:t>
            </w:r>
          </w:p>
        </w:tc>
        <w:tc>
          <w:tcPr>
            <w:tcW w:w="2606" w:type="dxa"/>
            <w:tcBorders>
              <w:top w:val="nil"/>
              <w:left w:val="nil"/>
              <w:bottom w:val="single" w:sz="4" w:space="0" w:color="auto"/>
              <w:right w:val="nil"/>
            </w:tcBorders>
          </w:tcPr>
          <w:p w:rsidR="00BB4B3A" w:rsidRPr="00476AF4" w:rsidRDefault="00BB4B3A" w:rsidP="00EE6288">
            <w:pPr>
              <w:jc w:val="center"/>
            </w:pPr>
          </w:p>
        </w:tc>
      </w:tr>
    </w:tbl>
    <w:p w:rsidR="00BB4B3A" w:rsidRDefault="00BB4B3A" w:rsidP="00BB4B3A">
      <w:pPr>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622"/>
        <w:gridCol w:w="6316"/>
        <w:gridCol w:w="1134"/>
        <w:gridCol w:w="1135"/>
      </w:tblGrid>
      <w:tr w:rsidR="00BB4B3A" w:rsidRPr="00476AF4" w:rsidTr="00EE6288">
        <w:trPr>
          <w:cantSplit/>
        </w:trPr>
        <w:tc>
          <w:tcPr>
            <w:tcW w:w="1622" w:type="dxa"/>
            <w:tcBorders>
              <w:top w:val="nil"/>
              <w:left w:val="nil"/>
              <w:bottom w:val="nil"/>
              <w:right w:val="nil"/>
            </w:tcBorders>
          </w:tcPr>
          <w:p w:rsidR="00BB4B3A" w:rsidRPr="00476AF4" w:rsidRDefault="00BB4B3A" w:rsidP="00EE6288"/>
        </w:tc>
        <w:tc>
          <w:tcPr>
            <w:tcW w:w="6316" w:type="dxa"/>
            <w:tcBorders>
              <w:top w:val="nil"/>
              <w:left w:val="nil"/>
              <w:bottom w:val="nil"/>
              <w:right w:val="nil"/>
            </w:tcBorders>
          </w:tcPr>
          <w:p w:rsidR="00BB4B3A" w:rsidRPr="00476AF4" w:rsidRDefault="00BB4B3A" w:rsidP="00EE6288"/>
        </w:tc>
        <w:tc>
          <w:tcPr>
            <w:tcW w:w="1134" w:type="dxa"/>
            <w:tcBorders>
              <w:left w:val="nil"/>
            </w:tcBorders>
          </w:tcPr>
          <w:p w:rsidR="00BB4B3A" w:rsidRPr="00476AF4" w:rsidRDefault="00BB4B3A" w:rsidP="00EE6288"/>
        </w:tc>
        <w:tc>
          <w:tcPr>
            <w:tcW w:w="1135" w:type="dxa"/>
          </w:tcPr>
          <w:p w:rsidR="00BB4B3A" w:rsidRPr="00476AF4" w:rsidRDefault="00BB4B3A" w:rsidP="00EE6288">
            <w:pPr>
              <w:jc w:val="center"/>
            </w:pPr>
          </w:p>
        </w:tc>
      </w:tr>
    </w:tbl>
    <w:p w:rsidR="00BB4B3A" w:rsidRDefault="00BB4B3A" w:rsidP="00BB4B3A">
      <w:pPr>
        <w:keepLines/>
        <w:widowControl w:val="0"/>
        <w:spacing w:after="120"/>
        <w:jc w:val="center"/>
        <w:rPr>
          <w:b/>
          <w:bCs/>
        </w:rPr>
      </w:pPr>
      <w:r>
        <w:rPr>
          <w:b/>
          <w:bCs/>
          <w:lang w:val="en-US"/>
        </w:rPr>
        <w:t>III</w:t>
      </w:r>
      <w:r>
        <w:rPr>
          <w:b/>
          <w:bCs/>
        </w:rPr>
        <w:t>. ПРИЕМ НА РАБОТУ</w:t>
      </w:r>
      <w:r>
        <w:rPr>
          <w:b/>
          <w:bCs/>
        </w:rPr>
        <w:br/>
        <w:t>И ПЕРЕВОДЫ НА ДРУГУЮ РАБОТУ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830"/>
        <w:gridCol w:w="2536"/>
        <w:gridCol w:w="1853"/>
        <w:gridCol w:w="1549"/>
        <w:gridCol w:w="1417"/>
      </w:tblGrid>
      <w:tr w:rsidR="00BB4B3A" w:rsidRPr="00982847" w:rsidTr="00EE6288">
        <w:trPr>
          <w:cantSplit/>
          <w:trHeight w:val="480"/>
        </w:trPr>
        <w:tc>
          <w:tcPr>
            <w:tcW w:w="1021" w:type="dxa"/>
            <w:vMerge w:val="restart"/>
          </w:tcPr>
          <w:p w:rsidR="00BB4B3A" w:rsidRPr="00982847" w:rsidRDefault="00BB4B3A" w:rsidP="00EE6288">
            <w:pPr>
              <w:keepLines/>
              <w:widowControl w:val="0"/>
              <w:spacing w:before="360"/>
              <w:jc w:val="center"/>
            </w:pPr>
            <w:r w:rsidRPr="00982847">
              <w:t>Дата</w:t>
            </w:r>
          </w:p>
        </w:tc>
        <w:tc>
          <w:tcPr>
            <w:tcW w:w="1830" w:type="dxa"/>
            <w:vMerge w:val="restart"/>
          </w:tcPr>
          <w:p w:rsidR="00BB4B3A" w:rsidRPr="00982847" w:rsidRDefault="00BB4B3A" w:rsidP="00EE6288">
            <w:pPr>
              <w:keepLines/>
              <w:widowControl w:val="0"/>
              <w:spacing w:before="360"/>
              <w:jc w:val="center"/>
            </w:pPr>
            <w:r w:rsidRPr="00982847">
              <w:t>Струк</w:t>
            </w:r>
            <w:r w:rsidRPr="00982847">
              <w:softHyphen/>
              <w:t>турное подраз</w:t>
            </w:r>
            <w:r w:rsidRPr="00982847">
              <w:softHyphen/>
              <w:t>деление</w:t>
            </w:r>
          </w:p>
        </w:tc>
        <w:tc>
          <w:tcPr>
            <w:tcW w:w="2536" w:type="dxa"/>
            <w:vMerge w:val="restart"/>
          </w:tcPr>
          <w:p w:rsidR="00BB4B3A" w:rsidRPr="00982847" w:rsidRDefault="00BB4B3A" w:rsidP="00EE6288">
            <w:pPr>
              <w:keepLines/>
              <w:widowControl w:val="0"/>
              <w:spacing w:before="360"/>
              <w:jc w:val="center"/>
            </w:pPr>
            <w:r w:rsidRPr="00982847">
              <w:t>Долж</w:t>
            </w:r>
            <w:r w:rsidRPr="00982847">
              <w:softHyphen/>
              <w:t>ность</w:t>
            </w:r>
          </w:p>
        </w:tc>
        <w:tc>
          <w:tcPr>
            <w:tcW w:w="1853" w:type="dxa"/>
            <w:vMerge w:val="restart"/>
          </w:tcPr>
          <w:p w:rsidR="00BB4B3A" w:rsidRPr="00982847" w:rsidRDefault="00BB4B3A" w:rsidP="00EE6288">
            <w:pPr>
              <w:keepLines/>
              <w:widowControl w:val="0"/>
              <w:spacing w:before="360"/>
              <w:jc w:val="center"/>
            </w:pPr>
            <w:r w:rsidRPr="00982847">
              <w:t>Оклад, надбавка, руб.</w:t>
            </w:r>
          </w:p>
        </w:tc>
        <w:tc>
          <w:tcPr>
            <w:tcW w:w="1549" w:type="dxa"/>
            <w:vMerge w:val="restart"/>
          </w:tcPr>
          <w:p w:rsidR="00BB4B3A" w:rsidRPr="00982847" w:rsidRDefault="00BB4B3A" w:rsidP="00EE6288">
            <w:pPr>
              <w:keepLines/>
              <w:widowControl w:val="0"/>
              <w:spacing w:before="360"/>
              <w:jc w:val="center"/>
            </w:pPr>
            <w:r w:rsidRPr="00982847">
              <w:t>Основание</w:t>
            </w:r>
          </w:p>
        </w:tc>
        <w:tc>
          <w:tcPr>
            <w:tcW w:w="1417" w:type="dxa"/>
            <w:vMerge w:val="restart"/>
            <w:vAlign w:val="center"/>
          </w:tcPr>
          <w:p w:rsidR="00BB4B3A" w:rsidRPr="00982847" w:rsidRDefault="00BB4B3A" w:rsidP="00EE6288">
            <w:pPr>
              <w:keepLines/>
              <w:widowControl w:val="0"/>
              <w:jc w:val="center"/>
            </w:pPr>
            <w:r w:rsidRPr="00982847">
              <w:t>Личная подпись владельца трудовой книжки</w:t>
            </w:r>
          </w:p>
        </w:tc>
      </w:tr>
      <w:tr w:rsidR="00BB4B3A" w:rsidRPr="00982847" w:rsidTr="00EE6288">
        <w:trPr>
          <w:cantSplit/>
          <w:trHeight w:val="555"/>
        </w:trPr>
        <w:tc>
          <w:tcPr>
            <w:tcW w:w="1021" w:type="dxa"/>
            <w:vMerge/>
            <w:vAlign w:val="center"/>
          </w:tcPr>
          <w:p w:rsidR="00BB4B3A" w:rsidRPr="00982847" w:rsidRDefault="00BB4B3A" w:rsidP="00EE6288">
            <w:pPr>
              <w:keepLines/>
              <w:widowControl w:val="0"/>
              <w:jc w:val="center"/>
            </w:pPr>
          </w:p>
        </w:tc>
        <w:tc>
          <w:tcPr>
            <w:tcW w:w="1830" w:type="dxa"/>
            <w:vMerge/>
            <w:vAlign w:val="center"/>
          </w:tcPr>
          <w:p w:rsidR="00BB4B3A" w:rsidRPr="00982847" w:rsidRDefault="00BB4B3A" w:rsidP="00EE6288">
            <w:pPr>
              <w:keepLines/>
              <w:widowControl w:val="0"/>
              <w:jc w:val="center"/>
            </w:pPr>
          </w:p>
        </w:tc>
        <w:tc>
          <w:tcPr>
            <w:tcW w:w="2536" w:type="dxa"/>
            <w:vMerge/>
            <w:vAlign w:val="center"/>
          </w:tcPr>
          <w:p w:rsidR="00BB4B3A" w:rsidRPr="00982847" w:rsidRDefault="00BB4B3A" w:rsidP="00EE6288">
            <w:pPr>
              <w:keepLines/>
              <w:widowControl w:val="0"/>
              <w:jc w:val="center"/>
            </w:pPr>
          </w:p>
        </w:tc>
        <w:tc>
          <w:tcPr>
            <w:tcW w:w="1853" w:type="dxa"/>
            <w:vMerge/>
            <w:vAlign w:val="center"/>
          </w:tcPr>
          <w:p w:rsidR="00BB4B3A" w:rsidRPr="00982847" w:rsidRDefault="00BB4B3A" w:rsidP="00EE6288">
            <w:pPr>
              <w:keepLines/>
              <w:widowControl w:val="0"/>
              <w:jc w:val="center"/>
            </w:pPr>
          </w:p>
        </w:tc>
        <w:tc>
          <w:tcPr>
            <w:tcW w:w="1549" w:type="dxa"/>
            <w:vMerge/>
            <w:vAlign w:val="center"/>
          </w:tcPr>
          <w:p w:rsidR="00BB4B3A" w:rsidRPr="00982847" w:rsidRDefault="00BB4B3A" w:rsidP="00EE6288">
            <w:pPr>
              <w:keepLines/>
              <w:widowControl w:val="0"/>
              <w:jc w:val="center"/>
            </w:pPr>
          </w:p>
        </w:tc>
        <w:tc>
          <w:tcPr>
            <w:tcW w:w="1417" w:type="dxa"/>
            <w:vMerge/>
          </w:tcPr>
          <w:p w:rsidR="00BB4B3A" w:rsidRPr="00982847" w:rsidRDefault="00BB4B3A" w:rsidP="00EE6288">
            <w:pPr>
              <w:keepLines/>
              <w:widowControl w:val="0"/>
              <w:jc w:val="center"/>
            </w:pPr>
          </w:p>
        </w:tc>
      </w:tr>
      <w:tr w:rsidR="00BB4B3A" w:rsidRPr="00982847" w:rsidTr="00EE6288">
        <w:trPr>
          <w:cantSplit/>
        </w:trPr>
        <w:tc>
          <w:tcPr>
            <w:tcW w:w="1021" w:type="dxa"/>
          </w:tcPr>
          <w:p w:rsidR="00BB4B3A" w:rsidRPr="00982847" w:rsidRDefault="00BB4B3A" w:rsidP="00EE6288">
            <w:pPr>
              <w:keepLines/>
              <w:widowControl w:val="0"/>
              <w:jc w:val="center"/>
            </w:pPr>
            <w:r w:rsidRPr="00982847">
              <w:t>1</w:t>
            </w:r>
          </w:p>
        </w:tc>
        <w:tc>
          <w:tcPr>
            <w:tcW w:w="1830" w:type="dxa"/>
          </w:tcPr>
          <w:p w:rsidR="00BB4B3A" w:rsidRPr="00982847" w:rsidRDefault="00BB4B3A" w:rsidP="00EE6288">
            <w:pPr>
              <w:keepLines/>
              <w:widowControl w:val="0"/>
              <w:jc w:val="center"/>
            </w:pPr>
            <w:r w:rsidRPr="00982847">
              <w:t>2</w:t>
            </w:r>
          </w:p>
        </w:tc>
        <w:tc>
          <w:tcPr>
            <w:tcW w:w="2536" w:type="dxa"/>
          </w:tcPr>
          <w:p w:rsidR="00BB4B3A" w:rsidRPr="00982847" w:rsidRDefault="00BB4B3A" w:rsidP="00EE6288">
            <w:pPr>
              <w:keepLines/>
              <w:widowControl w:val="0"/>
              <w:jc w:val="center"/>
            </w:pPr>
            <w:r w:rsidRPr="00982847">
              <w:t>3</w:t>
            </w:r>
          </w:p>
        </w:tc>
        <w:tc>
          <w:tcPr>
            <w:tcW w:w="1853" w:type="dxa"/>
          </w:tcPr>
          <w:p w:rsidR="00BB4B3A" w:rsidRPr="00982847" w:rsidRDefault="00BB4B3A" w:rsidP="00EE6288">
            <w:pPr>
              <w:keepLines/>
              <w:widowControl w:val="0"/>
              <w:jc w:val="center"/>
            </w:pPr>
            <w:r w:rsidRPr="00982847">
              <w:t>4</w:t>
            </w:r>
          </w:p>
        </w:tc>
        <w:tc>
          <w:tcPr>
            <w:tcW w:w="1549" w:type="dxa"/>
          </w:tcPr>
          <w:p w:rsidR="00BB4B3A" w:rsidRPr="00982847" w:rsidRDefault="00BB4B3A" w:rsidP="00EE6288">
            <w:pPr>
              <w:keepLines/>
              <w:widowControl w:val="0"/>
              <w:jc w:val="center"/>
            </w:pPr>
            <w:r w:rsidRPr="00982847">
              <w:t>5</w:t>
            </w:r>
          </w:p>
        </w:tc>
        <w:tc>
          <w:tcPr>
            <w:tcW w:w="1417" w:type="dxa"/>
          </w:tcPr>
          <w:p w:rsidR="00BB4B3A" w:rsidRPr="00982847" w:rsidRDefault="00BB4B3A" w:rsidP="00EE6288">
            <w:pPr>
              <w:keepLines/>
              <w:widowControl w:val="0"/>
              <w:jc w:val="center"/>
            </w:pPr>
            <w:r w:rsidRPr="00982847">
              <w:t>6</w:t>
            </w: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bl>
    <w:p w:rsidR="00BB4B3A" w:rsidRDefault="00BB4B3A" w:rsidP="00BB4B3A">
      <w:pPr>
        <w:spacing w:after="120"/>
        <w:ind w:left="6663"/>
        <w:rPr>
          <w:sz w:val="16"/>
          <w:szCs w:val="16"/>
        </w:rPr>
      </w:pPr>
      <w:r w:rsidRPr="00AA759C">
        <w:rPr>
          <w:bCs/>
          <w:sz w:val="16"/>
          <w:szCs w:val="16"/>
        </w:rPr>
        <w:t>Дополнение</w:t>
      </w:r>
      <w:r>
        <w:rPr>
          <w:sz w:val="16"/>
          <w:szCs w:val="16"/>
        </w:rPr>
        <w:t xml:space="preserve"> к</w:t>
      </w:r>
      <w:r w:rsidRPr="00AA759C">
        <w:rPr>
          <w:sz w:val="16"/>
          <w:szCs w:val="16"/>
        </w:rPr>
        <w:t xml:space="preserve"> </w:t>
      </w:r>
      <w:r>
        <w:rPr>
          <w:sz w:val="16"/>
          <w:szCs w:val="16"/>
        </w:rPr>
        <w:t>унифицированная форма № Т-2ГС(МС)</w:t>
      </w:r>
      <w:r>
        <w:rPr>
          <w:sz w:val="16"/>
          <w:szCs w:val="16"/>
        </w:rPr>
        <w:br/>
      </w:r>
    </w:p>
    <w:tbl>
      <w:tblPr>
        <w:tblW w:w="0" w:type="auto"/>
        <w:tblInd w:w="28" w:type="dxa"/>
        <w:tblLayout w:type="fixed"/>
        <w:tblCellMar>
          <w:left w:w="28" w:type="dxa"/>
          <w:right w:w="28" w:type="dxa"/>
        </w:tblCellMar>
        <w:tblLook w:val="0000" w:firstRow="0" w:lastRow="0" w:firstColumn="0" w:lastColumn="0" w:noHBand="0" w:noVBand="0"/>
      </w:tblPr>
      <w:tblGrid>
        <w:gridCol w:w="7371"/>
        <w:gridCol w:w="1701"/>
        <w:gridCol w:w="1134"/>
      </w:tblGrid>
      <w:tr w:rsidR="00BB4B3A" w:rsidRPr="00982847" w:rsidTr="00EE6288">
        <w:trPr>
          <w:cantSplit/>
        </w:trPr>
        <w:tc>
          <w:tcPr>
            <w:tcW w:w="7371" w:type="dxa"/>
            <w:tcBorders>
              <w:top w:val="nil"/>
              <w:left w:val="nil"/>
              <w:bottom w:val="nil"/>
              <w:right w:val="nil"/>
            </w:tcBorders>
          </w:tcPr>
          <w:p w:rsidR="00BB4B3A" w:rsidRPr="00982847" w:rsidRDefault="00BB4B3A" w:rsidP="00EE6288">
            <w:pPr>
              <w:rPr>
                <w:sz w:val="18"/>
                <w:szCs w:val="18"/>
              </w:rPr>
            </w:pPr>
          </w:p>
        </w:tc>
        <w:tc>
          <w:tcPr>
            <w:tcW w:w="1701" w:type="dxa"/>
            <w:tcBorders>
              <w:top w:val="nil"/>
              <w:left w:val="nil"/>
              <w:bottom w:val="nil"/>
              <w:right w:val="nil"/>
            </w:tcBorders>
          </w:tcPr>
          <w:p w:rsidR="00BB4B3A" w:rsidRPr="00982847" w:rsidRDefault="00BB4B3A" w:rsidP="00EE6288">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B4B3A" w:rsidRPr="00982847" w:rsidRDefault="00BB4B3A" w:rsidP="00EE6288">
            <w:pPr>
              <w:jc w:val="center"/>
              <w:rPr>
                <w:sz w:val="18"/>
                <w:szCs w:val="18"/>
              </w:rPr>
            </w:pPr>
            <w:r w:rsidRPr="00982847">
              <w:rPr>
                <w:sz w:val="18"/>
                <w:szCs w:val="18"/>
              </w:rPr>
              <w:t>Код</w:t>
            </w:r>
          </w:p>
        </w:tc>
      </w:tr>
      <w:tr w:rsidR="00BB4B3A" w:rsidRPr="00982847" w:rsidTr="00EE6288">
        <w:trPr>
          <w:cantSplit/>
        </w:trPr>
        <w:tc>
          <w:tcPr>
            <w:tcW w:w="7371" w:type="dxa"/>
            <w:tcBorders>
              <w:top w:val="nil"/>
              <w:left w:val="nil"/>
              <w:bottom w:val="nil"/>
              <w:right w:val="nil"/>
            </w:tcBorders>
          </w:tcPr>
          <w:p w:rsidR="00BB4B3A" w:rsidRPr="00982847" w:rsidRDefault="00BB4B3A" w:rsidP="00EE6288">
            <w:pPr>
              <w:rPr>
                <w:sz w:val="18"/>
                <w:szCs w:val="18"/>
              </w:rPr>
            </w:pPr>
          </w:p>
        </w:tc>
        <w:tc>
          <w:tcPr>
            <w:tcW w:w="1701" w:type="dxa"/>
            <w:tcBorders>
              <w:top w:val="nil"/>
              <w:left w:val="nil"/>
              <w:bottom w:val="nil"/>
              <w:right w:val="nil"/>
            </w:tcBorders>
            <w:vAlign w:val="bottom"/>
          </w:tcPr>
          <w:p w:rsidR="00BB4B3A" w:rsidRPr="00982847" w:rsidRDefault="00BB4B3A" w:rsidP="00EE6288">
            <w:pPr>
              <w:ind w:right="113"/>
              <w:jc w:val="right"/>
              <w:rPr>
                <w:sz w:val="18"/>
                <w:szCs w:val="18"/>
              </w:rPr>
            </w:pPr>
            <w:r w:rsidRPr="00982847">
              <w:rPr>
                <w:sz w:val="18"/>
                <w:szCs w:val="18"/>
              </w:rP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BB4B3A" w:rsidRPr="00982847" w:rsidRDefault="00BB4B3A" w:rsidP="00EE6288">
            <w:pPr>
              <w:jc w:val="center"/>
              <w:rPr>
                <w:sz w:val="18"/>
                <w:szCs w:val="18"/>
              </w:rPr>
            </w:pPr>
            <w:r w:rsidRPr="00982847">
              <w:rPr>
                <w:sz w:val="18"/>
                <w:szCs w:val="18"/>
              </w:rPr>
              <w:t>0301016</w:t>
            </w:r>
          </w:p>
        </w:tc>
      </w:tr>
      <w:tr w:rsidR="00BB4B3A" w:rsidRPr="00982847" w:rsidTr="00EE6288">
        <w:trPr>
          <w:cantSplit/>
        </w:trPr>
        <w:tc>
          <w:tcPr>
            <w:tcW w:w="7371" w:type="dxa"/>
            <w:tcBorders>
              <w:top w:val="nil"/>
              <w:left w:val="nil"/>
              <w:bottom w:val="single" w:sz="4" w:space="0" w:color="auto"/>
              <w:right w:val="nil"/>
            </w:tcBorders>
            <w:vAlign w:val="bottom"/>
          </w:tcPr>
          <w:p w:rsidR="00BB4B3A" w:rsidRPr="00982847" w:rsidRDefault="00BB4B3A" w:rsidP="00EE6288">
            <w:pPr>
              <w:jc w:val="center"/>
              <w:rPr>
                <w:sz w:val="18"/>
                <w:szCs w:val="18"/>
              </w:rPr>
            </w:pPr>
          </w:p>
        </w:tc>
        <w:tc>
          <w:tcPr>
            <w:tcW w:w="1701" w:type="dxa"/>
            <w:tcBorders>
              <w:top w:val="nil"/>
              <w:left w:val="nil"/>
              <w:bottom w:val="nil"/>
              <w:right w:val="nil"/>
            </w:tcBorders>
            <w:vAlign w:val="bottom"/>
          </w:tcPr>
          <w:p w:rsidR="00BB4B3A" w:rsidRPr="00982847" w:rsidRDefault="00BB4B3A" w:rsidP="00EE6288">
            <w:pPr>
              <w:ind w:left="113" w:right="113"/>
              <w:jc w:val="right"/>
              <w:rPr>
                <w:sz w:val="18"/>
                <w:szCs w:val="18"/>
              </w:rPr>
            </w:pPr>
            <w:r w:rsidRPr="00982847">
              <w:rPr>
                <w:sz w:val="18"/>
                <w:szCs w:val="18"/>
              </w:rP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BB4B3A" w:rsidRPr="00982847" w:rsidRDefault="00BB4B3A" w:rsidP="00EE6288">
            <w:pPr>
              <w:jc w:val="center"/>
              <w:rPr>
                <w:sz w:val="18"/>
                <w:szCs w:val="18"/>
              </w:rPr>
            </w:pPr>
          </w:p>
        </w:tc>
      </w:tr>
    </w:tbl>
    <w:p w:rsidR="00BB4B3A" w:rsidRDefault="00BB4B3A" w:rsidP="00BB4B3A">
      <w:pPr>
        <w:spacing w:after="120"/>
        <w:ind w:right="2835"/>
        <w:jc w:val="center"/>
        <w:rPr>
          <w:sz w:val="14"/>
          <w:szCs w:val="14"/>
        </w:rPr>
      </w:pPr>
      <w:r>
        <w:rPr>
          <w:sz w:val="14"/>
          <w:szCs w:val="1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51"/>
        <w:gridCol w:w="2268"/>
        <w:gridCol w:w="2126"/>
        <w:gridCol w:w="567"/>
        <w:gridCol w:w="1304"/>
        <w:gridCol w:w="1361"/>
        <w:gridCol w:w="765"/>
      </w:tblGrid>
      <w:tr w:rsidR="00BB4B3A" w:rsidRPr="00982847" w:rsidTr="00EE6288">
        <w:tc>
          <w:tcPr>
            <w:tcW w:w="992" w:type="dxa"/>
            <w:vAlign w:val="center"/>
          </w:tcPr>
          <w:p w:rsidR="00BB4B3A" w:rsidRPr="00982847" w:rsidRDefault="00BB4B3A" w:rsidP="00EE6288">
            <w:pPr>
              <w:jc w:val="center"/>
              <w:rPr>
                <w:sz w:val="16"/>
                <w:szCs w:val="16"/>
              </w:rPr>
            </w:pPr>
            <w:r w:rsidRPr="00982847">
              <w:rPr>
                <w:sz w:val="16"/>
                <w:szCs w:val="16"/>
              </w:rPr>
              <w:t>Дата состав</w:t>
            </w:r>
            <w:r w:rsidRPr="00982847">
              <w:rPr>
                <w:sz w:val="16"/>
                <w:szCs w:val="16"/>
              </w:rPr>
              <w:softHyphen/>
              <w:t>ления</w:t>
            </w:r>
          </w:p>
        </w:tc>
        <w:tc>
          <w:tcPr>
            <w:tcW w:w="851" w:type="dxa"/>
            <w:vAlign w:val="center"/>
          </w:tcPr>
          <w:p w:rsidR="00BB4B3A" w:rsidRPr="00982847" w:rsidRDefault="00BB4B3A" w:rsidP="00EE6288">
            <w:pPr>
              <w:jc w:val="center"/>
              <w:rPr>
                <w:sz w:val="16"/>
                <w:szCs w:val="16"/>
              </w:rPr>
            </w:pPr>
            <w:r w:rsidRPr="00982847">
              <w:rPr>
                <w:sz w:val="16"/>
                <w:szCs w:val="16"/>
              </w:rPr>
              <w:t>Табель</w:t>
            </w:r>
            <w:r w:rsidRPr="00982847">
              <w:rPr>
                <w:sz w:val="16"/>
                <w:szCs w:val="16"/>
              </w:rPr>
              <w:softHyphen/>
              <w:t>ный номер</w:t>
            </w:r>
          </w:p>
        </w:tc>
        <w:tc>
          <w:tcPr>
            <w:tcW w:w="2268" w:type="dxa"/>
            <w:vAlign w:val="center"/>
          </w:tcPr>
          <w:p w:rsidR="00BB4B3A" w:rsidRPr="00982847" w:rsidRDefault="00BB4B3A" w:rsidP="00EE6288">
            <w:pPr>
              <w:jc w:val="center"/>
              <w:rPr>
                <w:sz w:val="16"/>
                <w:szCs w:val="16"/>
              </w:rPr>
            </w:pPr>
            <w:r w:rsidRPr="00982847">
              <w:rPr>
                <w:sz w:val="16"/>
                <w:szCs w:val="16"/>
              </w:rPr>
              <w:t>Иденти</w:t>
            </w:r>
            <w:r w:rsidRPr="00982847">
              <w:rPr>
                <w:sz w:val="16"/>
                <w:szCs w:val="16"/>
              </w:rPr>
              <w:softHyphen/>
              <w:t>фика</w:t>
            </w:r>
            <w:r w:rsidRPr="00982847">
              <w:rPr>
                <w:sz w:val="16"/>
                <w:szCs w:val="16"/>
              </w:rPr>
              <w:softHyphen/>
              <w:t>цион</w:t>
            </w:r>
            <w:r w:rsidRPr="00982847">
              <w:rPr>
                <w:sz w:val="16"/>
                <w:szCs w:val="16"/>
              </w:rPr>
              <w:softHyphen/>
              <w:t>ный номер налого</w:t>
            </w:r>
            <w:r w:rsidRPr="00982847">
              <w:rPr>
                <w:sz w:val="16"/>
                <w:szCs w:val="16"/>
              </w:rPr>
              <w:softHyphen/>
              <w:t>платель</w:t>
            </w:r>
            <w:r w:rsidRPr="00982847">
              <w:rPr>
                <w:sz w:val="16"/>
                <w:szCs w:val="16"/>
              </w:rPr>
              <w:softHyphen/>
              <w:t>щика</w:t>
            </w:r>
          </w:p>
        </w:tc>
        <w:tc>
          <w:tcPr>
            <w:tcW w:w="2126" w:type="dxa"/>
            <w:vAlign w:val="center"/>
          </w:tcPr>
          <w:p w:rsidR="00BB4B3A" w:rsidRPr="00982847" w:rsidRDefault="00BB4B3A" w:rsidP="00EE6288">
            <w:pPr>
              <w:jc w:val="center"/>
              <w:rPr>
                <w:sz w:val="16"/>
                <w:szCs w:val="16"/>
              </w:rPr>
            </w:pPr>
            <w:r w:rsidRPr="00982847">
              <w:rPr>
                <w:sz w:val="16"/>
                <w:szCs w:val="16"/>
              </w:rPr>
              <w:t>Номер страхо</w:t>
            </w:r>
            <w:r w:rsidRPr="00982847">
              <w:rPr>
                <w:sz w:val="16"/>
                <w:szCs w:val="16"/>
              </w:rPr>
              <w:softHyphen/>
              <w:t>вого свиде</w:t>
            </w:r>
            <w:r w:rsidRPr="00982847">
              <w:rPr>
                <w:sz w:val="16"/>
                <w:szCs w:val="16"/>
              </w:rPr>
              <w:softHyphen/>
              <w:t>тельства государ</w:t>
            </w:r>
            <w:r w:rsidRPr="00982847">
              <w:rPr>
                <w:sz w:val="16"/>
                <w:szCs w:val="16"/>
              </w:rPr>
              <w:softHyphen/>
              <w:t>ственного пенсион</w:t>
            </w:r>
            <w:r w:rsidRPr="00982847">
              <w:rPr>
                <w:sz w:val="16"/>
                <w:szCs w:val="16"/>
              </w:rPr>
              <w:softHyphen/>
              <w:t>ного страхо</w:t>
            </w:r>
            <w:r w:rsidRPr="00982847">
              <w:rPr>
                <w:sz w:val="16"/>
                <w:szCs w:val="16"/>
              </w:rPr>
              <w:softHyphen/>
              <w:t>вания</w:t>
            </w:r>
          </w:p>
        </w:tc>
        <w:tc>
          <w:tcPr>
            <w:tcW w:w="567" w:type="dxa"/>
            <w:vAlign w:val="center"/>
          </w:tcPr>
          <w:p w:rsidR="00BB4B3A" w:rsidRPr="00982847" w:rsidRDefault="00BB4B3A" w:rsidP="00EE6288">
            <w:pPr>
              <w:jc w:val="center"/>
              <w:rPr>
                <w:sz w:val="16"/>
                <w:szCs w:val="16"/>
              </w:rPr>
            </w:pPr>
            <w:r w:rsidRPr="00982847">
              <w:rPr>
                <w:sz w:val="16"/>
                <w:szCs w:val="16"/>
              </w:rPr>
              <w:t>Алфа</w:t>
            </w:r>
            <w:r w:rsidRPr="00982847">
              <w:rPr>
                <w:sz w:val="16"/>
                <w:szCs w:val="16"/>
              </w:rPr>
              <w:softHyphen/>
              <w:t>вит</w:t>
            </w:r>
          </w:p>
        </w:tc>
        <w:tc>
          <w:tcPr>
            <w:tcW w:w="1304" w:type="dxa"/>
            <w:vAlign w:val="center"/>
          </w:tcPr>
          <w:p w:rsidR="00BB4B3A" w:rsidRPr="00982847" w:rsidRDefault="00BB4B3A" w:rsidP="00EE6288">
            <w:pPr>
              <w:jc w:val="center"/>
              <w:rPr>
                <w:sz w:val="16"/>
                <w:szCs w:val="16"/>
              </w:rPr>
            </w:pPr>
            <w:r w:rsidRPr="00982847">
              <w:rPr>
                <w:sz w:val="16"/>
                <w:szCs w:val="16"/>
              </w:rPr>
              <w:t>Характер работы</w:t>
            </w:r>
          </w:p>
        </w:tc>
        <w:tc>
          <w:tcPr>
            <w:tcW w:w="1361" w:type="dxa"/>
            <w:vAlign w:val="center"/>
          </w:tcPr>
          <w:p w:rsidR="00BB4B3A" w:rsidRPr="00982847" w:rsidRDefault="00BB4B3A" w:rsidP="00EE6288">
            <w:pPr>
              <w:jc w:val="center"/>
              <w:rPr>
                <w:sz w:val="16"/>
                <w:szCs w:val="16"/>
              </w:rPr>
            </w:pPr>
            <w:r w:rsidRPr="00982847">
              <w:rPr>
                <w:sz w:val="16"/>
                <w:szCs w:val="16"/>
              </w:rPr>
              <w:t>Вид работы (основная, по совмес</w:t>
            </w:r>
            <w:r w:rsidRPr="00982847">
              <w:rPr>
                <w:sz w:val="16"/>
                <w:szCs w:val="16"/>
              </w:rPr>
              <w:softHyphen/>
              <w:t>титель</w:t>
            </w:r>
            <w:r w:rsidRPr="00982847">
              <w:rPr>
                <w:sz w:val="16"/>
                <w:szCs w:val="16"/>
              </w:rPr>
              <w:softHyphen/>
              <w:t>ству)</w:t>
            </w:r>
          </w:p>
        </w:tc>
        <w:tc>
          <w:tcPr>
            <w:tcW w:w="765" w:type="dxa"/>
            <w:vAlign w:val="center"/>
          </w:tcPr>
          <w:p w:rsidR="00BB4B3A" w:rsidRPr="00982847" w:rsidRDefault="00BB4B3A" w:rsidP="00EE6288">
            <w:pPr>
              <w:jc w:val="center"/>
              <w:rPr>
                <w:sz w:val="16"/>
                <w:szCs w:val="16"/>
              </w:rPr>
            </w:pPr>
            <w:r w:rsidRPr="00982847">
              <w:rPr>
                <w:sz w:val="16"/>
                <w:szCs w:val="16"/>
              </w:rPr>
              <w:t>Пол  (муж</w:t>
            </w:r>
            <w:r w:rsidRPr="00982847">
              <w:rPr>
                <w:sz w:val="16"/>
                <w:szCs w:val="16"/>
              </w:rPr>
              <w:softHyphen/>
              <w:t>ской, жен</w:t>
            </w:r>
            <w:r w:rsidRPr="00982847">
              <w:rPr>
                <w:sz w:val="16"/>
                <w:szCs w:val="16"/>
              </w:rPr>
              <w:softHyphen/>
              <w:t>ский)</w:t>
            </w:r>
          </w:p>
        </w:tc>
      </w:tr>
      <w:tr w:rsidR="00BB4B3A" w:rsidRPr="00982847" w:rsidTr="00EE6288">
        <w:tc>
          <w:tcPr>
            <w:tcW w:w="992" w:type="dxa"/>
            <w:vAlign w:val="bottom"/>
          </w:tcPr>
          <w:p w:rsidR="00BB4B3A" w:rsidRPr="00982847" w:rsidRDefault="00BB4B3A" w:rsidP="00EE6288">
            <w:pPr>
              <w:jc w:val="center"/>
            </w:pPr>
          </w:p>
        </w:tc>
        <w:tc>
          <w:tcPr>
            <w:tcW w:w="851" w:type="dxa"/>
            <w:vAlign w:val="bottom"/>
          </w:tcPr>
          <w:p w:rsidR="00BB4B3A" w:rsidRPr="00982847" w:rsidRDefault="00BB4B3A" w:rsidP="00EE6288">
            <w:pPr>
              <w:jc w:val="center"/>
            </w:pPr>
          </w:p>
        </w:tc>
        <w:tc>
          <w:tcPr>
            <w:tcW w:w="2268" w:type="dxa"/>
            <w:vAlign w:val="bottom"/>
          </w:tcPr>
          <w:p w:rsidR="00BB4B3A" w:rsidRPr="00982847" w:rsidRDefault="00BB4B3A" w:rsidP="00EE6288">
            <w:pPr>
              <w:jc w:val="center"/>
            </w:pPr>
          </w:p>
        </w:tc>
        <w:tc>
          <w:tcPr>
            <w:tcW w:w="2126" w:type="dxa"/>
            <w:vAlign w:val="bottom"/>
          </w:tcPr>
          <w:p w:rsidR="00BB4B3A" w:rsidRPr="00982847" w:rsidRDefault="00BB4B3A" w:rsidP="00EE6288">
            <w:pPr>
              <w:jc w:val="center"/>
            </w:pPr>
          </w:p>
        </w:tc>
        <w:tc>
          <w:tcPr>
            <w:tcW w:w="567" w:type="dxa"/>
            <w:vAlign w:val="bottom"/>
          </w:tcPr>
          <w:p w:rsidR="00BB4B3A" w:rsidRPr="00982847" w:rsidRDefault="00BB4B3A" w:rsidP="00EE6288">
            <w:pPr>
              <w:jc w:val="center"/>
            </w:pPr>
          </w:p>
        </w:tc>
        <w:tc>
          <w:tcPr>
            <w:tcW w:w="1304" w:type="dxa"/>
            <w:vAlign w:val="bottom"/>
          </w:tcPr>
          <w:p w:rsidR="00BB4B3A" w:rsidRPr="00982847" w:rsidRDefault="00BB4B3A" w:rsidP="00EE6288">
            <w:pPr>
              <w:jc w:val="center"/>
            </w:pPr>
          </w:p>
        </w:tc>
        <w:tc>
          <w:tcPr>
            <w:tcW w:w="1361" w:type="dxa"/>
            <w:vAlign w:val="bottom"/>
          </w:tcPr>
          <w:p w:rsidR="00BB4B3A" w:rsidRPr="00982847" w:rsidRDefault="00BB4B3A" w:rsidP="00EE6288">
            <w:pPr>
              <w:jc w:val="center"/>
            </w:pPr>
          </w:p>
        </w:tc>
        <w:tc>
          <w:tcPr>
            <w:tcW w:w="765" w:type="dxa"/>
            <w:vAlign w:val="bottom"/>
          </w:tcPr>
          <w:p w:rsidR="00BB4B3A" w:rsidRPr="00982847" w:rsidRDefault="00BB4B3A" w:rsidP="00EE6288">
            <w:pPr>
              <w:jc w:val="center"/>
            </w:pPr>
          </w:p>
        </w:tc>
      </w:tr>
    </w:tbl>
    <w:p w:rsidR="00BB4B3A" w:rsidRDefault="00BB4B3A" w:rsidP="00BB4B3A">
      <w:pPr>
        <w:spacing w:before="240"/>
        <w:jc w:val="center"/>
        <w:rPr>
          <w:b/>
          <w:bCs/>
        </w:rPr>
      </w:pPr>
      <w:r>
        <w:rPr>
          <w:b/>
          <w:bCs/>
        </w:rPr>
        <w:t>ДОПОЛНЕНИЕ ЛИЧНОЙ  КАРТОЧКИ №</w:t>
      </w:r>
      <w:r>
        <w:rPr>
          <w:b/>
          <w:bCs/>
        </w:rPr>
        <w:br/>
        <w:t>государственного (муниципального) служащего</w:t>
      </w:r>
    </w:p>
    <w:p w:rsidR="00BB4B3A" w:rsidRDefault="00BB4B3A" w:rsidP="00BB4B3A">
      <w:pPr>
        <w:spacing w:before="200"/>
        <w:jc w:val="center"/>
        <w:rPr>
          <w:b/>
          <w:bCs/>
        </w:rPr>
      </w:pPr>
      <w:r>
        <w:rPr>
          <w:b/>
          <w:bCs/>
          <w:lang w:val="en-US"/>
        </w:rPr>
        <w:t>I</w:t>
      </w:r>
      <w:r>
        <w:rPr>
          <w:b/>
          <w:bCs/>
        </w:rPr>
        <w:t>. ОБЩИЕ СВЕДЕНИЯ</w:t>
      </w:r>
    </w:p>
    <w:p w:rsidR="00BB4B3A" w:rsidRDefault="00BB4B3A" w:rsidP="00BB4B3A">
      <w:pPr>
        <w:rPr>
          <w:sz w:val="12"/>
          <w:szCs w:val="12"/>
        </w:rPr>
      </w:pPr>
    </w:p>
    <w:tbl>
      <w:tblPr>
        <w:tblW w:w="0" w:type="auto"/>
        <w:tblInd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1134"/>
        <w:gridCol w:w="1134"/>
      </w:tblGrid>
      <w:tr w:rsidR="00BB4B3A" w:rsidRPr="00982847" w:rsidTr="00EE6288">
        <w:tc>
          <w:tcPr>
            <w:tcW w:w="1842" w:type="dxa"/>
            <w:tcBorders>
              <w:top w:val="nil"/>
              <w:left w:val="nil"/>
              <w:bottom w:val="nil"/>
            </w:tcBorders>
          </w:tcPr>
          <w:p w:rsidR="00BB4B3A" w:rsidRPr="00982847" w:rsidRDefault="00BB4B3A" w:rsidP="00EE6288">
            <w:pPr>
              <w:ind w:right="113"/>
              <w:jc w:val="right"/>
            </w:pPr>
            <w:r w:rsidRPr="00982847">
              <w:t>Трудовой договор</w:t>
            </w:r>
          </w:p>
        </w:tc>
        <w:tc>
          <w:tcPr>
            <w:tcW w:w="1134" w:type="dxa"/>
            <w:tcBorders>
              <w:left w:val="nil"/>
            </w:tcBorders>
          </w:tcPr>
          <w:p w:rsidR="00BB4B3A" w:rsidRPr="00982847" w:rsidRDefault="00BB4B3A" w:rsidP="00EE6288">
            <w:pPr>
              <w:ind w:right="114"/>
              <w:jc w:val="right"/>
            </w:pPr>
            <w:r w:rsidRPr="00982847">
              <w:t>номер</w:t>
            </w:r>
          </w:p>
        </w:tc>
        <w:tc>
          <w:tcPr>
            <w:tcW w:w="1134" w:type="dxa"/>
          </w:tcPr>
          <w:p w:rsidR="00BB4B3A" w:rsidRPr="00982847" w:rsidRDefault="00BB4B3A" w:rsidP="00EE6288">
            <w:pPr>
              <w:jc w:val="center"/>
            </w:pPr>
          </w:p>
        </w:tc>
      </w:tr>
      <w:tr w:rsidR="00BB4B3A" w:rsidRPr="00982847" w:rsidTr="00EE6288">
        <w:tc>
          <w:tcPr>
            <w:tcW w:w="1842" w:type="dxa"/>
            <w:tcBorders>
              <w:top w:val="nil"/>
              <w:left w:val="nil"/>
              <w:bottom w:val="nil"/>
            </w:tcBorders>
          </w:tcPr>
          <w:p w:rsidR="00BB4B3A" w:rsidRPr="00982847" w:rsidRDefault="00BB4B3A" w:rsidP="00EE6288">
            <w:pPr>
              <w:ind w:right="113"/>
              <w:jc w:val="right"/>
            </w:pPr>
          </w:p>
        </w:tc>
        <w:tc>
          <w:tcPr>
            <w:tcW w:w="1134" w:type="dxa"/>
            <w:tcBorders>
              <w:left w:val="nil"/>
            </w:tcBorders>
          </w:tcPr>
          <w:p w:rsidR="00BB4B3A" w:rsidRPr="00982847" w:rsidRDefault="00BB4B3A" w:rsidP="00EE6288">
            <w:pPr>
              <w:ind w:right="114"/>
              <w:jc w:val="right"/>
            </w:pPr>
            <w:r w:rsidRPr="00982847">
              <w:t>дата</w:t>
            </w:r>
          </w:p>
        </w:tc>
        <w:tc>
          <w:tcPr>
            <w:tcW w:w="1134" w:type="dxa"/>
          </w:tcPr>
          <w:p w:rsidR="00BB4B3A" w:rsidRPr="00982847" w:rsidRDefault="00BB4B3A" w:rsidP="00EE6288">
            <w:pPr>
              <w:jc w:val="center"/>
            </w:pPr>
          </w:p>
        </w:tc>
      </w:tr>
    </w:tbl>
    <w:p w:rsidR="00BB4B3A" w:rsidRDefault="00BB4B3A" w:rsidP="00BB4B3A"/>
    <w:tbl>
      <w:tblPr>
        <w:tblW w:w="0" w:type="auto"/>
        <w:tblInd w:w="28" w:type="dxa"/>
        <w:tblLayout w:type="fixed"/>
        <w:tblCellMar>
          <w:left w:w="28" w:type="dxa"/>
          <w:right w:w="28" w:type="dxa"/>
        </w:tblCellMar>
        <w:tblLook w:val="0000" w:firstRow="0" w:lastRow="0" w:firstColumn="0" w:lastColumn="0" w:noHBand="0" w:noVBand="0"/>
      </w:tblPr>
      <w:tblGrid>
        <w:gridCol w:w="1134"/>
        <w:gridCol w:w="3261"/>
        <w:gridCol w:w="567"/>
        <w:gridCol w:w="1701"/>
        <w:gridCol w:w="937"/>
        <w:gridCol w:w="2606"/>
      </w:tblGrid>
      <w:tr w:rsidR="00BB4B3A" w:rsidRPr="00982847" w:rsidTr="00EE6288">
        <w:tc>
          <w:tcPr>
            <w:tcW w:w="1134" w:type="dxa"/>
            <w:tcBorders>
              <w:top w:val="nil"/>
              <w:left w:val="nil"/>
              <w:bottom w:val="nil"/>
              <w:right w:val="nil"/>
            </w:tcBorders>
          </w:tcPr>
          <w:p w:rsidR="00BB4B3A" w:rsidRPr="00982847" w:rsidRDefault="00BB4B3A" w:rsidP="00EE6288">
            <w:r w:rsidRPr="00982847">
              <w:t>1. Фамилия</w:t>
            </w:r>
          </w:p>
        </w:tc>
        <w:tc>
          <w:tcPr>
            <w:tcW w:w="3261" w:type="dxa"/>
            <w:tcBorders>
              <w:top w:val="nil"/>
              <w:left w:val="nil"/>
              <w:bottom w:val="single" w:sz="4" w:space="0" w:color="auto"/>
              <w:right w:val="nil"/>
            </w:tcBorders>
          </w:tcPr>
          <w:p w:rsidR="00BB4B3A" w:rsidRPr="00982847" w:rsidRDefault="00BB4B3A" w:rsidP="00EE6288">
            <w:pPr>
              <w:jc w:val="center"/>
            </w:pPr>
          </w:p>
        </w:tc>
        <w:tc>
          <w:tcPr>
            <w:tcW w:w="567" w:type="dxa"/>
            <w:tcBorders>
              <w:top w:val="nil"/>
              <w:left w:val="nil"/>
              <w:bottom w:val="nil"/>
              <w:right w:val="nil"/>
            </w:tcBorders>
          </w:tcPr>
          <w:p w:rsidR="00BB4B3A" w:rsidRPr="00982847" w:rsidRDefault="00BB4B3A" w:rsidP="00EE6288">
            <w:pPr>
              <w:jc w:val="center"/>
            </w:pPr>
            <w:r w:rsidRPr="00982847">
              <w:t>Имя</w:t>
            </w:r>
          </w:p>
        </w:tc>
        <w:tc>
          <w:tcPr>
            <w:tcW w:w="1701" w:type="dxa"/>
            <w:tcBorders>
              <w:top w:val="nil"/>
              <w:left w:val="nil"/>
              <w:bottom w:val="single" w:sz="4" w:space="0" w:color="auto"/>
              <w:right w:val="nil"/>
            </w:tcBorders>
          </w:tcPr>
          <w:p w:rsidR="00BB4B3A" w:rsidRPr="00982847" w:rsidRDefault="00BB4B3A" w:rsidP="00EE6288">
            <w:pPr>
              <w:jc w:val="center"/>
            </w:pPr>
          </w:p>
        </w:tc>
        <w:tc>
          <w:tcPr>
            <w:tcW w:w="937" w:type="dxa"/>
            <w:tcBorders>
              <w:top w:val="nil"/>
              <w:left w:val="nil"/>
              <w:bottom w:val="nil"/>
              <w:right w:val="nil"/>
            </w:tcBorders>
          </w:tcPr>
          <w:p w:rsidR="00BB4B3A" w:rsidRPr="00982847" w:rsidRDefault="00BB4B3A" w:rsidP="00EE6288">
            <w:pPr>
              <w:jc w:val="center"/>
            </w:pPr>
            <w:r w:rsidRPr="00982847">
              <w:t>Отчество</w:t>
            </w:r>
          </w:p>
        </w:tc>
        <w:tc>
          <w:tcPr>
            <w:tcW w:w="2606" w:type="dxa"/>
            <w:tcBorders>
              <w:top w:val="nil"/>
              <w:left w:val="nil"/>
              <w:bottom w:val="single" w:sz="4" w:space="0" w:color="auto"/>
              <w:right w:val="nil"/>
            </w:tcBorders>
          </w:tcPr>
          <w:p w:rsidR="00BB4B3A" w:rsidRPr="00982847" w:rsidRDefault="00BB4B3A" w:rsidP="00EE6288">
            <w:pPr>
              <w:jc w:val="center"/>
            </w:pPr>
          </w:p>
        </w:tc>
      </w:tr>
    </w:tbl>
    <w:p w:rsidR="00BB4B3A" w:rsidRDefault="00BB4B3A" w:rsidP="00BB4B3A">
      <w:pPr>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622"/>
        <w:gridCol w:w="6316"/>
        <w:gridCol w:w="1134"/>
        <w:gridCol w:w="1135"/>
      </w:tblGrid>
      <w:tr w:rsidR="00BB4B3A" w:rsidRPr="00982847" w:rsidTr="00EE6288">
        <w:trPr>
          <w:cantSplit/>
        </w:trPr>
        <w:tc>
          <w:tcPr>
            <w:tcW w:w="1622" w:type="dxa"/>
            <w:tcBorders>
              <w:top w:val="nil"/>
              <w:left w:val="nil"/>
              <w:bottom w:val="nil"/>
              <w:right w:val="nil"/>
            </w:tcBorders>
          </w:tcPr>
          <w:p w:rsidR="00BB4B3A" w:rsidRPr="00982847" w:rsidRDefault="00BB4B3A" w:rsidP="00EE6288"/>
        </w:tc>
        <w:tc>
          <w:tcPr>
            <w:tcW w:w="6316" w:type="dxa"/>
            <w:tcBorders>
              <w:top w:val="nil"/>
              <w:left w:val="nil"/>
              <w:bottom w:val="nil"/>
              <w:right w:val="nil"/>
            </w:tcBorders>
          </w:tcPr>
          <w:p w:rsidR="00BB4B3A" w:rsidRPr="00982847" w:rsidRDefault="00BB4B3A" w:rsidP="00EE6288"/>
        </w:tc>
        <w:tc>
          <w:tcPr>
            <w:tcW w:w="1134" w:type="dxa"/>
            <w:tcBorders>
              <w:left w:val="nil"/>
            </w:tcBorders>
          </w:tcPr>
          <w:p w:rsidR="00BB4B3A" w:rsidRPr="00982847" w:rsidRDefault="00BB4B3A" w:rsidP="00EE6288"/>
        </w:tc>
        <w:tc>
          <w:tcPr>
            <w:tcW w:w="1135" w:type="dxa"/>
          </w:tcPr>
          <w:p w:rsidR="00BB4B3A" w:rsidRPr="00982847" w:rsidRDefault="00BB4B3A" w:rsidP="00EE6288">
            <w:pPr>
              <w:jc w:val="center"/>
            </w:pPr>
          </w:p>
        </w:tc>
      </w:tr>
    </w:tbl>
    <w:p w:rsidR="00BB4B3A" w:rsidRDefault="00BB4B3A" w:rsidP="00BB4B3A">
      <w:pPr>
        <w:keepLines/>
        <w:widowControl w:val="0"/>
        <w:spacing w:after="120"/>
        <w:jc w:val="center"/>
        <w:rPr>
          <w:b/>
          <w:bCs/>
        </w:rPr>
      </w:pPr>
      <w:r>
        <w:rPr>
          <w:b/>
          <w:bCs/>
          <w:lang w:val="en-US"/>
        </w:rPr>
        <w:t>III</w:t>
      </w:r>
      <w:r>
        <w:rPr>
          <w:b/>
          <w:bCs/>
        </w:rPr>
        <w:t>. ПРИЕМ НА РАБОТУ</w:t>
      </w:r>
      <w:r>
        <w:rPr>
          <w:b/>
          <w:bCs/>
        </w:rPr>
        <w:br/>
        <w:t>И ПЕРЕВОДЫ НА ДРУГУЮ РАБОТУ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830"/>
        <w:gridCol w:w="2536"/>
        <w:gridCol w:w="1853"/>
        <w:gridCol w:w="1549"/>
        <w:gridCol w:w="1417"/>
      </w:tblGrid>
      <w:tr w:rsidR="00BB4B3A" w:rsidRPr="00982847" w:rsidTr="00EE6288">
        <w:trPr>
          <w:cantSplit/>
          <w:trHeight w:val="480"/>
        </w:trPr>
        <w:tc>
          <w:tcPr>
            <w:tcW w:w="1021" w:type="dxa"/>
            <w:vMerge w:val="restart"/>
          </w:tcPr>
          <w:p w:rsidR="00BB4B3A" w:rsidRPr="00982847" w:rsidRDefault="00BB4B3A" w:rsidP="00EE6288">
            <w:pPr>
              <w:keepLines/>
              <w:widowControl w:val="0"/>
              <w:spacing w:before="360"/>
              <w:jc w:val="center"/>
            </w:pPr>
            <w:r w:rsidRPr="00982847">
              <w:t>Дата</w:t>
            </w:r>
          </w:p>
        </w:tc>
        <w:tc>
          <w:tcPr>
            <w:tcW w:w="1830" w:type="dxa"/>
            <w:vMerge w:val="restart"/>
          </w:tcPr>
          <w:p w:rsidR="00BB4B3A" w:rsidRPr="00982847" w:rsidRDefault="00BB4B3A" w:rsidP="00EE6288">
            <w:pPr>
              <w:keepLines/>
              <w:widowControl w:val="0"/>
              <w:spacing w:before="360"/>
              <w:jc w:val="center"/>
            </w:pPr>
            <w:r w:rsidRPr="00982847">
              <w:t>Струк</w:t>
            </w:r>
            <w:r w:rsidRPr="00982847">
              <w:softHyphen/>
              <w:t>турное подраз</w:t>
            </w:r>
            <w:r w:rsidRPr="00982847">
              <w:softHyphen/>
              <w:t>деление</w:t>
            </w:r>
          </w:p>
        </w:tc>
        <w:tc>
          <w:tcPr>
            <w:tcW w:w="2536" w:type="dxa"/>
            <w:vMerge w:val="restart"/>
          </w:tcPr>
          <w:p w:rsidR="00BB4B3A" w:rsidRPr="00982847" w:rsidRDefault="00BB4B3A" w:rsidP="00EE6288">
            <w:pPr>
              <w:keepLines/>
              <w:widowControl w:val="0"/>
              <w:spacing w:before="360"/>
              <w:jc w:val="center"/>
            </w:pPr>
            <w:r w:rsidRPr="00982847">
              <w:t>Долж</w:t>
            </w:r>
            <w:r w:rsidRPr="00982847">
              <w:softHyphen/>
              <w:t>ность</w:t>
            </w:r>
          </w:p>
        </w:tc>
        <w:tc>
          <w:tcPr>
            <w:tcW w:w="1853" w:type="dxa"/>
            <w:vMerge w:val="restart"/>
          </w:tcPr>
          <w:p w:rsidR="00BB4B3A" w:rsidRPr="00982847" w:rsidRDefault="00BB4B3A" w:rsidP="00EE6288">
            <w:pPr>
              <w:keepLines/>
              <w:widowControl w:val="0"/>
              <w:spacing w:before="360"/>
              <w:jc w:val="center"/>
            </w:pPr>
            <w:r w:rsidRPr="00982847">
              <w:t>Оклад, надбавка, руб.</w:t>
            </w:r>
          </w:p>
        </w:tc>
        <w:tc>
          <w:tcPr>
            <w:tcW w:w="1549" w:type="dxa"/>
            <w:vMerge w:val="restart"/>
          </w:tcPr>
          <w:p w:rsidR="00BB4B3A" w:rsidRPr="00982847" w:rsidRDefault="00BB4B3A" w:rsidP="00EE6288">
            <w:pPr>
              <w:keepLines/>
              <w:widowControl w:val="0"/>
              <w:spacing w:before="360"/>
              <w:jc w:val="center"/>
            </w:pPr>
            <w:r w:rsidRPr="00982847">
              <w:t>Основание</w:t>
            </w:r>
          </w:p>
        </w:tc>
        <w:tc>
          <w:tcPr>
            <w:tcW w:w="1417" w:type="dxa"/>
            <w:vMerge w:val="restart"/>
            <w:vAlign w:val="center"/>
          </w:tcPr>
          <w:p w:rsidR="00BB4B3A" w:rsidRPr="00982847" w:rsidRDefault="00BB4B3A" w:rsidP="00EE6288">
            <w:pPr>
              <w:keepLines/>
              <w:widowControl w:val="0"/>
              <w:jc w:val="center"/>
            </w:pPr>
            <w:r w:rsidRPr="00982847">
              <w:t>Личная подпись владельца трудовой книжки</w:t>
            </w:r>
          </w:p>
        </w:tc>
      </w:tr>
      <w:tr w:rsidR="00BB4B3A" w:rsidRPr="00982847" w:rsidTr="00EE6288">
        <w:trPr>
          <w:cantSplit/>
          <w:trHeight w:val="555"/>
        </w:trPr>
        <w:tc>
          <w:tcPr>
            <w:tcW w:w="1021" w:type="dxa"/>
            <w:vMerge/>
            <w:vAlign w:val="center"/>
          </w:tcPr>
          <w:p w:rsidR="00BB4B3A" w:rsidRPr="00982847" w:rsidRDefault="00BB4B3A" w:rsidP="00EE6288">
            <w:pPr>
              <w:keepLines/>
              <w:widowControl w:val="0"/>
              <w:jc w:val="center"/>
            </w:pPr>
          </w:p>
        </w:tc>
        <w:tc>
          <w:tcPr>
            <w:tcW w:w="1830" w:type="dxa"/>
            <w:vMerge/>
            <w:vAlign w:val="center"/>
          </w:tcPr>
          <w:p w:rsidR="00BB4B3A" w:rsidRPr="00982847" w:rsidRDefault="00BB4B3A" w:rsidP="00EE6288">
            <w:pPr>
              <w:keepLines/>
              <w:widowControl w:val="0"/>
              <w:jc w:val="center"/>
            </w:pPr>
          </w:p>
        </w:tc>
        <w:tc>
          <w:tcPr>
            <w:tcW w:w="2536" w:type="dxa"/>
            <w:vMerge/>
            <w:vAlign w:val="center"/>
          </w:tcPr>
          <w:p w:rsidR="00BB4B3A" w:rsidRPr="00982847" w:rsidRDefault="00BB4B3A" w:rsidP="00EE6288">
            <w:pPr>
              <w:keepLines/>
              <w:widowControl w:val="0"/>
              <w:jc w:val="center"/>
            </w:pPr>
          </w:p>
        </w:tc>
        <w:tc>
          <w:tcPr>
            <w:tcW w:w="1853" w:type="dxa"/>
            <w:vMerge/>
            <w:vAlign w:val="center"/>
          </w:tcPr>
          <w:p w:rsidR="00BB4B3A" w:rsidRPr="00982847" w:rsidRDefault="00BB4B3A" w:rsidP="00EE6288">
            <w:pPr>
              <w:keepLines/>
              <w:widowControl w:val="0"/>
              <w:jc w:val="center"/>
            </w:pPr>
          </w:p>
        </w:tc>
        <w:tc>
          <w:tcPr>
            <w:tcW w:w="1549" w:type="dxa"/>
            <w:vMerge/>
            <w:vAlign w:val="center"/>
          </w:tcPr>
          <w:p w:rsidR="00BB4B3A" w:rsidRPr="00982847" w:rsidRDefault="00BB4B3A" w:rsidP="00EE6288">
            <w:pPr>
              <w:keepLines/>
              <w:widowControl w:val="0"/>
              <w:jc w:val="center"/>
            </w:pPr>
          </w:p>
        </w:tc>
        <w:tc>
          <w:tcPr>
            <w:tcW w:w="1417" w:type="dxa"/>
            <w:vMerge/>
          </w:tcPr>
          <w:p w:rsidR="00BB4B3A" w:rsidRPr="00982847" w:rsidRDefault="00BB4B3A" w:rsidP="00EE6288">
            <w:pPr>
              <w:keepLines/>
              <w:widowControl w:val="0"/>
              <w:jc w:val="center"/>
            </w:pPr>
          </w:p>
        </w:tc>
      </w:tr>
      <w:tr w:rsidR="00BB4B3A" w:rsidRPr="00982847" w:rsidTr="00EE6288">
        <w:trPr>
          <w:cantSplit/>
        </w:trPr>
        <w:tc>
          <w:tcPr>
            <w:tcW w:w="1021" w:type="dxa"/>
          </w:tcPr>
          <w:p w:rsidR="00BB4B3A" w:rsidRPr="00982847" w:rsidRDefault="00BB4B3A" w:rsidP="00EE6288">
            <w:pPr>
              <w:keepLines/>
              <w:widowControl w:val="0"/>
              <w:jc w:val="center"/>
            </w:pPr>
            <w:r w:rsidRPr="00982847">
              <w:t>1</w:t>
            </w:r>
          </w:p>
        </w:tc>
        <w:tc>
          <w:tcPr>
            <w:tcW w:w="1830" w:type="dxa"/>
          </w:tcPr>
          <w:p w:rsidR="00BB4B3A" w:rsidRPr="00982847" w:rsidRDefault="00BB4B3A" w:rsidP="00EE6288">
            <w:pPr>
              <w:keepLines/>
              <w:widowControl w:val="0"/>
              <w:jc w:val="center"/>
            </w:pPr>
            <w:r w:rsidRPr="00982847">
              <w:t>2</w:t>
            </w:r>
          </w:p>
        </w:tc>
        <w:tc>
          <w:tcPr>
            <w:tcW w:w="2536" w:type="dxa"/>
          </w:tcPr>
          <w:p w:rsidR="00BB4B3A" w:rsidRPr="00982847" w:rsidRDefault="00BB4B3A" w:rsidP="00EE6288">
            <w:pPr>
              <w:keepLines/>
              <w:widowControl w:val="0"/>
              <w:jc w:val="center"/>
            </w:pPr>
            <w:r w:rsidRPr="00982847">
              <w:t>3</w:t>
            </w:r>
          </w:p>
        </w:tc>
        <w:tc>
          <w:tcPr>
            <w:tcW w:w="1853" w:type="dxa"/>
          </w:tcPr>
          <w:p w:rsidR="00BB4B3A" w:rsidRPr="00982847" w:rsidRDefault="00BB4B3A" w:rsidP="00EE6288">
            <w:pPr>
              <w:keepLines/>
              <w:widowControl w:val="0"/>
              <w:jc w:val="center"/>
            </w:pPr>
            <w:r w:rsidRPr="00982847">
              <w:t>4</w:t>
            </w:r>
          </w:p>
        </w:tc>
        <w:tc>
          <w:tcPr>
            <w:tcW w:w="1549" w:type="dxa"/>
          </w:tcPr>
          <w:p w:rsidR="00BB4B3A" w:rsidRPr="00982847" w:rsidRDefault="00BB4B3A" w:rsidP="00EE6288">
            <w:pPr>
              <w:keepLines/>
              <w:widowControl w:val="0"/>
              <w:jc w:val="center"/>
            </w:pPr>
            <w:r w:rsidRPr="00982847">
              <w:t>5</w:t>
            </w:r>
          </w:p>
        </w:tc>
        <w:tc>
          <w:tcPr>
            <w:tcW w:w="1417" w:type="dxa"/>
          </w:tcPr>
          <w:p w:rsidR="00BB4B3A" w:rsidRPr="00982847" w:rsidRDefault="00BB4B3A" w:rsidP="00EE6288">
            <w:pPr>
              <w:keepLines/>
              <w:widowControl w:val="0"/>
              <w:jc w:val="center"/>
            </w:pPr>
            <w:r w:rsidRPr="00982847">
              <w:t>6</w:t>
            </w: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r w:rsidR="00BB4B3A" w:rsidRPr="00982847" w:rsidTr="00EE6288">
        <w:trPr>
          <w:cantSplit/>
          <w:trHeight w:val="340"/>
        </w:trPr>
        <w:tc>
          <w:tcPr>
            <w:tcW w:w="1021" w:type="dxa"/>
          </w:tcPr>
          <w:p w:rsidR="00BB4B3A" w:rsidRPr="00982847" w:rsidRDefault="00BB4B3A" w:rsidP="00EE6288">
            <w:pPr>
              <w:keepLines/>
              <w:widowControl w:val="0"/>
              <w:jc w:val="center"/>
            </w:pPr>
          </w:p>
        </w:tc>
        <w:tc>
          <w:tcPr>
            <w:tcW w:w="1830" w:type="dxa"/>
          </w:tcPr>
          <w:p w:rsidR="00BB4B3A" w:rsidRPr="00982847" w:rsidRDefault="00BB4B3A" w:rsidP="00EE6288">
            <w:pPr>
              <w:keepLines/>
              <w:widowControl w:val="0"/>
            </w:pPr>
          </w:p>
        </w:tc>
        <w:tc>
          <w:tcPr>
            <w:tcW w:w="2536" w:type="dxa"/>
          </w:tcPr>
          <w:p w:rsidR="00BB4B3A" w:rsidRPr="00982847" w:rsidRDefault="00BB4B3A" w:rsidP="00EE6288">
            <w:pPr>
              <w:keepLines/>
              <w:widowControl w:val="0"/>
            </w:pPr>
          </w:p>
        </w:tc>
        <w:tc>
          <w:tcPr>
            <w:tcW w:w="1853" w:type="dxa"/>
          </w:tcPr>
          <w:p w:rsidR="00BB4B3A" w:rsidRPr="00982847" w:rsidRDefault="00BB4B3A" w:rsidP="00EE6288">
            <w:pPr>
              <w:keepLines/>
              <w:widowControl w:val="0"/>
              <w:jc w:val="center"/>
            </w:pPr>
          </w:p>
        </w:tc>
        <w:tc>
          <w:tcPr>
            <w:tcW w:w="1549" w:type="dxa"/>
          </w:tcPr>
          <w:p w:rsidR="00BB4B3A" w:rsidRPr="00982847" w:rsidRDefault="00BB4B3A" w:rsidP="00EE6288">
            <w:pPr>
              <w:keepLines/>
              <w:widowControl w:val="0"/>
            </w:pPr>
          </w:p>
        </w:tc>
        <w:tc>
          <w:tcPr>
            <w:tcW w:w="1417" w:type="dxa"/>
          </w:tcPr>
          <w:p w:rsidR="00BB4B3A" w:rsidRPr="00982847" w:rsidRDefault="00BB4B3A" w:rsidP="00EE6288">
            <w:pPr>
              <w:keepLines/>
              <w:widowControl w:val="0"/>
              <w:jc w:val="center"/>
            </w:pPr>
          </w:p>
        </w:tc>
      </w:tr>
    </w:tbl>
    <w:p w:rsidR="00BB4B3A" w:rsidRDefault="00BB4B3A" w:rsidP="00BB4B3A"/>
    <w:p w:rsidR="00C71C58" w:rsidRDefault="00C71C58" w:rsidP="00C71C58">
      <w:pPr>
        <w:sectPr w:rsidR="00C71C58" w:rsidSect="00A6652B">
          <w:headerReference w:type="default" r:id="rId44"/>
          <w:pgSz w:w="11906" w:h="16838"/>
          <w:pgMar w:top="1134" w:right="567" w:bottom="1134" w:left="1134" w:header="397" w:footer="709" w:gutter="0"/>
          <w:cols w:space="709"/>
        </w:sectPr>
      </w:pPr>
    </w:p>
    <w:tbl>
      <w:tblPr>
        <w:tblW w:w="14899" w:type="dxa"/>
        <w:tblInd w:w="93" w:type="dxa"/>
        <w:tblLayout w:type="fixed"/>
        <w:tblLook w:val="04A0" w:firstRow="1" w:lastRow="0" w:firstColumn="1" w:lastColumn="0" w:noHBand="0" w:noVBand="1"/>
      </w:tblPr>
      <w:tblGrid>
        <w:gridCol w:w="503"/>
        <w:gridCol w:w="820"/>
        <w:gridCol w:w="677"/>
        <w:gridCol w:w="302"/>
        <w:gridCol w:w="1002"/>
        <w:gridCol w:w="113"/>
        <w:gridCol w:w="558"/>
        <w:gridCol w:w="293"/>
        <w:gridCol w:w="94"/>
        <w:gridCol w:w="473"/>
        <w:gridCol w:w="709"/>
        <w:gridCol w:w="706"/>
        <w:gridCol w:w="286"/>
        <w:gridCol w:w="283"/>
        <w:gridCol w:w="851"/>
        <w:gridCol w:w="285"/>
        <w:gridCol w:w="424"/>
        <w:gridCol w:w="273"/>
        <w:gridCol w:w="800"/>
        <w:gridCol w:w="202"/>
        <w:gridCol w:w="952"/>
        <w:gridCol w:w="608"/>
        <w:gridCol w:w="251"/>
        <w:gridCol w:w="1166"/>
        <w:gridCol w:w="270"/>
        <w:gridCol w:w="155"/>
        <w:gridCol w:w="694"/>
        <w:gridCol w:w="299"/>
        <w:gridCol w:w="835"/>
        <w:gridCol w:w="15"/>
      </w:tblGrid>
      <w:tr w:rsidR="00C71C58" w:rsidRPr="00950E6F" w:rsidTr="00A6652B">
        <w:trPr>
          <w:gridAfter w:val="1"/>
          <w:wAfter w:w="15" w:type="dxa"/>
          <w:trHeight w:val="372"/>
        </w:trPr>
        <w:tc>
          <w:tcPr>
            <w:tcW w:w="503" w:type="dxa"/>
            <w:shd w:val="clear" w:color="auto" w:fill="auto"/>
            <w:noWrap/>
            <w:vAlign w:val="center"/>
            <w:hideMark/>
          </w:tcPr>
          <w:p w:rsidR="00C71C58" w:rsidRPr="00950E6F" w:rsidRDefault="00C71C58" w:rsidP="00A6652B">
            <w:pPr>
              <w:jc w:val="center"/>
              <w:rPr>
                <w:sz w:val="28"/>
                <w:szCs w:val="28"/>
              </w:rPr>
            </w:pPr>
          </w:p>
        </w:tc>
        <w:tc>
          <w:tcPr>
            <w:tcW w:w="820" w:type="dxa"/>
            <w:shd w:val="clear" w:color="auto" w:fill="auto"/>
            <w:vAlign w:val="center"/>
            <w:hideMark/>
          </w:tcPr>
          <w:p w:rsidR="00C71C58" w:rsidRPr="00950E6F" w:rsidRDefault="00C71C58" w:rsidP="00A6652B">
            <w:pPr>
              <w:jc w:val="center"/>
              <w:rPr>
                <w:b/>
                <w:bCs/>
              </w:rPr>
            </w:pPr>
          </w:p>
        </w:tc>
        <w:tc>
          <w:tcPr>
            <w:tcW w:w="979" w:type="dxa"/>
            <w:gridSpan w:val="2"/>
            <w:shd w:val="clear" w:color="auto" w:fill="auto"/>
            <w:vAlign w:val="center"/>
            <w:hideMark/>
          </w:tcPr>
          <w:p w:rsidR="00C71C58" w:rsidRPr="00950E6F" w:rsidRDefault="00C71C58" w:rsidP="00A6652B">
            <w:pPr>
              <w:jc w:val="center"/>
              <w:rPr>
                <w:b/>
                <w:bCs/>
                <w:sz w:val="18"/>
                <w:szCs w:val="18"/>
              </w:rPr>
            </w:pPr>
          </w:p>
        </w:tc>
        <w:tc>
          <w:tcPr>
            <w:tcW w:w="1002" w:type="dxa"/>
            <w:shd w:val="clear" w:color="auto" w:fill="auto"/>
            <w:vAlign w:val="center"/>
            <w:hideMark/>
          </w:tcPr>
          <w:p w:rsidR="00C71C58" w:rsidRPr="00950E6F" w:rsidRDefault="00C71C58" w:rsidP="00A6652B">
            <w:pPr>
              <w:jc w:val="center"/>
              <w:rPr>
                <w:b/>
                <w:bCs/>
                <w:sz w:val="16"/>
                <w:szCs w:val="16"/>
              </w:rPr>
            </w:pPr>
          </w:p>
        </w:tc>
        <w:tc>
          <w:tcPr>
            <w:tcW w:w="671" w:type="dxa"/>
            <w:gridSpan w:val="2"/>
            <w:shd w:val="clear" w:color="auto" w:fill="auto"/>
            <w:vAlign w:val="center"/>
            <w:hideMark/>
          </w:tcPr>
          <w:p w:rsidR="00C71C58" w:rsidRPr="00950E6F" w:rsidRDefault="00C71C58" w:rsidP="00A6652B">
            <w:pPr>
              <w:rPr>
                <w:b/>
                <w:bCs/>
              </w:rPr>
            </w:pPr>
          </w:p>
        </w:tc>
        <w:tc>
          <w:tcPr>
            <w:tcW w:w="387" w:type="dxa"/>
            <w:gridSpan w:val="2"/>
            <w:shd w:val="clear" w:color="auto" w:fill="auto"/>
            <w:vAlign w:val="center"/>
            <w:hideMark/>
          </w:tcPr>
          <w:p w:rsidR="00C71C58" w:rsidRPr="00950E6F" w:rsidRDefault="00C71C58" w:rsidP="00A6652B">
            <w:pPr>
              <w:rPr>
                <w:b/>
                <w:bCs/>
              </w:rPr>
            </w:pPr>
          </w:p>
        </w:tc>
        <w:tc>
          <w:tcPr>
            <w:tcW w:w="1888" w:type="dxa"/>
            <w:gridSpan w:val="3"/>
            <w:shd w:val="clear" w:color="auto" w:fill="auto"/>
            <w:vAlign w:val="center"/>
            <w:hideMark/>
          </w:tcPr>
          <w:p w:rsidR="00C71C58" w:rsidRPr="00950E6F" w:rsidRDefault="00C71C58" w:rsidP="00A6652B">
            <w:pPr>
              <w:rPr>
                <w:b/>
                <w:bCs/>
              </w:rPr>
            </w:pPr>
          </w:p>
        </w:tc>
        <w:tc>
          <w:tcPr>
            <w:tcW w:w="569" w:type="dxa"/>
            <w:gridSpan w:val="2"/>
            <w:shd w:val="clear" w:color="auto" w:fill="auto"/>
            <w:vAlign w:val="center"/>
            <w:hideMark/>
          </w:tcPr>
          <w:p w:rsidR="00C71C58" w:rsidRPr="00950E6F" w:rsidRDefault="00C71C58" w:rsidP="00A6652B">
            <w:pPr>
              <w:rPr>
                <w:b/>
                <w:bCs/>
              </w:rPr>
            </w:pPr>
          </w:p>
        </w:tc>
        <w:tc>
          <w:tcPr>
            <w:tcW w:w="1136" w:type="dxa"/>
            <w:gridSpan w:val="2"/>
            <w:shd w:val="clear" w:color="auto" w:fill="auto"/>
            <w:vAlign w:val="center"/>
            <w:hideMark/>
          </w:tcPr>
          <w:p w:rsidR="00C71C58" w:rsidRPr="00950E6F" w:rsidRDefault="00C71C58" w:rsidP="00A6652B">
            <w:pPr>
              <w:rPr>
                <w:b/>
                <w:bCs/>
                <w:sz w:val="28"/>
                <w:szCs w:val="28"/>
              </w:rPr>
            </w:pPr>
          </w:p>
        </w:tc>
        <w:tc>
          <w:tcPr>
            <w:tcW w:w="697" w:type="dxa"/>
            <w:gridSpan w:val="2"/>
            <w:shd w:val="clear" w:color="auto" w:fill="auto"/>
            <w:vAlign w:val="center"/>
            <w:hideMark/>
          </w:tcPr>
          <w:p w:rsidR="00C71C58" w:rsidRPr="00950E6F" w:rsidRDefault="00C71C58" w:rsidP="00A6652B">
            <w:pPr>
              <w:rPr>
                <w:b/>
                <w:bCs/>
                <w:sz w:val="28"/>
                <w:szCs w:val="28"/>
              </w:rPr>
            </w:pPr>
          </w:p>
        </w:tc>
        <w:tc>
          <w:tcPr>
            <w:tcW w:w="4249" w:type="dxa"/>
            <w:gridSpan w:val="7"/>
            <w:shd w:val="clear" w:color="auto" w:fill="auto"/>
            <w:vAlign w:val="center"/>
            <w:hideMark/>
          </w:tcPr>
          <w:p w:rsidR="00C71C58" w:rsidRPr="00950E6F" w:rsidRDefault="00C71C58" w:rsidP="00A6652B">
            <w:pPr>
              <w:jc w:val="center"/>
              <w:rPr>
                <w:b/>
                <w:bCs/>
                <w:sz w:val="28"/>
                <w:szCs w:val="28"/>
              </w:rPr>
            </w:pPr>
            <w:r w:rsidRPr="00950E6F">
              <w:rPr>
                <w:b/>
                <w:bCs/>
                <w:sz w:val="28"/>
                <w:szCs w:val="28"/>
              </w:rPr>
              <w:t>УТВЕРЖДАЮ</w:t>
            </w:r>
          </w:p>
        </w:tc>
        <w:tc>
          <w:tcPr>
            <w:tcW w:w="1983" w:type="dxa"/>
            <w:gridSpan w:val="4"/>
          </w:tcPr>
          <w:p w:rsidR="00C71C58" w:rsidRPr="00950E6F" w:rsidRDefault="00C71C58" w:rsidP="00A6652B">
            <w:pPr>
              <w:rPr>
                <w:b/>
                <w:bCs/>
              </w:rPr>
            </w:pPr>
          </w:p>
        </w:tc>
      </w:tr>
      <w:tr w:rsidR="00C71C58" w:rsidRPr="00950E6F" w:rsidTr="00A6652B">
        <w:trPr>
          <w:gridAfter w:val="1"/>
          <w:wAfter w:w="15" w:type="dxa"/>
          <w:trHeight w:val="650"/>
        </w:trPr>
        <w:tc>
          <w:tcPr>
            <w:tcW w:w="503" w:type="dxa"/>
            <w:shd w:val="clear" w:color="auto" w:fill="auto"/>
            <w:noWrap/>
            <w:vAlign w:val="center"/>
            <w:hideMark/>
          </w:tcPr>
          <w:p w:rsidR="00C71C58" w:rsidRPr="00950E6F" w:rsidRDefault="00C71C58" w:rsidP="00A6652B">
            <w:pPr>
              <w:jc w:val="center"/>
              <w:rPr>
                <w:sz w:val="28"/>
                <w:szCs w:val="28"/>
              </w:rPr>
            </w:pPr>
          </w:p>
        </w:tc>
        <w:tc>
          <w:tcPr>
            <w:tcW w:w="820" w:type="dxa"/>
            <w:shd w:val="clear" w:color="auto" w:fill="auto"/>
            <w:vAlign w:val="center"/>
            <w:hideMark/>
          </w:tcPr>
          <w:p w:rsidR="00C71C58" w:rsidRPr="00950E6F" w:rsidRDefault="00C71C58" w:rsidP="00A6652B">
            <w:pPr>
              <w:jc w:val="center"/>
            </w:pPr>
          </w:p>
        </w:tc>
        <w:tc>
          <w:tcPr>
            <w:tcW w:w="979" w:type="dxa"/>
            <w:gridSpan w:val="2"/>
            <w:shd w:val="clear" w:color="auto" w:fill="auto"/>
            <w:vAlign w:val="center"/>
            <w:hideMark/>
          </w:tcPr>
          <w:p w:rsidR="00C71C58" w:rsidRPr="00950E6F" w:rsidRDefault="00C71C58" w:rsidP="00A6652B">
            <w:pPr>
              <w:jc w:val="center"/>
              <w:rPr>
                <w:sz w:val="18"/>
                <w:szCs w:val="18"/>
              </w:rPr>
            </w:pPr>
          </w:p>
        </w:tc>
        <w:tc>
          <w:tcPr>
            <w:tcW w:w="1002" w:type="dxa"/>
            <w:shd w:val="clear" w:color="auto" w:fill="auto"/>
            <w:vAlign w:val="center"/>
            <w:hideMark/>
          </w:tcPr>
          <w:p w:rsidR="00C71C58" w:rsidRPr="00950E6F" w:rsidRDefault="00C71C58" w:rsidP="00A6652B">
            <w:pPr>
              <w:jc w:val="center"/>
              <w:rPr>
                <w:sz w:val="16"/>
                <w:szCs w:val="16"/>
              </w:rPr>
            </w:pPr>
          </w:p>
        </w:tc>
        <w:tc>
          <w:tcPr>
            <w:tcW w:w="671" w:type="dxa"/>
            <w:gridSpan w:val="2"/>
            <w:shd w:val="clear" w:color="auto" w:fill="auto"/>
            <w:vAlign w:val="center"/>
            <w:hideMark/>
          </w:tcPr>
          <w:p w:rsidR="00C71C58" w:rsidRPr="00950E6F" w:rsidRDefault="00C71C58" w:rsidP="00A6652B"/>
        </w:tc>
        <w:tc>
          <w:tcPr>
            <w:tcW w:w="387" w:type="dxa"/>
            <w:gridSpan w:val="2"/>
            <w:shd w:val="clear" w:color="auto" w:fill="auto"/>
            <w:vAlign w:val="center"/>
            <w:hideMark/>
          </w:tcPr>
          <w:p w:rsidR="00C71C58" w:rsidRPr="00950E6F" w:rsidRDefault="00C71C58" w:rsidP="00A6652B"/>
        </w:tc>
        <w:tc>
          <w:tcPr>
            <w:tcW w:w="1888" w:type="dxa"/>
            <w:gridSpan w:val="3"/>
            <w:shd w:val="clear" w:color="auto" w:fill="auto"/>
            <w:vAlign w:val="center"/>
            <w:hideMark/>
          </w:tcPr>
          <w:p w:rsidR="00C71C58" w:rsidRPr="00950E6F" w:rsidRDefault="00C71C58" w:rsidP="00A6652B">
            <w:pPr>
              <w:rPr>
                <w:b/>
                <w:bCs/>
                <w:sz w:val="28"/>
                <w:szCs w:val="28"/>
              </w:rPr>
            </w:pPr>
            <w:r w:rsidRPr="00950E6F">
              <w:rPr>
                <w:b/>
                <w:bCs/>
                <w:sz w:val="28"/>
                <w:szCs w:val="28"/>
              </w:rPr>
              <w:t xml:space="preserve">                                                                                                                           </w:t>
            </w:r>
            <w:r>
              <w:rPr>
                <w:b/>
                <w:bCs/>
                <w:sz w:val="28"/>
                <w:szCs w:val="28"/>
              </w:rPr>
              <w:t xml:space="preserve">                               </w:t>
            </w:r>
          </w:p>
        </w:tc>
        <w:tc>
          <w:tcPr>
            <w:tcW w:w="569" w:type="dxa"/>
            <w:gridSpan w:val="2"/>
            <w:shd w:val="clear" w:color="auto" w:fill="auto"/>
            <w:vAlign w:val="center"/>
            <w:hideMark/>
          </w:tcPr>
          <w:p w:rsidR="00C71C58" w:rsidRPr="00950E6F" w:rsidRDefault="00C71C58" w:rsidP="00A6652B">
            <w:pPr>
              <w:rPr>
                <w:b/>
                <w:bCs/>
                <w:sz w:val="28"/>
                <w:szCs w:val="28"/>
              </w:rPr>
            </w:pPr>
          </w:p>
        </w:tc>
        <w:tc>
          <w:tcPr>
            <w:tcW w:w="1136" w:type="dxa"/>
            <w:gridSpan w:val="2"/>
            <w:shd w:val="clear" w:color="auto" w:fill="auto"/>
            <w:vAlign w:val="center"/>
            <w:hideMark/>
          </w:tcPr>
          <w:p w:rsidR="00C71C58" w:rsidRPr="00950E6F" w:rsidRDefault="00C71C58" w:rsidP="00A6652B">
            <w:pPr>
              <w:rPr>
                <w:b/>
                <w:bCs/>
                <w:sz w:val="28"/>
                <w:szCs w:val="28"/>
              </w:rPr>
            </w:pPr>
          </w:p>
        </w:tc>
        <w:tc>
          <w:tcPr>
            <w:tcW w:w="697" w:type="dxa"/>
            <w:gridSpan w:val="2"/>
            <w:shd w:val="clear" w:color="auto" w:fill="auto"/>
            <w:vAlign w:val="center"/>
            <w:hideMark/>
          </w:tcPr>
          <w:p w:rsidR="00C71C58" w:rsidRPr="00950E6F" w:rsidRDefault="00C71C58" w:rsidP="00A6652B">
            <w:pPr>
              <w:rPr>
                <w:b/>
                <w:bCs/>
                <w:sz w:val="28"/>
                <w:szCs w:val="28"/>
              </w:rPr>
            </w:pPr>
          </w:p>
        </w:tc>
        <w:tc>
          <w:tcPr>
            <w:tcW w:w="6232" w:type="dxa"/>
            <w:gridSpan w:val="11"/>
            <w:shd w:val="clear" w:color="auto" w:fill="auto"/>
            <w:vAlign w:val="bottom"/>
            <w:hideMark/>
          </w:tcPr>
          <w:p w:rsidR="00C71C58" w:rsidRPr="00950E6F" w:rsidRDefault="00C71C58" w:rsidP="00A6652B">
            <w:r>
              <w:rPr>
                <w:b/>
                <w:bCs/>
                <w:sz w:val="28"/>
                <w:szCs w:val="28"/>
              </w:rPr>
              <w:t>_________________       _________    ___________</w:t>
            </w:r>
          </w:p>
        </w:tc>
      </w:tr>
      <w:tr w:rsidR="00C71C58" w:rsidRPr="00950E6F" w:rsidTr="00A6652B">
        <w:trPr>
          <w:gridAfter w:val="1"/>
          <w:wAfter w:w="15" w:type="dxa"/>
          <w:trHeight w:val="650"/>
        </w:trPr>
        <w:tc>
          <w:tcPr>
            <w:tcW w:w="503" w:type="dxa"/>
            <w:shd w:val="clear" w:color="auto" w:fill="auto"/>
            <w:noWrap/>
            <w:vAlign w:val="center"/>
            <w:hideMark/>
          </w:tcPr>
          <w:p w:rsidR="00C71C58" w:rsidRPr="00950E6F" w:rsidRDefault="00C71C58" w:rsidP="00A6652B">
            <w:pPr>
              <w:jc w:val="center"/>
              <w:rPr>
                <w:sz w:val="28"/>
                <w:szCs w:val="28"/>
              </w:rPr>
            </w:pPr>
          </w:p>
        </w:tc>
        <w:tc>
          <w:tcPr>
            <w:tcW w:w="820" w:type="dxa"/>
            <w:shd w:val="clear" w:color="auto" w:fill="auto"/>
            <w:vAlign w:val="center"/>
            <w:hideMark/>
          </w:tcPr>
          <w:p w:rsidR="00C71C58" w:rsidRPr="00950E6F" w:rsidRDefault="00C71C58" w:rsidP="00A6652B">
            <w:pPr>
              <w:jc w:val="center"/>
            </w:pPr>
          </w:p>
        </w:tc>
        <w:tc>
          <w:tcPr>
            <w:tcW w:w="979" w:type="dxa"/>
            <w:gridSpan w:val="2"/>
            <w:shd w:val="clear" w:color="auto" w:fill="auto"/>
            <w:vAlign w:val="center"/>
            <w:hideMark/>
          </w:tcPr>
          <w:p w:rsidR="00C71C58" w:rsidRPr="00950E6F" w:rsidRDefault="00C71C58" w:rsidP="00A6652B">
            <w:pPr>
              <w:jc w:val="center"/>
              <w:rPr>
                <w:sz w:val="18"/>
                <w:szCs w:val="18"/>
              </w:rPr>
            </w:pPr>
          </w:p>
        </w:tc>
        <w:tc>
          <w:tcPr>
            <w:tcW w:w="1002" w:type="dxa"/>
            <w:shd w:val="clear" w:color="auto" w:fill="auto"/>
            <w:vAlign w:val="center"/>
            <w:hideMark/>
          </w:tcPr>
          <w:p w:rsidR="00C71C58" w:rsidRPr="00950E6F" w:rsidRDefault="00C71C58" w:rsidP="00A6652B">
            <w:pPr>
              <w:jc w:val="center"/>
              <w:rPr>
                <w:sz w:val="16"/>
                <w:szCs w:val="16"/>
              </w:rPr>
            </w:pPr>
          </w:p>
        </w:tc>
        <w:tc>
          <w:tcPr>
            <w:tcW w:w="671" w:type="dxa"/>
            <w:gridSpan w:val="2"/>
            <w:shd w:val="clear" w:color="auto" w:fill="auto"/>
            <w:vAlign w:val="center"/>
            <w:hideMark/>
          </w:tcPr>
          <w:p w:rsidR="00C71C58" w:rsidRPr="00950E6F" w:rsidRDefault="00C71C58" w:rsidP="00A6652B"/>
        </w:tc>
        <w:tc>
          <w:tcPr>
            <w:tcW w:w="387" w:type="dxa"/>
            <w:gridSpan w:val="2"/>
            <w:shd w:val="clear" w:color="auto" w:fill="auto"/>
            <w:vAlign w:val="center"/>
            <w:hideMark/>
          </w:tcPr>
          <w:p w:rsidR="00C71C58" w:rsidRPr="00950E6F" w:rsidRDefault="00C71C58" w:rsidP="00A6652B"/>
        </w:tc>
        <w:tc>
          <w:tcPr>
            <w:tcW w:w="1888" w:type="dxa"/>
            <w:gridSpan w:val="3"/>
            <w:shd w:val="clear" w:color="auto" w:fill="auto"/>
            <w:vAlign w:val="center"/>
            <w:hideMark/>
          </w:tcPr>
          <w:p w:rsidR="00C71C58" w:rsidRPr="00950E6F" w:rsidRDefault="00C71C58" w:rsidP="00A6652B">
            <w:pPr>
              <w:rPr>
                <w:b/>
                <w:bCs/>
                <w:sz w:val="28"/>
                <w:szCs w:val="28"/>
              </w:rPr>
            </w:pPr>
          </w:p>
        </w:tc>
        <w:tc>
          <w:tcPr>
            <w:tcW w:w="569" w:type="dxa"/>
            <w:gridSpan w:val="2"/>
            <w:shd w:val="clear" w:color="auto" w:fill="auto"/>
            <w:vAlign w:val="center"/>
            <w:hideMark/>
          </w:tcPr>
          <w:p w:rsidR="00C71C58" w:rsidRPr="00950E6F" w:rsidRDefault="00C71C58" w:rsidP="00A6652B">
            <w:pPr>
              <w:rPr>
                <w:b/>
                <w:bCs/>
                <w:sz w:val="28"/>
                <w:szCs w:val="28"/>
              </w:rPr>
            </w:pPr>
          </w:p>
        </w:tc>
        <w:tc>
          <w:tcPr>
            <w:tcW w:w="1136" w:type="dxa"/>
            <w:gridSpan w:val="2"/>
            <w:shd w:val="clear" w:color="auto" w:fill="auto"/>
            <w:vAlign w:val="center"/>
            <w:hideMark/>
          </w:tcPr>
          <w:p w:rsidR="00C71C58" w:rsidRPr="00950E6F" w:rsidRDefault="00C71C58" w:rsidP="00A6652B">
            <w:pPr>
              <w:rPr>
                <w:b/>
                <w:bCs/>
                <w:sz w:val="28"/>
                <w:szCs w:val="28"/>
              </w:rPr>
            </w:pPr>
          </w:p>
        </w:tc>
        <w:tc>
          <w:tcPr>
            <w:tcW w:w="697" w:type="dxa"/>
            <w:gridSpan w:val="2"/>
            <w:shd w:val="clear" w:color="auto" w:fill="auto"/>
            <w:vAlign w:val="center"/>
            <w:hideMark/>
          </w:tcPr>
          <w:p w:rsidR="00C71C58" w:rsidRPr="00950E6F" w:rsidRDefault="00C71C58" w:rsidP="00A6652B">
            <w:pPr>
              <w:rPr>
                <w:b/>
                <w:bCs/>
                <w:sz w:val="28"/>
                <w:szCs w:val="28"/>
              </w:rPr>
            </w:pPr>
          </w:p>
        </w:tc>
        <w:tc>
          <w:tcPr>
            <w:tcW w:w="6232" w:type="dxa"/>
            <w:gridSpan w:val="11"/>
            <w:shd w:val="clear" w:color="auto" w:fill="auto"/>
            <w:hideMark/>
          </w:tcPr>
          <w:p w:rsidR="00C71C58" w:rsidRPr="00663942" w:rsidRDefault="00C71C58" w:rsidP="00A6652B">
            <w:r w:rsidRPr="00663942">
              <w:rPr>
                <w:bCs/>
                <w:sz w:val="16"/>
                <w:szCs w:val="16"/>
              </w:rPr>
              <w:t xml:space="preserve">наименование должности руководителя   </w:t>
            </w:r>
            <w:r>
              <w:rPr>
                <w:bCs/>
                <w:sz w:val="16"/>
                <w:szCs w:val="16"/>
              </w:rPr>
              <w:t xml:space="preserve"> </w:t>
            </w:r>
            <w:r w:rsidRPr="00663942">
              <w:rPr>
                <w:bCs/>
                <w:sz w:val="16"/>
                <w:szCs w:val="16"/>
              </w:rPr>
              <w:t xml:space="preserve"> подпись                </w:t>
            </w:r>
            <w:r>
              <w:rPr>
                <w:bCs/>
                <w:sz w:val="16"/>
                <w:szCs w:val="16"/>
              </w:rPr>
              <w:t xml:space="preserve">                 </w:t>
            </w:r>
            <w:r w:rsidRPr="00663942">
              <w:rPr>
                <w:bCs/>
                <w:sz w:val="16"/>
                <w:szCs w:val="16"/>
              </w:rPr>
              <w:t xml:space="preserve"> Ф.И.О</w:t>
            </w:r>
          </w:p>
        </w:tc>
      </w:tr>
      <w:tr w:rsidR="00C71C58" w:rsidRPr="00950E6F" w:rsidTr="00A6652B">
        <w:trPr>
          <w:gridAfter w:val="1"/>
          <w:wAfter w:w="15" w:type="dxa"/>
          <w:trHeight w:val="403"/>
        </w:trPr>
        <w:tc>
          <w:tcPr>
            <w:tcW w:w="503" w:type="dxa"/>
            <w:shd w:val="clear" w:color="auto" w:fill="auto"/>
            <w:noWrap/>
            <w:vAlign w:val="center"/>
            <w:hideMark/>
          </w:tcPr>
          <w:p w:rsidR="00C71C58" w:rsidRPr="00950E6F" w:rsidRDefault="00C71C58" w:rsidP="00A6652B">
            <w:pPr>
              <w:jc w:val="center"/>
              <w:rPr>
                <w:sz w:val="28"/>
                <w:szCs w:val="28"/>
              </w:rPr>
            </w:pPr>
          </w:p>
        </w:tc>
        <w:tc>
          <w:tcPr>
            <w:tcW w:w="820" w:type="dxa"/>
            <w:shd w:val="clear" w:color="auto" w:fill="auto"/>
            <w:vAlign w:val="center"/>
            <w:hideMark/>
          </w:tcPr>
          <w:p w:rsidR="00C71C58" w:rsidRPr="00950E6F" w:rsidRDefault="00C71C58" w:rsidP="00A6652B">
            <w:pPr>
              <w:jc w:val="center"/>
            </w:pPr>
          </w:p>
        </w:tc>
        <w:tc>
          <w:tcPr>
            <w:tcW w:w="979" w:type="dxa"/>
            <w:gridSpan w:val="2"/>
            <w:shd w:val="clear" w:color="auto" w:fill="auto"/>
            <w:vAlign w:val="center"/>
            <w:hideMark/>
          </w:tcPr>
          <w:p w:rsidR="00C71C58" w:rsidRPr="00950E6F" w:rsidRDefault="00C71C58" w:rsidP="00A6652B">
            <w:pPr>
              <w:jc w:val="center"/>
              <w:rPr>
                <w:sz w:val="18"/>
                <w:szCs w:val="18"/>
              </w:rPr>
            </w:pPr>
          </w:p>
        </w:tc>
        <w:tc>
          <w:tcPr>
            <w:tcW w:w="1002" w:type="dxa"/>
            <w:shd w:val="clear" w:color="auto" w:fill="auto"/>
            <w:vAlign w:val="center"/>
            <w:hideMark/>
          </w:tcPr>
          <w:p w:rsidR="00C71C58" w:rsidRPr="00950E6F" w:rsidRDefault="00C71C58" w:rsidP="00A6652B">
            <w:pPr>
              <w:jc w:val="center"/>
              <w:rPr>
                <w:sz w:val="16"/>
                <w:szCs w:val="16"/>
              </w:rPr>
            </w:pPr>
          </w:p>
        </w:tc>
        <w:tc>
          <w:tcPr>
            <w:tcW w:w="671" w:type="dxa"/>
            <w:gridSpan w:val="2"/>
            <w:shd w:val="clear" w:color="auto" w:fill="auto"/>
            <w:vAlign w:val="center"/>
            <w:hideMark/>
          </w:tcPr>
          <w:p w:rsidR="00C71C58" w:rsidRPr="00950E6F" w:rsidRDefault="00C71C58" w:rsidP="00A6652B">
            <w:pPr>
              <w:jc w:val="center"/>
            </w:pPr>
          </w:p>
        </w:tc>
        <w:tc>
          <w:tcPr>
            <w:tcW w:w="387" w:type="dxa"/>
            <w:gridSpan w:val="2"/>
            <w:shd w:val="clear" w:color="auto" w:fill="auto"/>
            <w:vAlign w:val="center"/>
            <w:hideMark/>
          </w:tcPr>
          <w:p w:rsidR="00C71C58" w:rsidRPr="00950E6F" w:rsidRDefault="00C71C58" w:rsidP="00A6652B">
            <w:pPr>
              <w:jc w:val="center"/>
            </w:pPr>
          </w:p>
        </w:tc>
        <w:tc>
          <w:tcPr>
            <w:tcW w:w="1888" w:type="dxa"/>
            <w:gridSpan w:val="3"/>
            <w:shd w:val="clear" w:color="auto" w:fill="auto"/>
            <w:vAlign w:val="center"/>
            <w:hideMark/>
          </w:tcPr>
          <w:p w:rsidR="00C71C58" w:rsidRPr="00950E6F" w:rsidRDefault="00C71C58" w:rsidP="00A6652B">
            <w:pPr>
              <w:jc w:val="center"/>
            </w:pPr>
          </w:p>
        </w:tc>
        <w:tc>
          <w:tcPr>
            <w:tcW w:w="8634" w:type="dxa"/>
            <w:gridSpan w:val="17"/>
            <w:shd w:val="clear" w:color="auto" w:fill="auto"/>
            <w:vAlign w:val="center"/>
            <w:hideMark/>
          </w:tcPr>
          <w:p w:rsidR="00C71C58" w:rsidRPr="00950E6F" w:rsidRDefault="00C71C58" w:rsidP="00A6652B">
            <w:pPr>
              <w:jc w:val="center"/>
            </w:pPr>
            <w:r>
              <w:rPr>
                <w:b/>
                <w:bCs/>
                <w:sz w:val="28"/>
                <w:szCs w:val="28"/>
              </w:rPr>
              <w:t xml:space="preserve">                                    </w:t>
            </w:r>
            <w:r w:rsidRPr="00950E6F">
              <w:rPr>
                <w:b/>
                <w:bCs/>
                <w:sz w:val="28"/>
                <w:szCs w:val="28"/>
              </w:rPr>
              <w:t>"_______" _____________ 20____ г.</w:t>
            </w:r>
          </w:p>
        </w:tc>
      </w:tr>
      <w:tr w:rsidR="00C71C58" w:rsidRPr="00950E6F" w:rsidTr="00A6652B">
        <w:trPr>
          <w:gridAfter w:val="1"/>
          <w:wAfter w:w="15" w:type="dxa"/>
          <w:trHeight w:val="929"/>
        </w:trPr>
        <w:tc>
          <w:tcPr>
            <w:tcW w:w="14884" w:type="dxa"/>
            <w:gridSpan w:val="29"/>
            <w:tcBorders>
              <w:bottom w:val="single" w:sz="4" w:space="0" w:color="auto"/>
            </w:tcBorders>
            <w:shd w:val="clear" w:color="auto" w:fill="auto"/>
            <w:hideMark/>
          </w:tcPr>
          <w:p w:rsidR="00C71C58" w:rsidRPr="00950E6F" w:rsidRDefault="00C71C58" w:rsidP="00A6652B">
            <w:pPr>
              <w:jc w:val="center"/>
              <w:rPr>
                <w:b/>
                <w:bCs/>
              </w:rPr>
            </w:pPr>
            <w:r w:rsidRPr="00950E6F">
              <w:rPr>
                <w:b/>
                <w:bCs/>
              </w:rPr>
              <w:t>ШТАТНОЕ ЗАМЕЩЕНИЕ                                                                                                                                                                                                                                                                                                         Муниципальных служащих департамента труда и социального развития Администрации города Волгодонска   по состоянию на ______________</w:t>
            </w:r>
            <w:r>
              <w:rPr>
                <w:b/>
                <w:bCs/>
              </w:rPr>
              <w:t>г.</w:t>
            </w:r>
          </w:p>
        </w:tc>
      </w:tr>
      <w:tr w:rsidR="00C71C58" w:rsidRPr="00950E6F" w:rsidTr="00A6652B">
        <w:trPr>
          <w:gridAfter w:val="1"/>
          <w:wAfter w:w="15" w:type="dxa"/>
          <w:trHeight w:val="1023"/>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 xml:space="preserve">№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Ф.И.О.</w:t>
            </w:r>
          </w:p>
        </w:tc>
        <w:tc>
          <w:tcPr>
            <w:tcW w:w="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Наименование должности</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Наименование подразделения</w:t>
            </w:r>
          </w:p>
        </w:tc>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Должностной</w:t>
            </w:r>
            <w:r w:rsidRPr="009463A4">
              <w:br/>
              <w:t>оклад (ДО), руб.</w:t>
            </w:r>
          </w:p>
        </w:tc>
        <w:tc>
          <w:tcPr>
            <w:tcW w:w="2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Ежемесячная квалификационная надбавка, к ДО</w:t>
            </w:r>
          </w:p>
        </w:tc>
        <w:tc>
          <w:tcPr>
            <w:tcW w:w="17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Ежемесячная надбавка за особые условия муниципальной службы, к ДО</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Ежемесячное денежное поощрение</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Ежемесячное компенсационное пособие     35%, к ДО</w:t>
            </w:r>
          </w:p>
        </w:tc>
        <w:tc>
          <w:tcPr>
            <w:tcW w:w="2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Ежемесячная надбавка за выслугу лет</w:t>
            </w:r>
          </w:p>
        </w:tc>
        <w:tc>
          <w:tcPr>
            <w:tcW w:w="2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463A4" w:rsidRDefault="00C71C58" w:rsidP="00A6652B">
            <w:pPr>
              <w:jc w:val="center"/>
            </w:pPr>
            <w:r w:rsidRPr="009463A4">
              <w:t xml:space="preserve">Ежемесячная премия </w:t>
            </w:r>
          </w:p>
        </w:tc>
      </w:tr>
      <w:tr w:rsidR="00C71C58" w:rsidRPr="00950E6F" w:rsidTr="00A6652B">
        <w:trPr>
          <w:gridAfter w:val="1"/>
          <w:wAfter w:w="15" w:type="dxa"/>
          <w:trHeight w:val="446"/>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820" w:type="dxa"/>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979" w:type="dxa"/>
            <w:gridSpan w:val="2"/>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1002" w:type="dxa"/>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xml:space="preserve">Сумма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xml:space="preserve">Сумма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коэф.</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xml:space="preserve">Сумма </w:t>
            </w:r>
          </w:p>
        </w:tc>
        <w:tc>
          <w:tcPr>
            <w:tcW w:w="1154" w:type="dxa"/>
            <w:gridSpan w:val="2"/>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xml:space="preserve">Сумма </w:t>
            </w:r>
          </w:p>
        </w:tc>
        <w:tc>
          <w:tcPr>
            <w:tcW w:w="1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w:t>
            </w:r>
          </w:p>
        </w:tc>
        <w:tc>
          <w:tcPr>
            <w:tcW w:w="1134"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r w:rsidRPr="00950E6F">
              <w:t>Сумма</w:t>
            </w:r>
          </w:p>
        </w:tc>
      </w:tr>
      <w:tr w:rsidR="00C71C58" w:rsidRPr="00950E6F" w:rsidTr="00A6652B">
        <w:trPr>
          <w:gridAfter w:val="1"/>
          <w:wAfter w:w="15" w:type="dxa"/>
          <w:trHeight w:val="764"/>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sz w:val="16"/>
                <w:szCs w:val="16"/>
              </w:rPr>
            </w:pPr>
            <w:r w:rsidRPr="00950E6F">
              <w:rPr>
                <w:sz w:val="16"/>
                <w:szCs w:val="16"/>
              </w:rPr>
              <w:t>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rPr>
                <w:i/>
                <w:iCs/>
              </w:rPr>
            </w:pPr>
            <w:r w:rsidRPr="00950E6F">
              <w:rPr>
                <w:i/>
                <w:iCs/>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8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1C58" w:rsidRPr="00950E6F" w:rsidRDefault="00C71C58" w:rsidP="00A6652B">
            <w:pPr>
              <w:jc w:val="center"/>
              <w:rPr>
                <w:i/>
                <w:iCs/>
              </w:rPr>
            </w:pPr>
            <w:r w:rsidRPr="00950E6F">
              <w:rPr>
                <w:i/>
                <w:iCs/>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1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71C58" w:rsidRPr="00950E6F" w:rsidRDefault="00C71C58" w:rsidP="00A6652B">
            <w:pPr>
              <w:jc w:val="center"/>
              <w:rPr>
                <w:i/>
                <w:iCs/>
              </w:rPr>
            </w:pPr>
            <w:r w:rsidRPr="00950E6F">
              <w:rPr>
                <w:i/>
                <w:iCs/>
              </w:rPr>
              <w:t> </w:t>
            </w:r>
          </w:p>
        </w:tc>
        <w:tc>
          <w:tcPr>
            <w:tcW w:w="1134"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p>
        </w:tc>
      </w:tr>
      <w:tr w:rsidR="00C71C58" w:rsidRPr="00950E6F" w:rsidTr="00A6652B">
        <w:trPr>
          <w:gridAfter w:val="1"/>
          <w:wAfter w:w="15" w:type="dxa"/>
          <w:trHeight w:val="71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sz w:val="16"/>
                <w:szCs w:val="16"/>
              </w:rPr>
            </w:pPr>
            <w:r w:rsidRPr="00950E6F">
              <w:rPr>
                <w:sz w:val="16"/>
                <w:szCs w:val="16"/>
              </w:rPr>
              <w:t>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rPr>
                <w:i/>
                <w:iCs/>
              </w:rPr>
            </w:pPr>
            <w:r w:rsidRPr="00950E6F">
              <w:rPr>
                <w:i/>
                <w:iCs/>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1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71C58" w:rsidRPr="00950E6F" w:rsidRDefault="00C71C58" w:rsidP="00A6652B">
            <w:pPr>
              <w:jc w:val="center"/>
              <w:rPr>
                <w:i/>
                <w:iCs/>
              </w:rPr>
            </w:pPr>
            <w:r w:rsidRPr="00950E6F">
              <w:rPr>
                <w:i/>
                <w:iCs/>
              </w:rPr>
              <w:t> </w:t>
            </w:r>
          </w:p>
        </w:tc>
        <w:tc>
          <w:tcPr>
            <w:tcW w:w="1134"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p>
        </w:tc>
      </w:tr>
      <w:tr w:rsidR="00C71C58" w:rsidRPr="00950E6F" w:rsidTr="00A6652B">
        <w:trPr>
          <w:gridAfter w:val="1"/>
          <w:wAfter w:w="15" w:type="dxa"/>
          <w:trHeight w:val="82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sz w:val="16"/>
                <w:szCs w:val="16"/>
              </w:rPr>
            </w:pPr>
            <w:r w:rsidRPr="00950E6F">
              <w:rPr>
                <w:sz w:val="16"/>
                <w:szCs w:val="16"/>
              </w:rPr>
              <w:t>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rPr>
                <w:i/>
                <w:iCs/>
              </w:rPr>
            </w:pPr>
            <w:r w:rsidRPr="00950E6F">
              <w:rPr>
                <w:i/>
                <w:iCs/>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r w:rsidRPr="00950E6F">
              <w:t> </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1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71C58" w:rsidRPr="00950E6F" w:rsidRDefault="00C71C58" w:rsidP="00A6652B">
            <w:pPr>
              <w:jc w:val="center"/>
              <w:rPr>
                <w:i/>
                <w:iCs/>
              </w:rPr>
            </w:pPr>
            <w:r w:rsidRPr="00950E6F">
              <w:rPr>
                <w:i/>
                <w:iCs/>
              </w:rPr>
              <w:t> </w:t>
            </w:r>
          </w:p>
        </w:tc>
        <w:tc>
          <w:tcPr>
            <w:tcW w:w="1134"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p>
        </w:tc>
      </w:tr>
      <w:tr w:rsidR="00C71C58" w:rsidRPr="00950E6F" w:rsidTr="00A6652B">
        <w:trPr>
          <w:gridAfter w:val="1"/>
          <w:wAfter w:w="15" w:type="dxa"/>
          <w:trHeight w:val="558"/>
        </w:trPr>
        <w:tc>
          <w:tcPr>
            <w:tcW w:w="14884" w:type="dxa"/>
            <w:gridSpan w:val="29"/>
            <w:tcBorders>
              <w:top w:val="single" w:sz="4" w:space="0" w:color="auto"/>
              <w:left w:val="single" w:sz="4" w:space="0" w:color="auto"/>
              <w:bottom w:val="single" w:sz="4" w:space="0" w:color="auto"/>
              <w:right w:val="single" w:sz="4" w:space="0" w:color="auto"/>
            </w:tcBorders>
            <w:shd w:val="clear" w:color="auto" w:fill="auto"/>
            <w:vAlign w:val="bottom"/>
            <w:hideMark/>
          </w:tcPr>
          <w:p w:rsidR="00C71C58" w:rsidRPr="00950E6F" w:rsidRDefault="00C71C58" w:rsidP="00A6652B">
            <w:pPr>
              <w:jc w:val="center"/>
            </w:pPr>
            <w:r>
              <w:rPr>
                <w:b/>
                <w:bCs/>
              </w:rPr>
              <w:t>Технически</w:t>
            </w:r>
            <w:r w:rsidRPr="00950E6F">
              <w:rPr>
                <w:b/>
                <w:bCs/>
              </w:rPr>
              <w:t>й персонал Департамента труда и социального развития Администрации города Волгодонска</w:t>
            </w:r>
          </w:p>
        </w:tc>
      </w:tr>
      <w:tr w:rsidR="00C71C58" w:rsidRPr="00950E6F" w:rsidTr="00A6652B">
        <w:trPr>
          <w:gridAfter w:val="1"/>
          <w:wAfter w:w="15" w:type="dxa"/>
          <w:trHeight w:val="444"/>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xml:space="preserve">№ </w:t>
            </w:r>
          </w:p>
        </w:tc>
        <w:tc>
          <w:tcPr>
            <w:tcW w:w="14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Ф.И.О.</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Наименование должности</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t>Наименование подразделения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Должностной</w:t>
            </w:r>
            <w:r w:rsidRPr="00950E6F">
              <w:br/>
              <w:t>оклад (ДО),</w:t>
            </w:r>
            <w:r>
              <w:t xml:space="preserve"> ,</w:t>
            </w:r>
            <w:r w:rsidRPr="00950E6F">
              <w:t xml:space="preserve"> руб.</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t>Ежемесячная н</w:t>
            </w:r>
            <w:r w:rsidRPr="00950E6F">
              <w:t>адбавка за интенсивность</w:t>
            </w:r>
            <w:r>
              <w:t xml:space="preserve"> и высокие результаты</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Ежемес</w:t>
            </w:r>
            <w:r>
              <w:t xml:space="preserve">ячная </w:t>
            </w:r>
            <w:r w:rsidRPr="00950E6F">
              <w:t>надбавка за выслугу лет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Материальная помощь</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Компенсац</w:t>
            </w:r>
            <w:r>
              <w:t>ионное</w:t>
            </w:r>
            <w:r w:rsidRPr="00950E6F">
              <w:t xml:space="preserve"> пособие</w:t>
            </w:r>
          </w:p>
        </w:tc>
        <w:tc>
          <w:tcPr>
            <w:tcW w:w="1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1C58" w:rsidRPr="00950E6F" w:rsidRDefault="00C71C58" w:rsidP="00A6652B">
            <w:pPr>
              <w:jc w:val="center"/>
            </w:pPr>
            <w:r w:rsidRPr="00950E6F">
              <w:t>Ежемесячная премия</w:t>
            </w:r>
          </w:p>
        </w:tc>
      </w:tr>
      <w:tr w:rsidR="00C71C58" w:rsidRPr="00950E6F" w:rsidTr="00A6652B">
        <w:trPr>
          <w:trHeight w:val="28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1497" w:type="dxa"/>
            <w:gridSpan w:val="2"/>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71C58" w:rsidRPr="00950E6F" w:rsidRDefault="00C71C58" w:rsidP="00A6652B"/>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сумма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сумма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Сумма</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Сумма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w:t>
            </w:r>
          </w:p>
        </w:tc>
        <w:tc>
          <w:tcPr>
            <w:tcW w:w="850" w:type="dxa"/>
            <w:gridSpan w:val="2"/>
            <w:tcBorders>
              <w:top w:val="single" w:sz="4" w:space="0" w:color="auto"/>
              <w:left w:val="single" w:sz="4" w:space="0" w:color="auto"/>
              <w:bottom w:val="single" w:sz="4" w:space="0" w:color="auto"/>
              <w:right w:val="single" w:sz="4" w:space="0" w:color="auto"/>
            </w:tcBorders>
          </w:tcPr>
          <w:p w:rsidR="00C71C58" w:rsidRDefault="00C71C58" w:rsidP="00A6652B">
            <w:pPr>
              <w:jc w:val="center"/>
            </w:pPr>
          </w:p>
          <w:p w:rsidR="00C71C58" w:rsidRPr="00950E6F" w:rsidRDefault="00C71C58" w:rsidP="00A6652B">
            <w:pPr>
              <w:jc w:val="center"/>
            </w:pPr>
            <w:r>
              <w:t>сумма</w:t>
            </w:r>
          </w:p>
        </w:tc>
      </w:tr>
      <w:tr w:rsidR="00C71C58" w:rsidRPr="00950E6F" w:rsidTr="00A6652B">
        <w:trPr>
          <w:trHeight w:val="69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1</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sz w:val="16"/>
                <w:szCs w:val="16"/>
              </w:rPr>
            </w:pPr>
            <w:r w:rsidRPr="00950E6F">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850"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p>
        </w:tc>
      </w:tr>
      <w:tr w:rsidR="00C71C58" w:rsidRPr="00950E6F" w:rsidTr="00A6652B">
        <w:trPr>
          <w:trHeight w:val="69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2</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sz w:val="16"/>
                <w:szCs w:val="16"/>
              </w:rPr>
            </w:pPr>
            <w:r w:rsidRPr="00950E6F">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850"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p>
        </w:tc>
      </w:tr>
      <w:tr w:rsidR="00C71C58" w:rsidRPr="00950E6F" w:rsidTr="00A6652B">
        <w:trPr>
          <w:trHeight w:val="744"/>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3</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sz w:val="16"/>
                <w:szCs w:val="16"/>
              </w:rPr>
            </w:pPr>
            <w:r w:rsidRPr="00950E6F">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pPr>
            <w:r w:rsidRPr="00950E6F">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950E6F" w:rsidRDefault="00C71C58" w:rsidP="00A6652B">
            <w:pPr>
              <w:jc w:val="center"/>
              <w:rPr>
                <w:i/>
                <w:iCs/>
              </w:rPr>
            </w:pPr>
            <w:r w:rsidRPr="00950E6F">
              <w:rPr>
                <w:i/>
                <w:iCs/>
              </w:rPr>
              <w:t> </w:t>
            </w:r>
          </w:p>
        </w:tc>
        <w:tc>
          <w:tcPr>
            <w:tcW w:w="850" w:type="dxa"/>
            <w:gridSpan w:val="2"/>
            <w:tcBorders>
              <w:top w:val="single" w:sz="4" w:space="0" w:color="auto"/>
              <w:left w:val="single" w:sz="4" w:space="0" w:color="auto"/>
              <w:bottom w:val="single" w:sz="4" w:space="0" w:color="auto"/>
              <w:right w:val="single" w:sz="4" w:space="0" w:color="auto"/>
            </w:tcBorders>
          </w:tcPr>
          <w:p w:rsidR="00C71C58" w:rsidRPr="00950E6F" w:rsidRDefault="00C71C58" w:rsidP="00A6652B">
            <w:pPr>
              <w:jc w:val="center"/>
            </w:pPr>
          </w:p>
        </w:tc>
      </w:tr>
    </w:tbl>
    <w:p w:rsidR="00C71C58" w:rsidRDefault="00C71C58" w:rsidP="00C71C58"/>
    <w:tbl>
      <w:tblPr>
        <w:tblW w:w="14907" w:type="dxa"/>
        <w:tblInd w:w="93" w:type="dxa"/>
        <w:tblLayout w:type="fixed"/>
        <w:tblLook w:val="04A0" w:firstRow="1" w:lastRow="0" w:firstColumn="1" w:lastColumn="0" w:noHBand="0" w:noVBand="1"/>
      </w:tblPr>
      <w:tblGrid>
        <w:gridCol w:w="601"/>
        <w:gridCol w:w="1041"/>
        <w:gridCol w:w="1448"/>
        <w:gridCol w:w="1451"/>
        <w:gridCol w:w="1161"/>
        <w:gridCol w:w="536"/>
        <w:gridCol w:w="916"/>
        <w:gridCol w:w="396"/>
        <w:gridCol w:w="745"/>
        <w:gridCol w:w="509"/>
        <w:gridCol w:w="800"/>
        <w:gridCol w:w="619"/>
        <w:gridCol w:w="619"/>
        <w:gridCol w:w="750"/>
        <w:gridCol w:w="751"/>
        <w:gridCol w:w="1211"/>
        <w:gridCol w:w="601"/>
        <w:gridCol w:w="752"/>
      </w:tblGrid>
      <w:tr w:rsidR="00C71C58" w:rsidRPr="00CE558E" w:rsidTr="00A6652B">
        <w:trPr>
          <w:trHeight w:val="838"/>
        </w:trPr>
        <w:tc>
          <w:tcPr>
            <w:tcW w:w="601" w:type="dxa"/>
            <w:tcBorders>
              <w:left w:val="nil"/>
              <w:bottom w:val="nil"/>
              <w:right w:val="nil"/>
            </w:tcBorders>
            <w:shd w:val="clear" w:color="auto" w:fill="auto"/>
            <w:noWrap/>
            <w:vAlign w:val="bottom"/>
            <w:hideMark/>
          </w:tcPr>
          <w:p w:rsidR="00C71C58" w:rsidRPr="00CE558E" w:rsidRDefault="00C71C58" w:rsidP="00A6652B">
            <w:pPr>
              <w:rPr>
                <w:rFonts w:cs="Calibri"/>
                <w:color w:val="000000"/>
              </w:rPr>
            </w:pPr>
          </w:p>
        </w:tc>
        <w:tc>
          <w:tcPr>
            <w:tcW w:w="12953" w:type="dxa"/>
            <w:gridSpan w:val="15"/>
            <w:tcBorders>
              <w:left w:val="nil"/>
              <w:bottom w:val="nil"/>
              <w:right w:val="nil"/>
            </w:tcBorders>
            <w:shd w:val="clear" w:color="auto" w:fill="auto"/>
            <w:noWrap/>
            <w:vAlign w:val="bottom"/>
            <w:hideMark/>
          </w:tcPr>
          <w:p w:rsidR="00C71C58" w:rsidRPr="00CE558E" w:rsidRDefault="00C71C58" w:rsidP="00A6652B">
            <w:pPr>
              <w:jc w:val="center"/>
              <w:rPr>
                <w:b/>
                <w:bCs/>
                <w:color w:val="000000"/>
              </w:rPr>
            </w:pPr>
            <w:r w:rsidRPr="00CE558E">
              <w:rPr>
                <w:b/>
                <w:bCs/>
                <w:color w:val="000000"/>
              </w:rPr>
              <w:t>Обслуживающий персонал Департамента труда и социального развития Адми</w:t>
            </w:r>
            <w:r w:rsidRPr="009463A4">
              <w:rPr>
                <w:b/>
                <w:bCs/>
                <w:color w:val="000000"/>
              </w:rPr>
              <w:t xml:space="preserve">нистрации города Волгодонска </w:t>
            </w:r>
          </w:p>
        </w:tc>
        <w:tc>
          <w:tcPr>
            <w:tcW w:w="601" w:type="dxa"/>
            <w:tcBorders>
              <w:left w:val="nil"/>
              <w:bottom w:val="nil"/>
              <w:right w:val="nil"/>
            </w:tcBorders>
            <w:shd w:val="clear" w:color="auto" w:fill="auto"/>
            <w:noWrap/>
            <w:vAlign w:val="bottom"/>
            <w:hideMark/>
          </w:tcPr>
          <w:p w:rsidR="00C71C58" w:rsidRPr="00CE558E" w:rsidRDefault="00C71C58" w:rsidP="00A6652B">
            <w:pPr>
              <w:rPr>
                <w:rFonts w:cs="Calibri"/>
                <w:color w:val="000000"/>
              </w:rPr>
            </w:pPr>
          </w:p>
        </w:tc>
        <w:tc>
          <w:tcPr>
            <w:tcW w:w="752" w:type="dxa"/>
            <w:tcBorders>
              <w:left w:val="nil"/>
              <w:bottom w:val="nil"/>
              <w:right w:val="nil"/>
            </w:tcBorders>
            <w:shd w:val="clear" w:color="auto" w:fill="auto"/>
            <w:noWrap/>
            <w:vAlign w:val="bottom"/>
            <w:hideMark/>
          </w:tcPr>
          <w:p w:rsidR="00C71C58" w:rsidRPr="00CE558E" w:rsidRDefault="00C71C58" w:rsidP="00A6652B">
            <w:pPr>
              <w:rPr>
                <w:rFonts w:cs="Calibri"/>
                <w:color w:val="000000"/>
              </w:rPr>
            </w:pPr>
          </w:p>
        </w:tc>
      </w:tr>
      <w:tr w:rsidR="00C71C58" w:rsidRPr="00CE558E" w:rsidTr="00A6652B">
        <w:trPr>
          <w:trHeight w:val="11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lastRenderedPageBreak/>
              <w:t xml:space="preserve">№ </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Ф.И.О.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Наименование должности</w:t>
            </w:r>
          </w:p>
        </w:tc>
        <w:tc>
          <w:tcPr>
            <w:tcW w:w="1451" w:type="dxa"/>
            <w:vMerge w:val="restart"/>
            <w:tcBorders>
              <w:top w:val="single" w:sz="4" w:space="0" w:color="auto"/>
              <w:left w:val="single" w:sz="4" w:space="0" w:color="auto"/>
              <w:bottom w:val="single" w:sz="4" w:space="0" w:color="000000"/>
              <w:right w:val="nil"/>
            </w:tcBorders>
            <w:shd w:val="clear" w:color="auto" w:fill="auto"/>
            <w:vAlign w:val="center"/>
            <w:hideMark/>
          </w:tcPr>
          <w:p w:rsidR="00C71C58" w:rsidRPr="00CE558E" w:rsidRDefault="00C71C58" w:rsidP="00A6652B">
            <w:pPr>
              <w:jc w:val="center"/>
            </w:pPr>
            <w:r w:rsidRPr="009463A4">
              <w:t xml:space="preserve">Наименование подразделения </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9463A4">
              <w:t>Ставка заработной платы</w:t>
            </w:r>
            <w:r w:rsidRPr="00CE558E">
              <w:t>, руб.</w:t>
            </w:r>
          </w:p>
        </w:tc>
        <w:tc>
          <w:tcPr>
            <w:tcW w:w="1452" w:type="dxa"/>
            <w:gridSpan w:val="2"/>
            <w:tcBorders>
              <w:top w:val="single" w:sz="4" w:space="0" w:color="auto"/>
              <w:left w:val="nil"/>
              <w:bottom w:val="single" w:sz="4" w:space="0" w:color="auto"/>
              <w:right w:val="single" w:sz="4" w:space="0" w:color="000000"/>
            </w:tcBorders>
            <w:shd w:val="clear" w:color="auto" w:fill="auto"/>
            <w:vAlign w:val="center"/>
            <w:hideMark/>
          </w:tcPr>
          <w:p w:rsidR="00C71C58" w:rsidRPr="00CE558E" w:rsidRDefault="00C71C58" w:rsidP="00A6652B">
            <w:pPr>
              <w:jc w:val="center"/>
            </w:pPr>
            <w:r w:rsidRPr="009463A4">
              <w:t>Ежемесячная н</w:t>
            </w:r>
            <w:r w:rsidRPr="00CE558E">
              <w:t>адбавка за интенсивность</w:t>
            </w:r>
            <w:r w:rsidRPr="009463A4">
              <w:t xml:space="preserve"> и высокие результаты</w:t>
            </w:r>
          </w:p>
        </w:tc>
        <w:tc>
          <w:tcPr>
            <w:tcW w:w="1141" w:type="dxa"/>
            <w:gridSpan w:val="2"/>
            <w:tcBorders>
              <w:top w:val="single" w:sz="4" w:space="0" w:color="auto"/>
              <w:left w:val="nil"/>
              <w:bottom w:val="single" w:sz="4" w:space="0" w:color="auto"/>
              <w:right w:val="single" w:sz="4" w:space="0" w:color="000000"/>
            </w:tcBorders>
            <w:shd w:val="clear" w:color="auto" w:fill="auto"/>
            <w:vAlign w:val="center"/>
            <w:hideMark/>
          </w:tcPr>
          <w:p w:rsidR="00C71C58" w:rsidRPr="00CE558E" w:rsidRDefault="00C71C58" w:rsidP="00A6652B">
            <w:pPr>
              <w:jc w:val="center"/>
            </w:pPr>
            <w:r w:rsidRPr="009463A4">
              <w:t>Ежемесячная н</w:t>
            </w:r>
            <w:r w:rsidRPr="00CE558E">
              <w:t>адбавка за классность</w:t>
            </w:r>
          </w:p>
        </w:tc>
        <w:tc>
          <w:tcPr>
            <w:tcW w:w="1309" w:type="dxa"/>
            <w:gridSpan w:val="2"/>
            <w:tcBorders>
              <w:top w:val="single" w:sz="4" w:space="0" w:color="auto"/>
              <w:left w:val="nil"/>
              <w:bottom w:val="single" w:sz="4" w:space="0" w:color="auto"/>
              <w:right w:val="single" w:sz="4" w:space="0" w:color="000000"/>
            </w:tcBorders>
            <w:shd w:val="clear" w:color="auto" w:fill="auto"/>
            <w:vAlign w:val="center"/>
            <w:hideMark/>
          </w:tcPr>
          <w:p w:rsidR="00C71C58" w:rsidRPr="00CE558E" w:rsidRDefault="00C71C58" w:rsidP="00A6652B">
            <w:pPr>
              <w:jc w:val="center"/>
            </w:pPr>
            <w:r w:rsidRPr="009463A4">
              <w:t>Ежемесячная н</w:t>
            </w:r>
            <w:r w:rsidRPr="00CE558E">
              <w:t>адбавка за вредные условия</w:t>
            </w:r>
          </w:p>
        </w:tc>
        <w:tc>
          <w:tcPr>
            <w:tcW w:w="1238" w:type="dxa"/>
            <w:gridSpan w:val="2"/>
            <w:tcBorders>
              <w:top w:val="single" w:sz="4" w:space="0" w:color="auto"/>
              <w:left w:val="single" w:sz="4" w:space="0" w:color="auto"/>
              <w:bottom w:val="single" w:sz="4" w:space="0" w:color="auto"/>
              <w:right w:val="nil"/>
            </w:tcBorders>
            <w:shd w:val="clear" w:color="auto" w:fill="auto"/>
            <w:vAlign w:val="center"/>
            <w:hideMark/>
          </w:tcPr>
          <w:p w:rsidR="00C71C58" w:rsidRPr="00CE558E" w:rsidRDefault="00C71C58" w:rsidP="00A6652B">
            <w:pPr>
              <w:jc w:val="center"/>
            </w:pPr>
            <w:r w:rsidRPr="009463A4">
              <w:t>М</w:t>
            </w:r>
            <w:r w:rsidRPr="00CE558E">
              <w:t>атериал</w:t>
            </w:r>
            <w:r w:rsidRPr="009463A4">
              <w:t>ьная</w:t>
            </w:r>
            <w:r w:rsidRPr="00CE558E">
              <w:t xml:space="preserve"> помощь</w:t>
            </w:r>
          </w:p>
        </w:tc>
        <w:tc>
          <w:tcPr>
            <w:tcW w:w="150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71C58" w:rsidRPr="00CE558E" w:rsidRDefault="00C71C58" w:rsidP="00A6652B">
            <w:pPr>
              <w:jc w:val="center"/>
            </w:pPr>
            <w:r w:rsidRPr="009463A4">
              <w:t xml:space="preserve">Ежемесячная </w:t>
            </w:r>
            <w:r w:rsidRPr="00CE558E">
              <w:t xml:space="preserve">надбавка за </w:t>
            </w:r>
            <w:r w:rsidRPr="009463A4">
              <w:t>безава</w:t>
            </w:r>
            <w:r>
              <w:t>рийную эксплуатацию автомобиля</w:t>
            </w:r>
          </w:p>
        </w:tc>
        <w:tc>
          <w:tcPr>
            <w:tcW w:w="1211" w:type="dxa"/>
            <w:vMerge w:val="restart"/>
            <w:tcBorders>
              <w:top w:val="single" w:sz="4" w:space="0" w:color="auto"/>
              <w:left w:val="nil"/>
              <w:bottom w:val="single" w:sz="4" w:space="0" w:color="auto"/>
              <w:right w:val="nil"/>
            </w:tcBorders>
            <w:shd w:val="clear" w:color="auto" w:fill="auto"/>
            <w:hideMark/>
          </w:tcPr>
          <w:p w:rsidR="00C71C58" w:rsidRPr="009463A4" w:rsidRDefault="00C71C58" w:rsidP="00A6652B">
            <w:pPr>
              <w:jc w:val="center"/>
              <w:rPr>
                <w:color w:val="000000"/>
              </w:rPr>
            </w:pPr>
            <w:r w:rsidRPr="00CE558E">
              <w:rPr>
                <w:color w:val="000000"/>
              </w:rPr>
              <w:t>Компенсационное пособие</w:t>
            </w:r>
            <w:r w:rsidRPr="009463A4">
              <w:rPr>
                <w:color w:val="000000"/>
              </w:rPr>
              <w:t>, руб.</w:t>
            </w:r>
          </w:p>
          <w:p w:rsidR="00C71C58" w:rsidRPr="00CE558E" w:rsidRDefault="00C71C58" w:rsidP="00A6652B">
            <w:pPr>
              <w:jc w:val="center"/>
              <w:rPr>
                <w:color w:val="000000"/>
              </w:rPr>
            </w:pPr>
          </w:p>
        </w:tc>
        <w:tc>
          <w:tcPr>
            <w:tcW w:w="13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71C58" w:rsidRPr="00CE558E" w:rsidRDefault="00C71C58" w:rsidP="00A6652B">
            <w:pPr>
              <w:jc w:val="center"/>
            </w:pPr>
            <w:r w:rsidRPr="00CE558E">
              <w:t>Ежемесячная премия</w:t>
            </w:r>
          </w:p>
        </w:tc>
      </w:tr>
      <w:tr w:rsidR="00C71C58" w:rsidRPr="00CE558E" w:rsidTr="00A6652B">
        <w:trPr>
          <w:trHeight w:val="344"/>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71C58" w:rsidRPr="00CE558E" w:rsidRDefault="00C71C58" w:rsidP="00A6652B"/>
        </w:tc>
        <w:tc>
          <w:tcPr>
            <w:tcW w:w="1041" w:type="dxa"/>
            <w:vMerge/>
            <w:tcBorders>
              <w:top w:val="single" w:sz="4" w:space="0" w:color="auto"/>
              <w:left w:val="single" w:sz="4" w:space="0" w:color="auto"/>
              <w:bottom w:val="single" w:sz="4" w:space="0" w:color="auto"/>
              <w:right w:val="single" w:sz="4" w:space="0" w:color="auto"/>
            </w:tcBorders>
            <w:vAlign w:val="center"/>
            <w:hideMark/>
          </w:tcPr>
          <w:p w:rsidR="00C71C58" w:rsidRPr="00CE558E" w:rsidRDefault="00C71C58" w:rsidP="00A6652B"/>
        </w:tc>
        <w:tc>
          <w:tcPr>
            <w:tcW w:w="1448" w:type="dxa"/>
            <w:vMerge/>
            <w:tcBorders>
              <w:top w:val="single" w:sz="4" w:space="0" w:color="auto"/>
              <w:left w:val="single" w:sz="4" w:space="0" w:color="auto"/>
              <w:bottom w:val="single" w:sz="4" w:space="0" w:color="auto"/>
              <w:right w:val="single" w:sz="4" w:space="0" w:color="auto"/>
            </w:tcBorders>
            <w:vAlign w:val="center"/>
            <w:hideMark/>
          </w:tcPr>
          <w:p w:rsidR="00C71C58" w:rsidRPr="00CE558E" w:rsidRDefault="00C71C58" w:rsidP="00A6652B"/>
        </w:tc>
        <w:tc>
          <w:tcPr>
            <w:tcW w:w="1451" w:type="dxa"/>
            <w:vMerge/>
            <w:tcBorders>
              <w:top w:val="single" w:sz="4" w:space="0" w:color="auto"/>
              <w:left w:val="single" w:sz="4" w:space="0" w:color="auto"/>
              <w:bottom w:val="single" w:sz="4" w:space="0" w:color="000000"/>
              <w:right w:val="nil"/>
            </w:tcBorders>
            <w:vAlign w:val="center"/>
            <w:hideMark/>
          </w:tcPr>
          <w:p w:rsidR="00C71C58" w:rsidRPr="00CE558E" w:rsidRDefault="00C71C58" w:rsidP="00A6652B"/>
        </w:tc>
        <w:tc>
          <w:tcPr>
            <w:tcW w:w="1161" w:type="dxa"/>
            <w:vMerge/>
            <w:tcBorders>
              <w:top w:val="single" w:sz="4" w:space="0" w:color="auto"/>
              <w:left w:val="single" w:sz="4" w:space="0" w:color="auto"/>
              <w:bottom w:val="single" w:sz="4" w:space="0" w:color="auto"/>
              <w:right w:val="single" w:sz="4" w:space="0" w:color="auto"/>
            </w:tcBorders>
            <w:vAlign w:val="center"/>
            <w:hideMark/>
          </w:tcPr>
          <w:p w:rsidR="00C71C58" w:rsidRPr="00CE558E" w:rsidRDefault="00C71C58" w:rsidP="00A6652B"/>
        </w:tc>
        <w:tc>
          <w:tcPr>
            <w:tcW w:w="536"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w:t>
            </w:r>
          </w:p>
        </w:tc>
        <w:tc>
          <w:tcPr>
            <w:tcW w:w="916"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сумма</w:t>
            </w:r>
          </w:p>
        </w:tc>
        <w:tc>
          <w:tcPr>
            <w:tcW w:w="396"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w:t>
            </w:r>
          </w:p>
        </w:tc>
        <w:tc>
          <w:tcPr>
            <w:tcW w:w="745"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сумма</w:t>
            </w:r>
          </w:p>
        </w:tc>
        <w:tc>
          <w:tcPr>
            <w:tcW w:w="509"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w:t>
            </w:r>
          </w:p>
        </w:tc>
        <w:tc>
          <w:tcPr>
            <w:tcW w:w="800"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сумма</w:t>
            </w:r>
          </w:p>
        </w:tc>
        <w:tc>
          <w:tcPr>
            <w:tcW w:w="619" w:type="dxa"/>
            <w:tcBorders>
              <w:top w:val="single" w:sz="4" w:space="0" w:color="auto"/>
              <w:left w:val="single" w:sz="4" w:space="0" w:color="auto"/>
              <w:bottom w:val="single" w:sz="4" w:space="0" w:color="auto"/>
              <w:right w:val="nil"/>
            </w:tcBorders>
            <w:shd w:val="clear" w:color="auto" w:fill="auto"/>
            <w:vAlign w:val="center"/>
            <w:hideMark/>
          </w:tcPr>
          <w:p w:rsidR="00C71C58" w:rsidRPr="00CE558E" w:rsidRDefault="00C71C58" w:rsidP="00A6652B">
            <w:pPr>
              <w:jc w:val="center"/>
            </w:pPr>
            <w:r w:rsidRPr="00CE558E">
              <w:t> %</w:t>
            </w:r>
          </w:p>
        </w:tc>
        <w:tc>
          <w:tcPr>
            <w:tcW w:w="619" w:type="dxa"/>
            <w:tcBorders>
              <w:top w:val="single" w:sz="4" w:space="0" w:color="auto"/>
              <w:left w:val="single" w:sz="4" w:space="0" w:color="auto"/>
              <w:bottom w:val="single" w:sz="4" w:space="0" w:color="auto"/>
              <w:right w:val="nil"/>
            </w:tcBorders>
            <w:shd w:val="clear" w:color="auto" w:fill="auto"/>
            <w:vAlign w:val="center"/>
          </w:tcPr>
          <w:p w:rsidR="00C71C58" w:rsidRPr="00CE558E" w:rsidRDefault="00C71C58" w:rsidP="00A6652B">
            <w:pPr>
              <w:jc w:val="center"/>
            </w:pPr>
            <w:r w:rsidRPr="009463A4">
              <w:t>сумма</w:t>
            </w:r>
          </w:p>
        </w:tc>
        <w:tc>
          <w:tcPr>
            <w:tcW w:w="7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71C58" w:rsidRPr="00CE558E" w:rsidRDefault="00C71C58" w:rsidP="00A6652B">
            <w:r w:rsidRPr="00CE558E">
              <w:t> %</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tcPr>
          <w:p w:rsidR="00C71C58" w:rsidRPr="00CE558E" w:rsidRDefault="00C71C58" w:rsidP="00A6652B">
            <w:r w:rsidRPr="009463A4">
              <w:t>сумма</w:t>
            </w:r>
          </w:p>
        </w:tc>
        <w:tc>
          <w:tcPr>
            <w:tcW w:w="1211" w:type="dxa"/>
            <w:vMerge/>
            <w:tcBorders>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p>
        </w:tc>
        <w:tc>
          <w:tcPr>
            <w:tcW w:w="601"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w:t>
            </w:r>
          </w:p>
        </w:tc>
        <w:tc>
          <w:tcPr>
            <w:tcW w:w="752" w:type="dxa"/>
            <w:tcBorders>
              <w:top w:val="nil"/>
              <w:left w:val="nil"/>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сумма</w:t>
            </w:r>
          </w:p>
        </w:tc>
      </w:tr>
      <w:tr w:rsidR="00C71C58" w:rsidRPr="00CE558E" w:rsidTr="00A6652B">
        <w:trPr>
          <w:trHeight w:val="6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1</w:t>
            </w:r>
          </w:p>
        </w:tc>
        <w:tc>
          <w:tcPr>
            <w:tcW w:w="104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pPr>
          </w:p>
        </w:tc>
        <w:tc>
          <w:tcPr>
            <w:tcW w:w="1448"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pPr>
          </w:p>
        </w:tc>
        <w:tc>
          <w:tcPr>
            <w:tcW w:w="145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6"/>
                <w:szCs w:val="16"/>
              </w:rPr>
            </w:pPr>
          </w:p>
        </w:tc>
        <w:tc>
          <w:tcPr>
            <w:tcW w:w="116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53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91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39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745"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509"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800"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750" w:type="dxa"/>
            <w:tcBorders>
              <w:top w:val="nil"/>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751" w:type="dxa"/>
            <w:tcBorders>
              <w:top w:val="nil"/>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0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752"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r>
      <w:tr w:rsidR="00C71C58" w:rsidRPr="00CE558E" w:rsidTr="00A6652B">
        <w:trPr>
          <w:trHeight w:val="6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2</w:t>
            </w:r>
          </w:p>
        </w:tc>
        <w:tc>
          <w:tcPr>
            <w:tcW w:w="104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pPr>
          </w:p>
        </w:tc>
        <w:tc>
          <w:tcPr>
            <w:tcW w:w="1448"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pPr>
          </w:p>
        </w:tc>
        <w:tc>
          <w:tcPr>
            <w:tcW w:w="145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6"/>
                <w:szCs w:val="16"/>
              </w:rPr>
            </w:pPr>
          </w:p>
        </w:tc>
        <w:tc>
          <w:tcPr>
            <w:tcW w:w="116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53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91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39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745"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509"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800"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750" w:type="dxa"/>
            <w:tcBorders>
              <w:top w:val="nil"/>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751" w:type="dxa"/>
            <w:tcBorders>
              <w:top w:val="nil"/>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0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752"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r>
      <w:tr w:rsidR="00C71C58" w:rsidRPr="00CE558E" w:rsidTr="00A6652B">
        <w:trPr>
          <w:trHeight w:val="82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C71C58" w:rsidRPr="00CE558E" w:rsidRDefault="00C71C58" w:rsidP="00A6652B">
            <w:pPr>
              <w:jc w:val="center"/>
            </w:pPr>
            <w:r w:rsidRPr="00CE558E">
              <w:t>3</w:t>
            </w:r>
          </w:p>
        </w:tc>
        <w:tc>
          <w:tcPr>
            <w:tcW w:w="104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pPr>
          </w:p>
        </w:tc>
        <w:tc>
          <w:tcPr>
            <w:tcW w:w="1448"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4"/>
                <w:szCs w:val="14"/>
              </w:rPr>
            </w:pPr>
          </w:p>
        </w:tc>
        <w:tc>
          <w:tcPr>
            <w:tcW w:w="145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6"/>
                <w:szCs w:val="16"/>
              </w:rPr>
            </w:pPr>
          </w:p>
        </w:tc>
        <w:tc>
          <w:tcPr>
            <w:tcW w:w="116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53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91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396"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745"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509"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800"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750" w:type="dxa"/>
            <w:tcBorders>
              <w:top w:val="nil"/>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751" w:type="dxa"/>
            <w:tcBorders>
              <w:top w:val="nil"/>
              <w:left w:val="single" w:sz="4" w:space="0" w:color="auto"/>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c>
          <w:tcPr>
            <w:tcW w:w="601"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i/>
                <w:iCs/>
                <w:sz w:val="18"/>
                <w:szCs w:val="18"/>
              </w:rPr>
            </w:pPr>
          </w:p>
        </w:tc>
        <w:tc>
          <w:tcPr>
            <w:tcW w:w="752" w:type="dxa"/>
            <w:tcBorders>
              <w:top w:val="nil"/>
              <w:left w:val="nil"/>
              <w:bottom w:val="single" w:sz="4" w:space="0" w:color="auto"/>
              <w:right w:val="single" w:sz="4" w:space="0" w:color="auto"/>
            </w:tcBorders>
            <w:shd w:val="clear" w:color="auto" w:fill="auto"/>
            <w:vAlign w:val="center"/>
          </w:tcPr>
          <w:p w:rsidR="00C71C58" w:rsidRPr="00CE558E" w:rsidRDefault="00C71C58" w:rsidP="00A6652B">
            <w:pPr>
              <w:jc w:val="center"/>
              <w:rPr>
                <w:sz w:val="18"/>
                <w:szCs w:val="18"/>
              </w:rPr>
            </w:pPr>
          </w:p>
        </w:tc>
      </w:tr>
    </w:tbl>
    <w:p w:rsidR="00C71C58" w:rsidRDefault="00C71C58" w:rsidP="00C71C58"/>
    <w:p w:rsidR="00C71C58" w:rsidRPr="00AF55DA" w:rsidRDefault="00C71C58" w:rsidP="00C71C58">
      <w:pPr>
        <w:rPr>
          <w:sz w:val="28"/>
          <w:szCs w:val="28"/>
        </w:rPr>
      </w:pPr>
      <w:r w:rsidRPr="00AF55DA">
        <w:rPr>
          <w:sz w:val="28"/>
          <w:szCs w:val="28"/>
        </w:rPr>
        <w:t>СОГЛАСОВАНО</w:t>
      </w:r>
    </w:p>
    <w:p w:rsidR="00C71C58" w:rsidRDefault="00C71C58" w:rsidP="00C71C58">
      <w:r>
        <w:t>______________________________</w:t>
      </w:r>
      <w:r>
        <w:tab/>
      </w:r>
      <w:r>
        <w:tab/>
      </w:r>
      <w:r>
        <w:tab/>
      </w:r>
      <w:r>
        <w:tab/>
      </w:r>
      <w:r>
        <w:tab/>
      </w:r>
      <w:r>
        <w:tab/>
        <w:t>___________________</w:t>
      </w:r>
      <w:r>
        <w:tab/>
      </w:r>
      <w:r>
        <w:tab/>
      </w:r>
      <w:r>
        <w:tab/>
      </w:r>
      <w:r>
        <w:tab/>
        <w:t>_____________________</w:t>
      </w:r>
    </w:p>
    <w:p w:rsidR="00C71C58" w:rsidRPr="00AF55DA" w:rsidRDefault="00C71C58" w:rsidP="00C71C58">
      <w:pPr>
        <w:rPr>
          <w:sz w:val="16"/>
          <w:szCs w:val="16"/>
        </w:rPr>
      </w:pPr>
      <w:r w:rsidRPr="00AF55DA">
        <w:rPr>
          <w:sz w:val="16"/>
          <w:szCs w:val="16"/>
        </w:rPr>
        <w:t xml:space="preserve">  (наименование должности)</w:t>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t xml:space="preserve">         </w:t>
      </w:r>
      <w:r>
        <w:rPr>
          <w:sz w:val="16"/>
          <w:szCs w:val="16"/>
        </w:rPr>
        <w:t xml:space="preserve">             </w:t>
      </w:r>
      <w:r w:rsidRPr="00AF55DA">
        <w:rPr>
          <w:sz w:val="16"/>
          <w:szCs w:val="16"/>
        </w:rPr>
        <w:t xml:space="preserve">   (  подпись)</w:t>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r>
      <w:r>
        <w:rPr>
          <w:sz w:val="16"/>
          <w:szCs w:val="16"/>
        </w:rPr>
        <w:t xml:space="preserve">     </w:t>
      </w:r>
      <w:r w:rsidRPr="00AF55DA">
        <w:rPr>
          <w:sz w:val="16"/>
          <w:szCs w:val="16"/>
        </w:rPr>
        <w:t>(расшифровка подписи)</w:t>
      </w:r>
    </w:p>
    <w:p w:rsidR="00C71C58" w:rsidRDefault="00C71C58" w:rsidP="00C71C58"/>
    <w:p w:rsidR="00C71C58" w:rsidRDefault="00C71C58" w:rsidP="00C71C58">
      <w:r>
        <w:t>______________________________</w:t>
      </w:r>
      <w:r>
        <w:tab/>
      </w:r>
      <w:r>
        <w:tab/>
      </w:r>
      <w:r>
        <w:tab/>
      </w:r>
      <w:r>
        <w:tab/>
      </w:r>
      <w:r>
        <w:tab/>
      </w:r>
      <w:r>
        <w:tab/>
        <w:t>___________________</w:t>
      </w:r>
      <w:r>
        <w:tab/>
      </w:r>
      <w:r>
        <w:tab/>
      </w:r>
      <w:r>
        <w:tab/>
      </w:r>
      <w:r>
        <w:tab/>
        <w:t>_____________________</w:t>
      </w:r>
    </w:p>
    <w:p w:rsidR="00C71C58" w:rsidRPr="00AF55DA" w:rsidRDefault="00C71C58" w:rsidP="00C71C58">
      <w:pPr>
        <w:rPr>
          <w:sz w:val="16"/>
          <w:szCs w:val="16"/>
        </w:rPr>
      </w:pPr>
      <w:r w:rsidRPr="00AF55DA">
        <w:rPr>
          <w:sz w:val="16"/>
          <w:szCs w:val="16"/>
        </w:rPr>
        <w:t xml:space="preserve">  (наименование должности)</w:t>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t xml:space="preserve">         </w:t>
      </w:r>
      <w:r>
        <w:rPr>
          <w:sz w:val="16"/>
          <w:szCs w:val="16"/>
        </w:rPr>
        <w:t xml:space="preserve">             </w:t>
      </w:r>
      <w:r w:rsidRPr="00AF55DA">
        <w:rPr>
          <w:sz w:val="16"/>
          <w:szCs w:val="16"/>
        </w:rPr>
        <w:t xml:space="preserve">   (  подпись)</w:t>
      </w:r>
      <w:r w:rsidRPr="00AF55DA">
        <w:rPr>
          <w:sz w:val="16"/>
          <w:szCs w:val="16"/>
        </w:rPr>
        <w:tab/>
      </w:r>
      <w:r w:rsidRPr="00AF55DA">
        <w:rPr>
          <w:sz w:val="16"/>
          <w:szCs w:val="16"/>
        </w:rPr>
        <w:tab/>
      </w:r>
      <w:r w:rsidRPr="00AF55DA">
        <w:rPr>
          <w:sz w:val="16"/>
          <w:szCs w:val="16"/>
        </w:rPr>
        <w:tab/>
      </w:r>
      <w:r w:rsidRPr="00AF55DA">
        <w:rPr>
          <w:sz w:val="16"/>
          <w:szCs w:val="16"/>
        </w:rPr>
        <w:tab/>
      </w:r>
      <w:r w:rsidRPr="00AF55DA">
        <w:rPr>
          <w:sz w:val="16"/>
          <w:szCs w:val="16"/>
        </w:rPr>
        <w:tab/>
      </w:r>
      <w:r>
        <w:rPr>
          <w:sz w:val="16"/>
          <w:szCs w:val="16"/>
        </w:rPr>
        <w:t xml:space="preserve">     </w:t>
      </w:r>
      <w:r w:rsidRPr="00AF55DA">
        <w:rPr>
          <w:sz w:val="16"/>
          <w:szCs w:val="16"/>
        </w:rPr>
        <w:t>(расшифровка подписи)</w:t>
      </w:r>
    </w:p>
    <w:p w:rsidR="00C71C58" w:rsidRPr="00AF55DA" w:rsidRDefault="00C71C58" w:rsidP="00C71C58">
      <w:pPr>
        <w:rPr>
          <w:sz w:val="16"/>
          <w:szCs w:val="16"/>
        </w:rPr>
      </w:pPr>
    </w:p>
    <w:p w:rsidR="005D39FB" w:rsidRDefault="005D39FB"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5E6E92" w:rsidRDefault="005E6E92" w:rsidP="00527EF6">
      <w:pPr>
        <w:rPr>
          <w:sz w:val="28"/>
          <w:szCs w:val="28"/>
        </w:rPr>
      </w:pPr>
    </w:p>
    <w:p w:rsidR="00B9342E" w:rsidRDefault="00B9342E" w:rsidP="00527EF6">
      <w:pPr>
        <w:rPr>
          <w:sz w:val="28"/>
          <w:szCs w:val="28"/>
        </w:rPr>
      </w:pPr>
    </w:p>
    <w:p w:rsidR="005E6E92" w:rsidRDefault="005E6E92" w:rsidP="00527EF6">
      <w:pPr>
        <w:rPr>
          <w:sz w:val="28"/>
          <w:szCs w:val="28"/>
        </w:rPr>
      </w:pPr>
    </w:p>
    <w:p w:rsidR="005E6E92" w:rsidRDefault="005E6E92" w:rsidP="00527EF6">
      <w:pPr>
        <w:rPr>
          <w:sz w:val="28"/>
          <w:szCs w:val="28"/>
        </w:rPr>
      </w:pPr>
    </w:p>
    <w:tbl>
      <w:tblPr>
        <w:tblW w:w="27302" w:type="dxa"/>
        <w:tblInd w:w="108" w:type="dxa"/>
        <w:tblLook w:val="04A0" w:firstRow="1" w:lastRow="0" w:firstColumn="1" w:lastColumn="0" w:noHBand="0" w:noVBand="1"/>
      </w:tblPr>
      <w:tblGrid>
        <w:gridCol w:w="246"/>
        <w:gridCol w:w="187"/>
        <w:gridCol w:w="698"/>
        <w:gridCol w:w="242"/>
        <w:gridCol w:w="322"/>
        <w:gridCol w:w="161"/>
        <w:gridCol w:w="141"/>
        <w:gridCol w:w="204"/>
        <w:gridCol w:w="380"/>
        <w:gridCol w:w="264"/>
        <w:gridCol w:w="142"/>
        <w:gridCol w:w="127"/>
        <w:gridCol w:w="163"/>
        <w:gridCol w:w="33"/>
        <w:gridCol w:w="323"/>
        <w:gridCol w:w="451"/>
        <w:gridCol w:w="275"/>
        <w:gridCol w:w="198"/>
        <w:gridCol w:w="253"/>
        <w:gridCol w:w="242"/>
        <w:gridCol w:w="35"/>
        <w:gridCol w:w="448"/>
        <w:gridCol w:w="276"/>
        <w:gridCol w:w="26"/>
        <w:gridCol w:w="182"/>
        <w:gridCol w:w="243"/>
        <w:gridCol w:w="725"/>
        <w:gridCol w:w="130"/>
        <w:gridCol w:w="271"/>
        <w:gridCol w:w="274"/>
        <w:gridCol w:w="130"/>
        <w:gridCol w:w="163"/>
        <w:gridCol w:w="441"/>
        <w:gridCol w:w="122"/>
        <w:gridCol w:w="322"/>
        <w:gridCol w:w="82"/>
        <w:gridCol w:w="163"/>
        <w:gridCol w:w="161"/>
        <w:gridCol w:w="322"/>
        <w:gridCol w:w="107"/>
        <w:gridCol w:w="135"/>
        <w:gridCol w:w="81"/>
        <w:gridCol w:w="81"/>
        <w:gridCol w:w="322"/>
        <w:gridCol w:w="242"/>
        <w:gridCol w:w="81"/>
        <w:gridCol w:w="241"/>
        <w:gridCol w:w="96"/>
        <w:gridCol w:w="66"/>
        <w:gridCol w:w="806"/>
        <w:gridCol w:w="162"/>
        <w:gridCol w:w="245"/>
        <w:gridCol w:w="318"/>
        <w:gridCol w:w="81"/>
        <w:gridCol w:w="163"/>
        <w:gridCol w:w="82"/>
        <w:gridCol w:w="326"/>
        <w:gridCol w:w="81"/>
        <w:gridCol w:w="485"/>
        <w:gridCol w:w="168"/>
        <w:gridCol w:w="188"/>
        <w:gridCol w:w="47"/>
        <w:gridCol w:w="323"/>
        <w:gridCol w:w="242"/>
        <w:gridCol w:w="116"/>
        <w:gridCol w:w="646"/>
        <w:gridCol w:w="126"/>
        <w:gridCol w:w="81"/>
        <w:gridCol w:w="1072"/>
        <w:gridCol w:w="1279"/>
        <w:gridCol w:w="1279"/>
        <w:gridCol w:w="1704"/>
        <w:gridCol w:w="1139"/>
        <w:gridCol w:w="432"/>
        <w:gridCol w:w="432"/>
        <w:gridCol w:w="1621"/>
        <w:gridCol w:w="1279"/>
        <w:gridCol w:w="1359"/>
      </w:tblGrid>
      <w:tr w:rsidR="00D9463E" w:rsidRPr="00197DFF" w:rsidTr="00D9463E">
        <w:trPr>
          <w:trHeight w:val="315"/>
        </w:trPr>
        <w:tc>
          <w:tcPr>
            <w:tcW w:w="12877" w:type="dxa"/>
            <w:gridSpan w:val="56"/>
            <w:tcBorders>
              <w:top w:val="nil"/>
              <w:left w:val="nil"/>
              <w:bottom w:val="nil"/>
              <w:right w:val="nil"/>
            </w:tcBorders>
            <w:shd w:val="clear" w:color="auto" w:fill="auto"/>
            <w:noWrap/>
            <w:vAlign w:val="bottom"/>
            <w:hideMark/>
          </w:tcPr>
          <w:p w:rsidR="00D9463E" w:rsidRPr="00197DFF" w:rsidRDefault="00D9463E" w:rsidP="009558D2">
            <w:pPr>
              <w:rPr>
                <w:sz w:val="16"/>
                <w:szCs w:val="16"/>
              </w:rPr>
            </w:pPr>
          </w:p>
        </w:tc>
        <w:tc>
          <w:tcPr>
            <w:tcW w:w="14425" w:type="dxa"/>
            <w:gridSpan w:val="22"/>
            <w:tcBorders>
              <w:top w:val="nil"/>
              <w:left w:val="nil"/>
              <w:bottom w:val="nil"/>
              <w:right w:val="nil"/>
            </w:tcBorders>
            <w:shd w:val="clear" w:color="auto" w:fill="auto"/>
            <w:noWrap/>
            <w:vAlign w:val="bottom"/>
            <w:hideMark/>
          </w:tcPr>
          <w:p w:rsidR="00D9463E" w:rsidRPr="00197DFF" w:rsidRDefault="00D9463E" w:rsidP="00D9463E">
            <w:pPr>
              <w:ind w:left="9558" w:hanging="9558"/>
              <w:rPr>
                <w:sz w:val="16"/>
                <w:szCs w:val="16"/>
              </w:rPr>
            </w:pPr>
            <w:r w:rsidRPr="00197DFF">
              <w:rPr>
                <w:sz w:val="16"/>
                <w:szCs w:val="16"/>
              </w:rPr>
              <w:t>Приложение 6</w:t>
            </w: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9558D2">
            <w:pPr>
              <w:rPr>
                <w:sz w:val="12"/>
              </w:rPr>
            </w:pPr>
          </w:p>
        </w:tc>
        <w:tc>
          <w:tcPr>
            <w:tcW w:w="15379" w:type="dxa"/>
            <w:gridSpan w:val="66"/>
            <w:shd w:val="clear" w:color="auto" w:fill="auto"/>
            <w:vAlign w:val="center"/>
          </w:tcPr>
          <w:p w:rsidR="00B9342E" w:rsidRPr="00B9342E" w:rsidRDefault="00B9342E" w:rsidP="00B9342E">
            <w:pPr>
              <w:jc w:val="center"/>
              <w:rPr>
                <w:sz w:val="12"/>
              </w:rPr>
            </w:pPr>
            <w:r w:rsidRPr="00B9342E">
              <w:rPr>
                <w:b/>
                <w:sz w:val="20"/>
              </w:rPr>
              <w:t>КАРТОЧКА</w:t>
            </w:r>
          </w:p>
        </w:tc>
      </w:tr>
      <w:tr w:rsidR="00B9342E" w:rsidRPr="00E81329" w:rsidTr="00D9463E">
        <w:tblPrEx>
          <w:tblCellMar>
            <w:left w:w="0" w:type="dxa"/>
            <w:right w:w="0" w:type="dxa"/>
          </w:tblCellMar>
        </w:tblPrEx>
        <w:trPr>
          <w:gridAfter w:val="11"/>
          <w:wAfter w:w="11677" w:type="dxa"/>
          <w:trHeight w:hRule="exact" w:val="120"/>
        </w:trPr>
        <w:tc>
          <w:tcPr>
            <w:tcW w:w="246" w:type="dxa"/>
            <w:shd w:val="clear" w:color="auto" w:fill="auto"/>
            <w:vAlign w:val="bottom"/>
          </w:tcPr>
          <w:p w:rsidR="00B9342E" w:rsidRPr="00B9342E" w:rsidRDefault="00B9342E" w:rsidP="009558D2">
            <w:pPr>
              <w:rPr>
                <w:sz w:val="12"/>
              </w:rPr>
            </w:pPr>
          </w:p>
        </w:tc>
        <w:tc>
          <w:tcPr>
            <w:tcW w:w="885" w:type="dxa"/>
            <w:gridSpan w:val="2"/>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9" w:type="dxa"/>
            <w:gridSpan w:val="5"/>
            <w:shd w:val="clear" w:color="auto" w:fill="auto"/>
            <w:vAlign w:val="bottom"/>
          </w:tcPr>
          <w:p w:rsidR="00B9342E" w:rsidRPr="00B9342E" w:rsidRDefault="00B9342E" w:rsidP="009558D2">
            <w:pPr>
              <w:rPr>
                <w:sz w:val="12"/>
              </w:rPr>
            </w:pPr>
          </w:p>
        </w:tc>
        <w:tc>
          <w:tcPr>
            <w:tcW w:w="774" w:type="dxa"/>
            <w:gridSpan w:val="2"/>
            <w:shd w:val="clear" w:color="auto" w:fill="auto"/>
            <w:vAlign w:val="bottom"/>
          </w:tcPr>
          <w:p w:rsidR="00B9342E" w:rsidRPr="00B9342E" w:rsidRDefault="00B9342E" w:rsidP="009558D2">
            <w:pPr>
              <w:rPr>
                <w:sz w:val="12"/>
              </w:rPr>
            </w:pPr>
          </w:p>
        </w:tc>
        <w:tc>
          <w:tcPr>
            <w:tcW w:w="726"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7" w:type="dxa"/>
            <w:gridSpan w:val="4"/>
            <w:shd w:val="clear" w:color="auto" w:fill="auto"/>
            <w:vAlign w:val="bottom"/>
          </w:tcPr>
          <w:p w:rsidR="00B9342E" w:rsidRPr="00B9342E" w:rsidRDefault="00B9342E" w:rsidP="009558D2">
            <w:pPr>
              <w:rPr>
                <w:sz w:val="12"/>
              </w:rPr>
            </w:pPr>
          </w:p>
        </w:tc>
        <w:tc>
          <w:tcPr>
            <w:tcW w:w="725" w:type="dxa"/>
            <w:shd w:val="clear" w:color="auto" w:fill="auto"/>
            <w:vAlign w:val="bottom"/>
          </w:tcPr>
          <w:p w:rsidR="00B9342E" w:rsidRPr="00B9342E" w:rsidRDefault="00B9342E" w:rsidP="009558D2">
            <w:pPr>
              <w:rPr>
                <w:sz w:val="12"/>
              </w:rPr>
            </w:pPr>
          </w:p>
        </w:tc>
        <w:tc>
          <w:tcPr>
            <w:tcW w:w="968" w:type="dxa"/>
            <w:gridSpan w:val="5"/>
            <w:shd w:val="clear" w:color="auto" w:fill="auto"/>
            <w:vAlign w:val="bottom"/>
          </w:tcPr>
          <w:p w:rsidR="00B9342E" w:rsidRPr="00B9342E" w:rsidRDefault="00B9342E" w:rsidP="009558D2">
            <w:pPr>
              <w:rPr>
                <w:sz w:val="12"/>
              </w:rPr>
            </w:pPr>
          </w:p>
        </w:tc>
        <w:tc>
          <w:tcPr>
            <w:tcW w:w="885" w:type="dxa"/>
            <w:gridSpan w:val="3"/>
            <w:shd w:val="clear" w:color="auto" w:fill="auto"/>
            <w:vAlign w:val="bottom"/>
          </w:tcPr>
          <w:p w:rsidR="00B9342E" w:rsidRPr="00B9342E" w:rsidRDefault="00B9342E" w:rsidP="009558D2">
            <w:pPr>
              <w:rPr>
                <w:sz w:val="12"/>
              </w:rPr>
            </w:pPr>
          </w:p>
        </w:tc>
        <w:tc>
          <w:tcPr>
            <w:tcW w:w="728" w:type="dxa"/>
            <w:gridSpan w:val="4"/>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968" w:type="dxa"/>
            <w:gridSpan w:val="2"/>
            <w:shd w:val="clear" w:color="auto" w:fill="auto"/>
            <w:vAlign w:val="bottom"/>
          </w:tcPr>
          <w:p w:rsidR="00B9342E" w:rsidRPr="00B9342E" w:rsidRDefault="00B9342E" w:rsidP="009558D2">
            <w:pPr>
              <w:rPr>
                <w:sz w:val="12"/>
              </w:rPr>
            </w:pPr>
          </w:p>
        </w:tc>
        <w:tc>
          <w:tcPr>
            <w:tcW w:w="807" w:type="dxa"/>
            <w:gridSpan w:val="4"/>
            <w:shd w:val="clear" w:color="auto" w:fill="auto"/>
            <w:vAlign w:val="bottom"/>
          </w:tcPr>
          <w:p w:rsidR="00B9342E" w:rsidRPr="00B9342E" w:rsidRDefault="00B9342E" w:rsidP="009558D2">
            <w:pPr>
              <w:rPr>
                <w:sz w:val="12"/>
              </w:rPr>
            </w:pPr>
          </w:p>
        </w:tc>
        <w:tc>
          <w:tcPr>
            <w:tcW w:w="489" w:type="dxa"/>
            <w:gridSpan w:val="3"/>
            <w:shd w:val="clear" w:color="auto" w:fill="auto"/>
            <w:vAlign w:val="bottom"/>
          </w:tcPr>
          <w:p w:rsidR="00B9342E" w:rsidRPr="00B9342E" w:rsidRDefault="00B9342E" w:rsidP="009558D2">
            <w:pPr>
              <w:rPr>
                <w:sz w:val="12"/>
              </w:rPr>
            </w:pPr>
          </w:p>
        </w:tc>
        <w:tc>
          <w:tcPr>
            <w:tcW w:w="485" w:type="dxa"/>
            <w:shd w:val="clear" w:color="auto" w:fill="auto"/>
            <w:vAlign w:val="bottom"/>
          </w:tcPr>
          <w:p w:rsidR="00B9342E" w:rsidRPr="00B9342E" w:rsidRDefault="00B9342E" w:rsidP="009558D2">
            <w:pPr>
              <w:rPr>
                <w:sz w:val="12"/>
              </w:rPr>
            </w:pPr>
          </w:p>
        </w:tc>
        <w:tc>
          <w:tcPr>
            <w:tcW w:w="726" w:type="dxa"/>
            <w:gridSpan w:val="4"/>
            <w:shd w:val="clear" w:color="auto" w:fill="auto"/>
            <w:vAlign w:val="bottom"/>
          </w:tcPr>
          <w:p w:rsidR="00B9342E" w:rsidRPr="00B9342E" w:rsidRDefault="00B9342E" w:rsidP="009558D2">
            <w:pPr>
              <w:rPr>
                <w:sz w:val="12"/>
              </w:rPr>
            </w:pPr>
          </w:p>
        </w:tc>
        <w:tc>
          <w:tcPr>
            <w:tcW w:w="1130" w:type="dxa"/>
            <w:gridSpan w:val="4"/>
            <w:shd w:val="clear" w:color="auto" w:fill="auto"/>
            <w:vAlign w:val="bottom"/>
          </w:tcPr>
          <w:p w:rsidR="00B9342E" w:rsidRPr="00B9342E" w:rsidRDefault="00B9342E" w:rsidP="009558D2">
            <w:pPr>
              <w:rPr>
                <w:sz w:val="12"/>
              </w:rPr>
            </w:pP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9558D2">
            <w:pPr>
              <w:rPr>
                <w:sz w:val="12"/>
              </w:rPr>
            </w:pPr>
          </w:p>
        </w:tc>
        <w:tc>
          <w:tcPr>
            <w:tcW w:w="12549" w:type="dxa"/>
            <w:gridSpan w:val="54"/>
            <w:shd w:val="clear" w:color="auto" w:fill="auto"/>
            <w:vAlign w:val="bottom"/>
          </w:tcPr>
          <w:p w:rsidR="00B9342E" w:rsidRPr="00B9342E" w:rsidRDefault="00B9342E" w:rsidP="009558D2">
            <w:pPr>
              <w:rPr>
                <w:sz w:val="12"/>
              </w:rPr>
            </w:pPr>
            <w:r w:rsidRPr="00B9342E">
              <w:rPr>
                <w:b/>
                <w:sz w:val="18"/>
              </w:rPr>
              <w:t>индивидуального учета сумм начисленных выплат и иных вознаграждений и сумм начисленных страховых взносов за</w:t>
            </w:r>
          </w:p>
        </w:tc>
        <w:tc>
          <w:tcPr>
            <w:tcW w:w="974" w:type="dxa"/>
            <w:gridSpan w:val="4"/>
            <w:tcBorders>
              <w:bottom w:val="single" w:sz="5" w:space="0" w:color="auto"/>
            </w:tcBorders>
            <w:shd w:val="clear" w:color="auto" w:fill="auto"/>
            <w:vAlign w:val="bottom"/>
          </w:tcPr>
          <w:p w:rsidR="00B9342E" w:rsidRPr="00B9342E" w:rsidRDefault="00B9342E" w:rsidP="00B9342E">
            <w:pPr>
              <w:jc w:val="center"/>
              <w:rPr>
                <w:sz w:val="12"/>
              </w:rPr>
            </w:pPr>
          </w:p>
        </w:tc>
        <w:tc>
          <w:tcPr>
            <w:tcW w:w="1856" w:type="dxa"/>
            <w:gridSpan w:val="8"/>
            <w:shd w:val="clear" w:color="auto" w:fill="auto"/>
            <w:vAlign w:val="bottom"/>
          </w:tcPr>
          <w:p w:rsidR="00B9342E" w:rsidRPr="00B9342E" w:rsidRDefault="00B9342E" w:rsidP="00B9342E">
            <w:pPr>
              <w:jc w:val="center"/>
              <w:rPr>
                <w:sz w:val="12"/>
              </w:rPr>
            </w:pPr>
            <w:r w:rsidRPr="00B9342E">
              <w:rPr>
                <w:b/>
                <w:sz w:val="18"/>
              </w:rPr>
              <w:t>год</w:t>
            </w: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9558D2">
            <w:pPr>
              <w:rPr>
                <w:sz w:val="12"/>
              </w:rPr>
            </w:pPr>
          </w:p>
        </w:tc>
        <w:tc>
          <w:tcPr>
            <w:tcW w:w="885" w:type="dxa"/>
            <w:gridSpan w:val="2"/>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9" w:type="dxa"/>
            <w:gridSpan w:val="5"/>
            <w:shd w:val="clear" w:color="auto" w:fill="auto"/>
            <w:vAlign w:val="bottom"/>
          </w:tcPr>
          <w:p w:rsidR="00B9342E" w:rsidRPr="00B9342E" w:rsidRDefault="00B9342E" w:rsidP="009558D2">
            <w:pPr>
              <w:rPr>
                <w:sz w:val="12"/>
              </w:rPr>
            </w:pPr>
          </w:p>
        </w:tc>
        <w:tc>
          <w:tcPr>
            <w:tcW w:w="774" w:type="dxa"/>
            <w:gridSpan w:val="2"/>
            <w:shd w:val="clear" w:color="auto" w:fill="auto"/>
            <w:vAlign w:val="bottom"/>
          </w:tcPr>
          <w:p w:rsidR="00B9342E" w:rsidRPr="00B9342E" w:rsidRDefault="00B9342E" w:rsidP="009558D2">
            <w:pPr>
              <w:rPr>
                <w:sz w:val="12"/>
              </w:rPr>
            </w:pPr>
          </w:p>
        </w:tc>
        <w:tc>
          <w:tcPr>
            <w:tcW w:w="726"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7" w:type="dxa"/>
            <w:gridSpan w:val="4"/>
            <w:shd w:val="clear" w:color="auto" w:fill="auto"/>
            <w:vAlign w:val="bottom"/>
          </w:tcPr>
          <w:p w:rsidR="00B9342E" w:rsidRPr="00B9342E" w:rsidRDefault="00B9342E" w:rsidP="009558D2">
            <w:pPr>
              <w:rPr>
                <w:sz w:val="12"/>
              </w:rPr>
            </w:pPr>
          </w:p>
        </w:tc>
        <w:tc>
          <w:tcPr>
            <w:tcW w:w="725" w:type="dxa"/>
            <w:shd w:val="clear" w:color="auto" w:fill="auto"/>
            <w:vAlign w:val="bottom"/>
          </w:tcPr>
          <w:p w:rsidR="00B9342E" w:rsidRPr="00B9342E" w:rsidRDefault="00B9342E" w:rsidP="009558D2">
            <w:pPr>
              <w:rPr>
                <w:sz w:val="12"/>
              </w:rPr>
            </w:pPr>
          </w:p>
        </w:tc>
        <w:tc>
          <w:tcPr>
            <w:tcW w:w="968" w:type="dxa"/>
            <w:gridSpan w:val="5"/>
            <w:shd w:val="clear" w:color="auto" w:fill="auto"/>
            <w:vAlign w:val="bottom"/>
          </w:tcPr>
          <w:p w:rsidR="00B9342E" w:rsidRPr="00B9342E" w:rsidRDefault="00B9342E" w:rsidP="009558D2">
            <w:pPr>
              <w:rPr>
                <w:sz w:val="12"/>
              </w:rPr>
            </w:pPr>
          </w:p>
        </w:tc>
        <w:tc>
          <w:tcPr>
            <w:tcW w:w="885" w:type="dxa"/>
            <w:gridSpan w:val="3"/>
            <w:shd w:val="clear" w:color="auto" w:fill="auto"/>
            <w:vAlign w:val="bottom"/>
          </w:tcPr>
          <w:p w:rsidR="00B9342E" w:rsidRPr="00B9342E" w:rsidRDefault="00B9342E" w:rsidP="009558D2">
            <w:pPr>
              <w:rPr>
                <w:sz w:val="12"/>
              </w:rPr>
            </w:pPr>
          </w:p>
        </w:tc>
        <w:tc>
          <w:tcPr>
            <w:tcW w:w="728" w:type="dxa"/>
            <w:gridSpan w:val="4"/>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968" w:type="dxa"/>
            <w:gridSpan w:val="2"/>
            <w:shd w:val="clear" w:color="auto" w:fill="auto"/>
            <w:vAlign w:val="bottom"/>
          </w:tcPr>
          <w:p w:rsidR="00B9342E" w:rsidRPr="00B9342E" w:rsidRDefault="00B9342E" w:rsidP="009558D2">
            <w:pPr>
              <w:rPr>
                <w:sz w:val="12"/>
              </w:rPr>
            </w:pPr>
          </w:p>
        </w:tc>
        <w:tc>
          <w:tcPr>
            <w:tcW w:w="644" w:type="dxa"/>
            <w:gridSpan w:val="3"/>
            <w:shd w:val="clear" w:color="auto" w:fill="auto"/>
            <w:vAlign w:val="bottom"/>
          </w:tcPr>
          <w:p w:rsidR="00B9342E" w:rsidRPr="00B9342E" w:rsidRDefault="00B9342E" w:rsidP="009558D2">
            <w:pPr>
              <w:rPr>
                <w:sz w:val="12"/>
              </w:rPr>
            </w:pPr>
          </w:p>
        </w:tc>
        <w:tc>
          <w:tcPr>
            <w:tcW w:w="245" w:type="dxa"/>
            <w:gridSpan w:val="2"/>
            <w:shd w:val="clear" w:color="auto" w:fill="auto"/>
            <w:vAlign w:val="bottom"/>
          </w:tcPr>
          <w:p w:rsidR="00B9342E" w:rsidRPr="00B9342E" w:rsidRDefault="00B9342E" w:rsidP="009558D2">
            <w:pPr>
              <w:rPr>
                <w:sz w:val="12"/>
              </w:rPr>
            </w:pPr>
          </w:p>
        </w:tc>
        <w:tc>
          <w:tcPr>
            <w:tcW w:w="326" w:type="dxa"/>
            <w:shd w:val="clear" w:color="auto" w:fill="auto"/>
            <w:vAlign w:val="bottom"/>
          </w:tcPr>
          <w:p w:rsidR="00B9342E" w:rsidRPr="00B9342E" w:rsidRDefault="00B9342E" w:rsidP="009558D2">
            <w:pPr>
              <w:rPr>
                <w:sz w:val="12"/>
              </w:rPr>
            </w:pPr>
          </w:p>
        </w:tc>
        <w:tc>
          <w:tcPr>
            <w:tcW w:w="922" w:type="dxa"/>
            <w:gridSpan w:val="4"/>
            <w:shd w:val="clear" w:color="auto" w:fill="auto"/>
            <w:vAlign w:val="bottom"/>
          </w:tcPr>
          <w:p w:rsidR="00B9342E" w:rsidRPr="00B9342E" w:rsidRDefault="00B9342E" w:rsidP="009558D2">
            <w:pPr>
              <w:rPr>
                <w:sz w:val="12"/>
              </w:rPr>
            </w:pPr>
          </w:p>
        </w:tc>
        <w:tc>
          <w:tcPr>
            <w:tcW w:w="728" w:type="dxa"/>
            <w:gridSpan w:val="4"/>
            <w:shd w:val="clear" w:color="auto" w:fill="auto"/>
            <w:vAlign w:val="bottom"/>
          </w:tcPr>
          <w:p w:rsidR="00B9342E" w:rsidRPr="00B9342E" w:rsidRDefault="00B9342E" w:rsidP="009558D2">
            <w:pPr>
              <w:rPr>
                <w:sz w:val="12"/>
              </w:rPr>
            </w:pPr>
          </w:p>
        </w:tc>
        <w:tc>
          <w:tcPr>
            <w:tcW w:w="772" w:type="dxa"/>
            <w:gridSpan w:val="2"/>
            <w:shd w:val="clear" w:color="auto" w:fill="auto"/>
            <w:vAlign w:val="bottom"/>
          </w:tcPr>
          <w:p w:rsidR="00B9342E" w:rsidRPr="00B9342E" w:rsidRDefault="00B9342E" w:rsidP="009558D2">
            <w:pPr>
              <w:rPr>
                <w:sz w:val="12"/>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B9342E">
            <w:pPr>
              <w:textAlignment w:val="top"/>
              <w:rPr>
                <w:sz w:val="12"/>
              </w:rPr>
            </w:pPr>
          </w:p>
        </w:tc>
        <w:tc>
          <w:tcPr>
            <w:tcW w:w="1127" w:type="dxa"/>
            <w:gridSpan w:val="3"/>
            <w:shd w:val="clear" w:color="auto" w:fill="auto"/>
            <w:vAlign w:val="bottom"/>
          </w:tcPr>
          <w:p w:rsidR="00B9342E" w:rsidRPr="00B9342E" w:rsidRDefault="00B9342E" w:rsidP="00B9342E">
            <w:pPr>
              <w:textAlignment w:val="top"/>
              <w:rPr>
                <w:sz w:val="12"/>
              </w:rPr>
            </w:pPr>
            <w:r w:rsidRPr="00B9342E">
              <w:rPr>
                <w:sz w:val="18"/>
              </w:rPr>
              <w:t>Плательщик</w:t>
            </w:r>
          </w:p>
        </w:tc>
        <w:tc>
          <w:tcPr>
            <w:tcW w:w="6289" w:type="dxa"/>
            <w:gridSpan w:val="26"/>
            <w:tcBorders>
              <w:bottom w:val="single" w:sz="5" w:space="0" w:color="auto"/>
            </w:tcBorders>
            <w:shd w:val="clear" w:color="auto" w:fill="auto"/>
            <w:vAlign w:val="bottom"/>
          </w:tcPr>
          <w:p w:rsidR="00B9342E" w:rsidRPr="00B9342E" w:rsidRDefault="00B9342E" w:rsidP="00B9342E">
            <w:pPr>
              <w:jc w:val="center"/>
              <w:textAlignment w:val="top"/>
              <w:rPr>
                <w:sz w:val="12"/>
              </w:rPr>
            </w:pPr>
          </w:p>
        </w:tc>
        <w:tc>
          <w:tcPr>
            <w:tcW w:w="293" w:type="dxa"/>
            <w:gridSpan w:val="2"/>
            <w:shd w:val="clear" w:color="auto" w:fill="auto"/>
            <w:vAlign w:val="bottom"/>
          </w:tcPr>
          <w:p w:rsidR="00B9342E" w:rsidRPr="00B9342E" w:rsidRDefault="00B9342E" w:rsidP="00B9342E">
            <w:pPr>
              <w:textAlignment w:val="top"/>
              <w:rPr>
                <w:sz w:val="12"/>
              </w:rPr>
            </w:pPr>
          </w:p>
        </w:tc>
        <w:tc>
          <w:tcPr>
            <w:tcW w:w="885" w:type="dxa"/>
            <w:gridSpan w:val="3"/>
            <w:shd w:val="clear" w:color="auto" w:fill="auto"/>
            <w:vAlign w:val="bottom"/>
          </w:tcPr>
          <w:p w:rsidR="00B9342E" w:rsidRPr="00B9342E" w:rsidRDefault="00B9342E" w:rsidP="00B9342E">
            <w:pPr>
              <w:textAlignment w:val="top"/>
              <w:rPr>
                <w:sz w:val="12"/>
              </w:rPr>
            </w:pPr>
            <w:r w:rsidRPr="00B9342E">
              <w:rPr>
                <w:sz w:val="18"/>
              </w:rPr>
              <w:t>ИНН/КПП</w:t>
            </w:r>
          </w:p>
        </w:tc>
        <w:tc>
          <w:tcPr>
            <w:tcW w:w="2986" w:type="dxa"/>
            <w:gridSpan w:val="15"/>
            <w:tcBorders>
              <w:bottom w:val="single" w:sz="5" w:space="0" w:color="auto"/>
            </w:tcBorders>
            <w:shd w:val="clear" w:color="auto" w:fill="auto"/>
            <w:vAlign w:val="bottom"/>
          </w:tcPr>
          <w:p w:rsidR="00B9342E" w:rsidRPr="00B9342E" w:rsidRDefault="00B9342E" w:rsidP="00B9342E">
            <w:pPr>
              <w:jc w:val="center"/>
              <w:textAlignment w:val="top"/>
              <w:rPr>
                <w:sz w:val="12"/>
              </w:rPr>
            </w:pPr>
          </w:p>
        </w:tc>
        <w:tc>
          <w:tcPr>
            <w:tcW w:w="725" w:type="dxa"/>
            <w:gridSpan w:val="3"/>
            <w:shd w:val="clear" w:color="auto" w:fill="auto"/>
            <w:vAlign w:val="bottom"/>
          </w:tcPr>
          <w:p w:rsidR="00B9342E" w:rsidRPr="009558D2" w:rsidRDefault="00B9342E" w:rsidP="00B9342E">
            <w:pPr>
              <w:textAlignment w:val="top"/>
              <w:rPr>
                <w:sz w:val="16"/>
                <w:szCs w:val="16"/>
              </w:rPr>
            </w:pPr>
          </w:p>
        </w:tc>
        <w:tc>
          <w:tcPr>
            <w:tcW w:w="652" w:type="dxa"/>
            <w:gridSpan w:val="4"/>
            <w:shd w:val="clear" w:color="auto" w:fill="auto"/>
            <w:vAlign w:val="bottom"/>
          </w:tcPr>
          <w:p w:rsidR="00B9342E" w:rsidRPr="009558D2" w:rsidRDefault="00B9342E" w:rsidP="00B9342E">
            <w:pPr>
              <w:jc w:val="right"/>
              <w:textAlignment w:val="top"/>
              <w:rPr>
                <w:sz w:val="16"/>
                <w:szCs w:val="16"/>
              </w:rPr>
            </w:pPr>
            <w:r w:rsidRPr="009558D2">
              <w:rPr>
                <w:b/>
                <w:sz w:val="16"/>
                <w:szCs w:val="16"/>
              </w:rPr>
              <w:t>Стр.* 1</w:t>
            </w:r>
          </w:p>
        </w:tc>
        <w:tc>
          <w:tcPr>
            <w:tcW w:w="922"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9558D2" w:rsidRDefault="00B9342E" w:rsidP="00B9342E">
            <w:pPr>
              <w:jc w:val="center"/>
              <w:textAlignment w:val="top"/>
              <w:rPr>
                <w:sz w:val="16"/>
                <w:szCs w:val="16"/>
              </w:rPr>
            </w:pPr>
            <w:r w:rsidRPr="009558D2">
              <w:rPr>
                <w:sz w:val="16"/>
                <w:szCs w:val="16"/>
              </w:rPr>
              <w:t>Код тарифа</w:t>
            </w:r>
          </w:p>
        </w:tc>
        <w:tc>
          <w:tcPr>
            <w:tcW w:w="72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9558D2" w:rsidRDefault="00B9342E" w:rsidP="00B9342E">
            <w:pPr>
              <w:jc w:val="center"/>
              <w:textAlignment w:val="top"/>
              <w:rPr>
                <w:sz w:val="16"/>
                <w:szCs w:val="16"/>
              </w:rPr>
            </w:pPr>
            <w:r w:rsidRPr="009558D2">
              <w:rPr>
                <w:sz w:val="16"/>
                <w:szCs w:val="16"/>
              </w:rPr>
              <w:t>01</w:t>
            </w:r>
          </w:p>
        </w:tc>
        <w:tc>
          <w:tcPr>
            <w:tcW w:w="853"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textAlignment w:val="top"/>
              <w:rPr>
                <w:sz w:val="12"/>
              </w:rPr>
            </w:pPr>
            <w:r w:rsidRPr="00B9342E">
              <w:rPr>
                <w:sz w:val="14"/>
                <w:szCs w:val="18"/>
              </w:rPr>
              <w:t>%</w:t>
            </w: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sz w:val="12"/>
              </w:rPr>
            </w:pPr>
          </w:p>
        </w:tc>
        <w:tc>
          <w:tcPr>
            <w:tcW w:w="885" w:type="dxa"/>
            <w:gridSpan w:val="2"/>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9" w:type="dxa"/>
            <w:gridSpan w:val="5"/>
            <w:shd w:val="clear" w:color="auto" w:fill="auto"/>
            <w:vAlign w:val="bottom"/>
          </w:tcPr>
          <w:p w:rsidR="00B9342E" w:rsidRPr="00B9342E" w:rsidRDefault="00B9342E" w:rsidP="009558D2">
            <w:pPr>
              <w:rPr>
                <w:sz w:val="12"/>
              </w:rPr>
            </w:pPr>
          </w:p>
        </w:tc>
        <w:tc>
          <w:tcPr>
            <w:tcW w:w="774" w:type="dxa"/>
            <w:gridSpan w:val="2"/>
            <w:shd w:val="clear" w:color="auto" w:fill="auto"/>
            <w:vAlign w:val="bottom"/>
          </w:tcPr>
          <w:p w:rsidR="00B9342E" w:rsidRPr="00B9342E" w:rsidRDefault="00B9342E" w:rsidP="009558D2">
            <w:pPr>
              <w:rPr>
                <w:sz w:val="12"/>
              </w:rPr>
            </w:pPr>
          </w:p>
        </w:tc>
        <w:tc>
          <w:tcPr>
            <w:tcW w:w="726"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7" w:type="dxa"/>
            <w:gridSpan w:val="4"/>
            <w:shd w:val="clear" w:color="auto" w:fill="auto"/>
            <w:vAlign w:val="bottom"/>
          </w:tcPr>
          <w:p w:rsidR="00B9342E" w:rsidRPr="00B9342E" w:rsidRDefault="00B9342E" w:rsidP="009558D2">
            <w:pPr>
              <w:rPr>
                <w:sz w:val="12"/>
              </w:rPr>
            </w:pPr>
          </w:p>
        </w:tc>
        <w:tc>
          <w:tcPr>
            <w:tcW w:w="725" w:type="dxa"/>
            <w:shd w:val="clear" w:color="auto" w:fill="auto"/>
            <w:vAlign w:val="bottom"/>
          </w:tcPr>
          <w:p w:rsidR="00B9342E" w:rsidRPr="00B9342E" w:rsidRDefault="00B9342E" w:rsidP="009558D2">
            <w:pPr>
              <w:rPr>
                <w:sz w:val="12"/>
              </w:rPr>
            </w:pPr>
          </w:p>
        </w:tc>
        <w:tc>
          <w:tcPr>
            <w:tcW w:w="968" w:type="dxa"/>
            <w:gridSpan w:val="5"/>
            <w:shd w:val="clear" w:color="auto" w:fill="auto"/>
            <w:vAlign w:val="bottom"/>
          </w:tcPr>
          <w:p w:rsidR="00B9342E" w:rsidRPr="00B9342E" w:rsidRDefault="00B9342E" w:rsidP="009558D2">
            <w:pPr>
              <w:rPr>
                <w:sz w:val="12"/>
              </w:rPr>
            </w:pPr>
          </w:p>
        </w:tc>
        <w:tc>
          <w:tcPr>
            <w:tcW w:w="885" w:type="dxa"/>
            <w:gridSpan w:val="3"/>
            <w:shd w:val="clear" w:color="auto" w:fill="auto"/>
            <w:vAlign w:val="bottom"/>
          </w:tcPr>
          <w:p w:rsidR="00B9342E" w:rsidRPr="00B9342E" w:rsidRDefault="00B9342E" w:rsidP="009558D2">
            <w:pPr>
              <w:rPr>
                <w:sz w:val="12"/>
              </w:rPr>
            </w:pPr>
          </w:p>
        </w:tc>
        <w:tc>
          <w:tcPr>
            <w:tcW w:w="728" w:type="dxa"/>
            <w:gridSpan w:val="4"/>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968" w:type="dxa"/>
            <w:gridSpan w:val="2"/>
            <w:shd w:val="clear" w:color="auto" w:fill="auto"/>
            <w:vAlign w:val="bottom"/>
          </w:tcPr>
          <w:p w:rsidR="00B9342E" w:rsidRPr="009558D2" w:rsidRDefault="00B9342E" w:rsidP="009558D2">
            <w:pPr>
              <w:rPr>
                <w:sz w:val="16"/>
                <w:szCs w:val="16"/>
              </w:rPr>
            </w:pPr>
          </w:p>
        </w:tc>
        <w:tc>
          <w:tcPr>
            <w:tcW w:w="644" w:type="dxa"/>
            <w:gridSpan w:val="3"/>
            <w:shd w:val="clear" w:color="auto" w:fill="auto"/>
            <w:vAlign w:val="bottom"/>
          </w:tcPr>
          <w:p w:rsidR="00B9342E" w:rsidRPr="009558D2" w:rsidRDefault="00B9342E" w:rsidP="009558D2">
            <w:pPr>
              <w:rPr>
                <w:sz w:val="16"/>
                <w:szCs w:val="16"/>
              </w:rPr>
            </w:pPr>
          </w:p>
        </w:tc>
        <w:tc>
          <w:tcPr>
            <w:tcW w:w="245" w:type="dxa"/>
            <w:gridSpan w:val="2"/>
            <w:shd w:val="clear" w:color="auto" w:fill="auto"/>
            <w:vAlign w:val="bottom"/>
          </w:tcPr>
          <w:p w:rsidR="00B9342E" w:rsidRPr="009558D2" w:rsidRDefault="00B9342E" w:rsidP="009558D2">
            <w:pPr>
              <w:rPr>
                <w:sz w:val="16"/>
                <w:szCs w:val="16"/>
              </w:rPr>
            </w:pPr>
          </w:p>
        </w:tc>
        <w:tc>
          <w:tcPr>
            <w:tcW w:w="326" w:type="dxa"/>
            <w:shd w:val="clear" w:color="auto" w:fill="auto"/>
            <w:vAlign w:val="bottom"/>
          </w:tcPr>
          <w:p w:rsidR="00B9342E" w:rsidRPr="009558D2" w:rsidRDefault="00B9342E" w:rsidP="009558D2">
            <w:pPr>
              <w:rPr>
                <w:sz w:val="16"/>
                <w:szCs w:val="16"/>
              </w:rPr>
            </w:pPr>
          </w:p>
        </w:tc>
        <w:tc>
          <w:tcPr>
            <w:tcW w:w="1650" w:type="dxa"/>
            <w:gridSpan w:val="8"/>
            <w:tcBorders>
              <w:top w:val="single" w:sz="5" w:space="0" w:color="auto"/>
              <w:left w:val="single" w:sz="5" w:space="0" w:color="auto"/>
              <w:bottom w:val="single" w:sz="5" w:space="0" w:color="auto"/>
              <w:right w:val="single" w:sz="5" w:space="0" w:color="auto"/>
            </w:tcBorders>
            <w:shd w:val="clear" w:color="auto" w:fill="auto"/>
            <w:vAlign w:val="center"/>
          </w:tcPr>
          <w:p w:rsidR="00B9342E" w:rsidRPr="009558D2" w:rsidRDefault="00B9342E" w:rsidP="00B9342E">
            <w:pPr>
              <w:jc w:val="center"/>
              <w:rPr>
                <w:sz w:val="16"/>
                <w:szCs w:val="16"/>
              </w:rPr>
            </w:pPr>
            <w:r w:rsidRPr="009558D2">
              <w:rPr>
                <w:sz w:val="16"/>
                <w:szCs w:val="16"/>
              </w:rPr>
              <w:t>Единый тариф</w:t>
            </w:r>
          </w:p>
        </w:tc>
        <w:tc>
          <w:tcPr>
            <w:tcW w:w="853"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sz w:val="12"/>
              </w:rPr>
            </w:pPr>
            <w:r w:rsidRPr="00B9342E">
              <w:rPr>
                <w:sz w:val="14"/>
                <w:szCs w:val="18"/>
              </w:rPr>
              <w:t>30,0</w:t>
            </w: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B9342E">
            <w:pPr>
              <w:jc w:val="both"/>
              <w:rPr>
                <w:sz w:val="12"/>
              </w:rPr>
            </w:pPr>
          </w:p>
        </w:tc>
        <w:tc>
          <w:tcPr>
            <w:tcW w:w="885" w:type="dxa"/>
            <w:gridSpan w:val="2"/>
            <w:shd w:val="clear" w:color="auto" w:fill="auto"/>
            <w:vAlign w:val="bottom"/>
          </w:tcPr>
          <w:p w:rsidR="00B9342E" w:rsidRPr="00B9342E" w:rsidRDefault="00B9342E" w:rsidP="00B9342E">
            <w:pPr>
              <w:jc w:val="both"/>
              <w:rPr>
                <w:sz w:val="12"/>
              </w:rPr>
            </w:pPr>
            <w:r w:rsidRPr="00B9342E">
              <w:rPr>
                <w:sz w:val="18"/>
              </w:rPr>
              <w:t>Фамилия</w:t>
            </w:r>
          </w:p>
        </w:tc>
        <w:tc>
          <w:tcPr>
            <w:tcW w:w="3679" w:type="dxa"/>
            <w:gridSpan w:val="16"/>
            <w:tcBorders>
              <w:bottom w:val="single" w:sz="5" w:space="0" w:color="auto"/>
            </w:tcBorders>
            <w:shd w:val="clear" w:color="auto" w:fill="auto"/>
            <w:vAlign w:val="bottom"/>
          </w:tcPr>
          <w:p w:rsidR="00B9342E" w:rsidRPr="00B9342E" w:rsidRDefault="00B9342E" w:rsidP="00B9342E">
            <w:pPr>
              <w:jc w:val="center"/>
              <w:rPr>
                <w:sz w:val="12"/>
              </w:rPr>
            </w:pPr>
          </w:p>
        </w:tc>
        <w:tc>
          <w:tcPr>
            <w:tcW w:w="725" w:type="dxa"/>
            <w:gridSpan w:val="3"/>
            <w:shd w:val="clear" w:color="auto" w:fill="auto"/>
            <w:vAlign w:val="bottom"/>
          </w:tcPr>
          <w:p w:rsidR="00B9342E" w:rsidRPr="00B9342E" w:rsidRDefault="00B9342E" w:rsidP="00B9342E">
            <w:pPr>
              <w:jc w:val="both"/>
              <w:rPr>
                <w:sz w:val="12"/>
              </w:rPr>
            </w:pPr>
            <w:r w:rsidRPr="00B9342E">
              <w:rPr>
                <w:sz w:val="18"/>
              </w:rPr>
              <w:t xml:space="preserve">   Имя</w:t>
            </w:r>
          </w:p>
        </w:tc>
        <w:tc>
          <w:tcPr>
            <w:tcW w:w="3305" w:type="dxa"/>
            <w:gridSpan w:val="13"/>
            <w:tcBorders>
              <w:bottom w:val="single" w:sz="5" w:space="0" w:color="auto"/>
            </w:tcBorders>
            <w:shd w:val="clear" w:color="auto" w:fill="auto"/>
            <w:vAlign w:val="bottom"/>
          </w:tcPr>
          <w:p w:rsidR="00B9342E" w:rsidRPr="00B9342E" w:rsidRDefault="00B9342E" w:rsidP="00B9342E">
            <w:pPr>
              <w:jc w:val="center"/>
              <w:rPr>
                <w:sz w:val="12"/>
              </w:rPr>
            </w:pPr>
          </w:p>
        </w:tc>
        <w:tc>
          <w:tcPr>
            <w:tcW w:w="245" w:type="dxa"/>
            <w:gridSpan w:val="2"/>
            <w:shd w:val="clear" w:color="auto" w:fill="auto"/>
            <w:vAlign w:val="bottom"/>
          </w:tcPr>
          <w:p w:rsidR="00B9342E" w:rsidRPr="00B9342E" w:rsidRDefault="00B9342E" w:rsidP="00B9342E">
            <w:pPr>
              <w:jc w:val="both"/>
              <w:rPr>
                <w:sz w:val="12"/>
              </w:rPr>
            </w:pPr>
          </w:p>
        </w:tc>
        <w:tc>
          <w:tcPr>
            <w:tcW w:w="1209" w:type="dxa"/>
            <w:gridSpan w:val="7"/>
            <w:shd w:val="clear" w:color="auto" w:fill="auto"/>
            <w:vAlign w:val="bottom"/>
          </w:tcPr>
          <w:p w:rsidR="00B9342E" w:rsidRPr="00B9342E" w:rsidRDefault="00B9342E" w:rsidP="00B9342E">
            <w:pPr>
              <w:jc w:val="both"/>
              <w:rPr>
                <w:sz w:val="12"/>
              </w:rPr>
            </w:pPr>
            <w:r w:rsidRPr="00B9342E">
              <w:rPr>
                <w:sz w:val="18"/>
              </w:rPr>
              <w:t>Отчество</w:t>
            </w:r>
          </w:p>
        </w:tc>
        <w:tc>
          <w:tcPr>
            <w:tcW w:w="3475" w:type="dxa"/>
            <w:gridSpan w:val="15"/>
            <w:tcBorders>
              <w:bottom w:val="single" w:sz="5" w:space="0" w:color="auto"/>
            </w:tcBorders>
            <w:shd w:val="clear" w:color="auto" w:fill="auto"/>
            <w:vAlign w:val="bottom"/>
          </w:tcPr>
          <w:p w:rsidR="00B9342E" w:rsidRPr="00B9342E" w:rsidRDefault="00B9342E" w:rsidP="00B9342E">
            <w:pPr>
              <w:jc w:val="center"/>
              <w:rPr>
                <w:sz w:val="12"/>
              </w:rPr>
            </w:pPr>
          </w:p>
        </w:tc>
        <w:tc>
          <w:tcPr>
            <w:tcW w:w="1084" w:type="dxa"/>
            <w:gridSpan w:val="6"/>
            <w:shd w:val="clear" w:color="auto" w:fill="auto"/>
            <w:vAlign w:val="bottom"/>
          </w:tcPr>
          <w:p w:rsidR="00B9342E" w:rsidRPr="00B9342E" w:rsidRDefault="00B9342E" w:rsidP="00B9342E">
            <w:pPr>
              <w:jc w:val="both"/>
              <w:rPr>
                <w:sz w:val="12"/>
              </w:rPr>
            </w:pPr>
          </w:p>
        </w:tc>
        <w:tc>
          <w:tcPr>
            <w:tcW w:w="772" w:type="dxa"/>
            <w:gridSpan w:val="2"/>
            <w:shd w:val="clear" w:color="auto" w:fill="auto"/>
            <w:vAlign w:val="bottom"/>
          </w:tcPr>
          <w:p w:rsidR="00B9342E" w:rsidRPr="00B9342E" w:rsidRDefault="00B9342E" w:rsidP="00B9342E">
            <w:pPr>
              <w:jc w:val="both"/>
              <w:rPr>
                <w:sz w:val="12"/>
              </w:rPr>
            </w:pP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9558D2">
            <w:pPr>
              <w:rPr>
                <w:sz w:val="12"/>
              </w:rPr>
            </w:pPr>
          </w:p>
        </w:tc>
        <w:tc>
          <w:tcPr>
            <w:tcW w:w="885" w:type="dxa"/>
            <w:gridSpan w:val="2"/>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9" w:type="dxa"/>
            <w:gridSpan w:val="5"/>
            <w:shd w:val="clear" w:color="auto" w:fill="auto"/>
            <w:vAlign w:val="bottom"/>
          </w:tcPr>
          <w:p w:rsidR="00B9342E" w:rsidRPr="00B9342E" w:rsidRDefault="00B9342E" w:rsidP="009558D2">
            <w:pPr>
              <w:rPr>
                <w:sz w:val="12"/>
              </w:rPr>
            </w:pPr>
          </w:p>
        </w:tc>
        <w:tc>
          <w:tcPr>
            <w:tcW w:w="774" w:type="dxa"/>
            <w:gridSpan w:val="2"/>
            <w:shd w:val="clear" w:color="auto" w:fill="auto"/>
            <w:vAlign w:val="bottom"/>
          </w:tcPr>
          <w:p w:rsidR="00B9342E" w:rsidRPr="00B9342E" w:rsidRDefault="00B9342E" w:rsidP="009558D2">
            <w:pPr>
              <w:rPr>
                <w:sz w:val="12"/>
              </w:rPr>
            </w:pPr>
          </w:p>
        </w:tc>
        <w:tc>
          <w:tcPr>
            <w:tcW w:w="726" w:type="dxa"/>
            <w:gridSpan w:val="3"/>
            <w:shd w:val="clear" w:color="auto" w:fill="auto"/>
            <w:vAlign w:val="bottom"/>
          </w:tcPr>
          <w:p w:rsidR="00B9342E" w:rsidRPr="00B9342E" w:rsidRDefault="00B9342E" w:rsidP="009558D2">
            <w:pPr>
              <w:rPr>
                <w:sz w:val="12"/>
              </w:rPr>
            </w:pPr>
          </w:p>
        </w:tc>
        <w:tc>
          <w:tcPr>
            <w:tcW w:w="725" w:type="dxa"/>
            <w:gridSpan w:val="3"/>
            <w:shd w:val="clear" w:color="auto" w:fill="auto"/>
            <w:vAlign w:val="bottom"/>
          </w:tcPr>
          <w:p w:rsidR="00B9342E" w:rsidRPr="00B9342E" w:rsidRDefault="00B9342E" w:rsidP="009558D2">
            <w:pPr>
              <w:rPr>
                <w:sz w:val="12"/>
              </w:rPr>
            </w:pPr>
          </w:p>
        </w:tc>
        <w:tc>
          <w:tcPr>
            <w:tcW w:w="727" w:type="dxa"/>
            <w:gridSpan w:val="4"/>
            <w:shd w:val="clear" w:color="auto" w:fill="auto"/>
            <w:vAlign w:val="bottom"/>
          </w:tcPr>
          <w:p w:rsidR="00B9342E" w:rsidRPr="00B9342E" w:rsidRDefault="00B9342E" w:rsidP="009558D2">
            <w:pPr>
              <w:rPr>
                <w:sz w:val="12"/>
              </w:rPr>
            </w:pPr>
          </w:p>
        </w:tc>
        <w:tc>
          <w:tcPr>
            <w:tcW w:w="725" w:type="dxa"/>
            <w:shd w:val="clear" w:color="auto" w:fill="auto"/>
            <w:vAlign w:val="bottom"/>
          </w:tcPr>
          <w:p w:rsidR="00B9342E" w:rsidRPr="00B9342E" w:rsidRDefault="00B9342E" w:rsidP="009558D2">
            <w:pPr>
              <w:rPr>
                <w:sz w:val="12"/>
              </w:rPr>
            </w:pPr>
          </w:p>
        </w:tc>
        <w:tc>
          <w:tcPr>
            <w:tcW w:w="968" w:type="dxa"/>
            <w:gridSpan w:val="5"/>
            <w:shd w:val="clear" w:color="auto" w:fill="auto"/>
            <w:vAlign w:val="bottom"/>
          </w:tcPr>
          <w:p w:rsidR="00B9342E" w:rsidRPr="00B9342E" w:rsidRDefault="00B9342E" w:rsidP="009558D2">
            <w:pPr>
              <w:rPr>
                <w:sz w:val="12"/>
              </w:rPr>
            </w:pPr>
          </w:p>
        </w:tc>
        <w:tc>
          <w:tcPr>
            <w:tcW w:w="885" w:type="dxa"/>
            <w:gridSpan w:val="3"/>
            <w:shd w:val="clear" w:color="auto" w:fill="auto"/>
            <w:vAlign w:val="bottom"/>
          </w:tcPr>
          <w:p w:rsidR="00B9342E" w:rsidRPr="00B9342E" w:rsidRDefault="00B9342E" w:rsidP="009558D2">
            <w:pPr>
              <w:rPr>
                <w:sz w:val="12"/>
              </w:rPr>
            </w:pPr>
          </w:p>
        </w:tc>
        <w:tc>
          <w:tcPr>
            <w:tcW w:w="728" w:type="dxa"/>
            <w:gridSpan w:val="4"/>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726" w:type="dxa"/>
            <w:gridSpan w:val="5"/>
            <w:shd w:val="clear" w:color="auto" w:fill="auto"/>
            <w:vAlign w:val="bottom"/>
          </w:tcPr>
          <w:p w:rsidR="00B9342E" w:rsidRPr="00B9342E" w:rsidRDefault="00B9342E" w:rsidP="009558D2">
            <w:pPr>
              <w:rPr>
                <w:sz w:val="12"/>
              </w:rPr>
            </w:pPr>
          </w:p>
        </w:tc>
        <w:tc>
          <w:tcPr>
            <w:tcW w:w="968" w:type="dxa"/>
            <w:gridSpan w:val="2"/>
            <w:shd w:val="clear" w:color="auto" w:fill="auto"/>
            <w:vAlign w:val="bottom"/>
          </w:tcPr>
          <w:p w:rsidR="00B9342E" w:rsidRPr="00B9342E" w:rsidRDefault="00B9342E" w:rsidP="009558D2">
            <w:pPr>
              <w:rPr>
                <w:sz w:val="12"/>
              </w:rPr>
            </w:pPr>
          </w:p>
        </w:tc>
        <w:tc>
          <w:tcPr>
            <w:tcW w:w="644" w:type="dxa"/>
            <w:gridSpan w:val="3"/>
            <w:shd w:val="clear" w:color="auto" w:fill="auto"/>
            <w:vAlign w:val="bottom"/>
          </w:tcPr>
          <w:p w:rsidR="00B9342E" w:rsidRPr="00B9342E" w:rsidRDefault="00B9342E" w:rsidP="009558D2">
            <w:pPr>
              <w:rPr>
                <w:sz w:val="12"/>
              </w:rPr>
            </w:pPr>
          </w:p>
        </w:tc>
        <w:tc>
          <w:tcPr>
            <w:tcW w:w="245" w:type="dxa"/>
            <w:gridSpan w:val="2"/>
            <w:shd w:val="clear" w:color="auto" w:fill="auto"/>
            <w:vAlign w:val="bottom"/>
          </w:tcPr>
          <w:p w:rsidR="00B9342E" w:rsidRPr="00B9342E" w:rsidRDefault="00B9342E" w:rsidP="009558D2">
            <w:pPr>
              <w:rPr>
                <w:sz w:val="12"/>
              </w:rPr>
            </w:pPr>
          </w:p>
        </w:tc>
        <w:tc>
          <w:tcPr>
            <w:tcW w:w="326" w:type="dxa"/>
            <w:shd w:val="clear" w:color="auto" w:fill="auto"/>
            <w:vAlign w:val="bottom"/>
          </w:tcPr>
          <w:p w:rsidR="00B9342E" w:rsidRPr="00B9342E" w:rsidRDefault="00B9342E" w:rsidP="009558D2">
            <w:pPr>
              <w:rPr>
                <w:sz w:val="12"/>
              </w:rPr>
            </w:pPr>
          </w:p>
        </w:tc>
        <w:tc>
          <w:tcPr>
            <w:tcW w:w="922" w:type="dxa"/>
            <w:gridSpan w:val="4"/>
            <w:shd w:val="clear" w:color="auto" w:fill="auto"/>
            <w:vAlign w:val="bottom"/>
          </w:tcPr>
          <w:p w:rsidR="00B9342E" w:rsidRPr="00B9342E" w:rsidRDefault="00B9342E" w:rsidP="009558D2">
            <w:pPr>
              <w:rPr>
                <w:sz w:val="12"/>
              </w:rPr>
            </w:pPr>
          </w:p>
        </w:tc>
        <w:tc>
          <w:tcPr>
            <w:tcW w:w="728" w:type="dxa"/>
            <w:gridSpan w:val="4"/>
            <w:shd w:val="clear" w:color="auto" w:fill="auto"/>
            <w:vAlign w:val="bottom"/>
          </w:tcPr>
          <w:p w:rsidR="00B9342E" w:rsidRPr="00B9342E" w:rsidRDefault="00B9342E" w:rsidP="009558D2">
            <w:pPr>
              <w:rPr>
                <w:sz w:val="12"/>
              </w:rPr>
            </w:pPr>
          </w:p>
        </w:tc>
        <w:tc>
          <w:tcPr>
            <w:tcW w:w="772" w:type="dxa"/>
            <w:gridSpan w:val="2"/>
            <w:shd w:val="clear" w:color="auto" w:fill="auto"/>
            <w:vAlign w:val="bottom"/>
          </w:tcPr>
          <w:p w:rsidR="00B9342E" w:rsidRPr="00B9342E" w:rsidRDefault="00B9342E" w:rsidP="009558D2">
            <w:pPr>
              <w:rPr>
                <w:sz w:val="12"/>
              </w:rPr>
            </w:pP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B9342E">
            <w:pPr>
              <w:keepNext/>
              <w:spacing w:before="240" w:after="60"/>
              <w:jc w:val="center"/>
              <w:outlineLvl w:val="1"/>
              <w:rPr>
                <w:b/>
                <w:bCs/>
                <w:i/>
                <w:iCs/>
                <w:sz w:val="12"/>
              </w:rPr>
            </w:pPr>
          </w:p>
        </w:tc>
        <w:tc>
          <w:tcPr>
            <w:tcW w:w="1449" w:type="dxa"/>
            <w:gridSpan w:val="4"/>
            <w:shd w:val="clear" w:color="auto" w:fill="auto"/>
            <w:vAlign w:val="bottom"/>
          </w:tcPr>
          <w:p w:rsidR="00B9342E" w:rsidRPr="00B9342E" w:rsidRDefault="00B9342E" w:rsidP="00B9342E">
            <w:pPr>
              <w:keepNext/>
              <w:spacing w:before="240" w:after="60"/>
              <w:jc w:val="center"/>
              <w:outlineLvl w:val="1"/>
              <w:rPr>
                <w:b/>
                <w:bCs/>
                <w:i/>
                <w:iCs/>
                <w:sz w:val="12"/>
              </w:rPr>
            </w:pPr>
            <w:r w:rsidRPr="00B9342E">
              <w:rPr>
                <w:b/>
                <w:bCs/>
                <w:i/>
                <w:iCs/>
                <w:sz w:val="18"/>
              </w:rPr>
              <w:t>Страховой номер</w:t>
            </w:r>
          </w:p>
        </w:tc>
        <w:tc>
          <w:tcPr>
            <w:tcW w:w="1615" w:type="dxa"/>
            <w:gridSpan w:val="9"/>
            <w:tcBorders>
              <w:bottom w:val="single" w:sz="5" w:space="0" w:color="auto"/>
            </w:tcBorders>
            <w:shd w:val="clear" w:color="auto" w:fill="auto"/>
            <w:vAlign w:val="bottom"/>
          </w:tcPr>
          <w:p w:rsidR="00B9342E" w:rsidRPr="00B9342E" w:rsidRDefault="00B9342E" w:rsidP="00B9342E">
            <w:pPr>
              <w:keepNext/>
              <w:spacing w:before="240" w:after="60"/>
              <w:jc w:val="center"/>
              <w:outlineLvl w:val="1"/>
              <w:rPr>
                <w:b/>
                <w:bCs/>
                <w:i/>
                <w:iCs/>
                <w:sz w:val="12"/>
              </w:rPr>
            </w:pPr>
          </w:p>
        </w:tc>
        <w:tc>
          <w:tcPr>
            <w:tcW w:w="774" w:type="dxa"/>
            <w:gridSpan w:val="2"/>
            <w:shd w:val="clear" w:color="auto" w:fill="auto"/>
            <w:vAlign w:val="bottom"/>
          </w:tcPr>
          <w:p w:rsidR="00B9342E" w:rsidRPr="00B9342E" w:rsidRDefault="00B9342E" w:rsidP="00B9342E">
            <w:pPr>
              <w:keepNext/>
              <w:spacing w:before="240" w:after="60"/>
              <w:jc w:val="center"/>
              <w:outlineLvl w:val="1"/>
              <w:rPr>
                <w:b/>
                <w:bCs/>
                <w:i/>
                <w:iCs/>
                <w:sz w:val="12"/>
              </w:rPr>
            </w:pPr>
            <w:r w:rsidRPr="00B9342E">
              <w:rPr>
                <w:b/>
                <w:bCs/>
                <w:i/>
                <w:iCs/>
                <w:sz w:val="18"/>
              </w:rPr>
              <w:t xml:space="preserve">   ИНН</w:t>
            </w:r>
          </w:p>
        </w:tc>
        <w:tc>
          <w:tcPr>
            <w:tcW w:w="1451" w:type="dxa"/>
            <w:gridSpan w:val="6"/>
            <w:tcBorders>
              <w:bottom w:val="single" w:sz="5" w:space="0" w:color="auto"/>
            </w:tcBorders>
            <w:shd w:val="clear" w:color="auto" w:fill="auto"/>
            <w:vAlign w:val="bottom"/>
          </w:tcPr>
          <w:p w:rsidR="00B9342E" w:rsidRPr="00B9342E" w:rsidRDefault="00B9342E" w:rsidP="00B9342E">
            <w:pPr>
              <w:keepNext/>
              <w:spacing w:before="240" w:after="60"/>
              <w:jc w:val="center"/>
              <w:outlineLvl w:val="1"/>
              <w:rPr>
                <w:b/>
                <w:bCs/>
                <w:i/>
                <w:iCs/>
                <w:sz w:val="12"/>
              </w:rPr>
            </w:pPr>
          </w:p>
        </w:tc>
        <w:tc>
          <w:tcPr>
            <w:tcW w:w="1853" w:type="dxa"/>
            <w:gridSpan w:val="7"/>
            <w:shd w:val="clear" w:color="auto" w:fill="auto"/>
            <w:vAlign w:val="bottom"/>
          </w:tcPr>
          <w:p w:rsidR="00B9342E" w:rsidRPr="00B9342E" w:rsidRDefault="00B9342E" w:rsidP="00B9342E">
            <w:pPr>
              <w:keepNext/>
              <w:spacing w:before="240" w:after="60"/>
              <w:jc w:val="center"/>
              <w:outlineLvl w:val="1"/>
              <w:rPr>
                <w:b/>
                <w:bCs/>
                <w:i/>
                <w:iCs/>
                <w:sz w:val="12"/>
              </w:rPr>
            </w:pPr>
            <w:r w:rsidRPr="00B9342E">
              <w:rPr>
                <w:b/>
                <w:bCs/>
                <w:i/>
                <w:iCs/>
                <w:sz w:val="18"/>
              </w:rPr>
              <w:t xml:space="preserve"> Гражданство (страна)</w:t>
            </w:r>
          </w:p>
        </w:tc>
        <w:tc>
          <w:tcPr>
            <w:tcW w:w="1697" w:type="dxa"/>
            <w:gridSpan w:val="8"/>
            <w:tcBorders>
              <w:bottom w:val="single" w:sz="5" w:space="0" w:color="auto"/>
            </w:tcBorders>
            <w:shd w:val="clear" w:color="auto" w:fill="auto"/>
            <w:vAlign w:val="bottom"/>
          </w:tcPr>
          <w:p w:rsidR="00B9342E" w:rsidRPr="00B9342E" w:rsidRDefault="00B9342E" w:rsidP="00B9342E">
            <w:pPr>
              <w:keepNext/>
              <w:spacing w:before="240" w:after="60"/>
              <w:jc w:val="center"/>
              <w:outlineLvl w:val="1"/>
              <w:rPr>
                <w:b/>
                <w:bCs/>
                <w:i/>
                <w:iCs/>
                <w:sz w:val="12"/>
              </w:rPr>
            </w:pPr>
          </w:p>
        </w:tc>
        <w:tc>
          <w:tcPr>
            <w:tcW w:w="725" w:type="dxa"/>
            <w:gridSpan w:val="4"/>
            <w:shd w:val="clear" w:color="auto" w:fill="auto"/>
            <w:vAlign w:val="bottom"/>
          </w:tcPr>
          <w:p w:rsidR="00B9342E" w:rsidRPr="00B9342E" w:rsidRDefault="00B9342E" w:rsidP="00B9342E">
            <w:pPr>
              <w:keepNext/>
              <w:spacing w:before="240" w:after="60"/>
              <w:jc w:val="center"/>
              <w:outlineLvl w:val="1"/>
              <w:rPr>
                <w:b/>
                <w:bCs/>
                <w:i/>
                <w:iCs/>
                <w:sz w:val="12"/>
              </w:rPr>
            </w:pPr>
          </w:p>
        </w:tc>
        <w:tc>
          <w:tcPr>
            <w:tcW w:w="726" w:type="dxa"/>
            <w:gridSpan w:val="4"/>
            <w:shd w:val="clear" w:color="auto" w:fill="auto"/>
            <w:vAlign w:val="bottom"/>
          </w:tcPr>
          <w:p w:rsidR="00B9342E" w:rsidRPr="00B9342E" w:rsidRDefault="00B9342E" w:rsidP="00B9342E">
            <w:pPr>
              <w:keepNext/>
              <w:spacing w:before="240" w:after="60"/>
              <w:jc w:val="center"/>
              <w:outlineLvl w:val="1"/>
              <w:rPr>
                <w:b/>
                <w:bCs/>
                <w:i/>
                <w:iCs/>
                <w:sz w:val="12"/>
              </w:rPr>
            </w:pPr>
          </w:p>
        </w:tc>
        <w:tc>
          <w:tcPr>
            <w:tcW w:w="1452" w:type="dxa"/>
            <w:gridSpan w:val="6"/>
            <w:shd w:val="clear" w:color="auto" w:fill="auto"/>
            <w:vAlign w:val="bottom"/>
          </w:tcPr>
          <w:p w:rsidR="00B9342E" w:rsidRPr="00B9342E" w:rsidRDefault="00B9342E" w:rsidP="00B9342E">
            <w:pPr>
              <w:keepNext/>
              <w:spacing w:before="240" w:after="60"/>
              <w:jc w:val="center"/>
              <w:outlineLvl w:val="1"/>
              <w:rPr>
                <w:b/>
                <w:bCs/>
                <w:i/>
                <w:iCs/>
                <w:sz w:val="12"/>
              </w:rPr>
            </w:pPr>
          </w:p>
        </w:tc>
        <w:tc>
          <w:tcPr>
            <w:tcW w:w="889" w:type="dxa"/>
            <w:gridSpan w:val="5"/>
            <w:shd w:val="clear" w:color="auto" w:fill="auto"/>
            <w:vAlign w:val="bottom"/>
          </w:tcPr>
          <w:p w:rsidR="00B9342E" w:rsidRPr="00B9342E" w:rsidRDefault="00B9342E" w:rsidP="00B9342E">
            <w:pPr>
              <w:keepNext/>
              <w:spacing w:before="240" w:after="60"/>
              <w:jc w:val="center"/>
              <w:outlineLvl w:val="1"/>
              <w:rPr>
                <w:b/>
                <w:bCs/>
                <w:i/>
                <w:iCs/>
                <w:sz w:val="12"/>
              </w:rPr>
            </w:pPr>
          </w:p>
        </w:tc>
        <w:tc>
          <w:tcPr>
            <w:tcW w:w="407" w:type="dxa"/>
            <w:gridSpan w:val="2"/>
            <w:shd w:val="clear" w:color="auto" w:fill="auto"/>
            <w:vAlign w:val="bottom"/>
          </w:tcPr>
          <w:p w:rsidR="00B9342E" w:rsidRPr="00B9342E" w:rsidRDefault="00B9342E" w:rsidP="00B9342E">
            <w:pPr>
              <w:keepNext/>
              <w:spacing w:before="240" w:after="60"/>
              <w:jc w:val="center"/>
              <w:outlineLvl w:val="1"/>
              <w:rPr>
                <w:b/>
                <w:bCs/>
                <w:i/>
                <w:iCs/>
                <w:sz w:val="12"/>
              </w:rPr>
            </w:pPr>
          </w:p>
        </w:tc>
        <w:tc>
          <w:tcPr>
            <w:tcW w:w="485" w:type="dxa"/>
            <w:shd w:val="clear" w:color="auto" w:fill="auto"/>
            <w:vAlign w:val="bottom"/>
          </w:tcPr>
          <w:p w:rsidR="00B9342E" w:rsidRPr="00B9342E" w:rsidRDefault="00B9342E" w:rsidP="00B9342E">
            <w:pPr>
              <w:keepNext/>
              <w:spacing w:before="240" w:after="60"/>
              <w:jc w:val="center"/>
              <w:outlineLvl w:val="1"/>
              <w:rPr>
                <w:b/>
                <w:bCs/>
                <w:i/>
                <w:iCs/>
                <w:sz w:val="12"/>
              </w:rPr>
            </w:pPr>
          </w:p>
        </w:tc>
        <w:tc>
          <w:tcPr>
            <w:tcW w:w="1856" w:type="dxa"/>
            <w:gridSpan w:val="8"/>
            <w:shd w:val="clear" w:color="auto" w:fill="auto"/>
            <w:vAlign w:val="bottom"/>
          </w:tcPr>
          <w:p w:rsidR="00B9342E" w:rsidRPr="00B9342E" w:rsidRDefault="00B9342E" w:rsidP="00B9342E">
            <w:pPr>
              <w:keepNext/>
              <w:spacing w:before="240" w:after="60"/>
              <w:jc w:val="center"/>
              <w:outlineLvl w:val="1"/>
              <w:rPr>
                <w:b/>
                <w:bCs/>
                <w:i/>
                <w:iCs/>
                <w:sz w:val="12"/>
              </w:rPr>
            </w:pPr>
          </w:p>
        </w:tc>
      </w:tr>
      <w:tr w:rsidR="00B9342E" w:rsidRPr="00E81329" w:rsidTr="00D9463E">
        <w:tblPrEx>
          <w:tblCellMar>
            <w:left w:w="0" w:type="dxa"/>
            <w:right w:w="0" w:type="dxa"/>
          </w:tblCellMar>
        </w:tblPrEx>
        <w:trPr>
          <w:gridAfter w:val="11"/>
          <w:wAfter w:w="11677" w:type="dxa"/>
          <w:trHeight w:hRule="exact" w:val="240"/>
        </w:trPr>
        <w:tc>
          <w:tcPr>
            <w:tcW w:w="246" w:type="dxa"/>
            <w:shd w:val="clear" w:color="auto" w:fill="auto"/>
            <w:vAlign w:val="bottom"/>
          </w:tcPr>
          <w:p w:rsidR="00B9342E" w:rsidRPr="00B9342E" w:rsidRDefault="00B9342E" w:rsidP="00B9342E">
            <w:pPr>
              <w:keepNext/>
              <w:spacing w:before="240" w:after="60"/>
              <w:jc w:val="center"/>
              <w:outlineLvl w:val="1"/>
              <w:rPr>
                <w:b/>
                <w:bCs/>
                <w:i/>
                <w:iCs/>
                <w:sz w:val="12"/>
              </w:rPr>
            </w:pPr>
          </w:p>
        </w:tc>
        <w:tc>
          <w:tcPr>
            <w:tcW w:w="885" w:type="dxa"/>
            <w:gridSpan w:val="2"/>
            <w:shd w:val="clear" w:color="auto" w:fill="auto"/>
            <w:vAlign w:val="bottom"/>
          </w:tcPr>
          <w:p w:rsidR="00B9342E" w:rsidRPr="00B9342E" w:rsidRDefault="00B9342E" w:rsidP="00B9342E">
            <w:pPr>
              <w:keepNext/>
              <w:spacing w:before="240" w:after="60"/>
              <w:jc w:val="center"/>
              <w:outlineLvl w:val="1"/>
              <w:rPr>
                <w:b/>
                <w:bCs/>
                <w:i/>
                <w:iCs/>
                <w:sz w:val="12"/>
              </w:rPr>
            </w:pPr>
          </w:p>
        </w:tc>
        <w:tc>
          <w:tcPr>
            <w:tcW w:w="564" w:type="dxa"/>
            <w:gridSpan w:val="2"/>
            <w:shd w:val="clear" w:color="auto" w:fill="auto"/>
            <w:vAlign w:val="bottom"/>
          </w:tcPr>
          <w:p w:rsidR="00B9342E" w:rsidRPr="00B9342E" w:rsidRDefault="00B9342E" w:rsidP="00B9342E">
            <w:pPr>
              <w:keepNext/>
              <w:spacing w:before="240" w:after="60"/>
              <w:jc w:val="center"/>
              <w:outlineLvl w:val="1"/>
              <w:rPr>
                <w:b/>
                <w:bCs/>
                <w:i/>
                <w:iCs/>
                <w:sz w:val="12"/>
              </w:rPr>
            </w:pPr>
          </w:p>
        </w:tc>
        <w:tc>
          <w:tcPr>
            <w:tcW w:w="1615" w:type="dxa"/>
            <w:gridSpan w:val="9"/>
            <w:shd w:val="clear" w:color="auto" w:fill="auto"/>
            <w:vAlign w:val="bottom"/>
          </w:tcPr>
          <w:p w:rsidR="00B9342E" w:rsidRPr="00B9342E" w:rsidRDefault="00B9342E" w:rsidP="00B9342E">
            <w:pPr>
              <w:keepNext/>
              <w:spacing w:before="240" w:after="60"/>
              <w:jc w:val="center"/>
              <w:outlineLvl w:val="1"/>
              <w:rPr>
                <w:b/>
                <w:bCs/>
                <w:i/>
                <w:iCs/>
                <w:sz w:val="12"/>
              </w:rPr>
            </w:pPr>
          </w:p>
        </w:tc>
        <w:tc>
          <w:tcPr>
            <w:tcW w:w="774" w:type="dxa"/>
            <w:gridSpan w:val="2"/>
            <w:shd w:val="clear" w:color="auto" w:fill="auto"/>
            <w:vAlign w:val="bottom"/>
          </w:tcPr>
          <w:p w:rsidR="00B9342E" w:rsidRPr="00B9342E" w:rsidRDefault="00B9342E" w:rsidP="00B9342E">
            <w:pPr>
              <w:keepNext/>
              <w:spacing w:before="240" w:after="60"/>
              <w:jc w:val="center"/>
              <w:outlineLvl w:val="1"/>
              <w:rPr>
                <w:b/>
                <w:bCs/>
                <w:i/>
                <w:iCs/>
                <w:sz w:val="12"/>
              </w:rPr>
            </w:pPr>
          </w:p>
        </w:tc>
        <w:tc>
          <w:tcPr>
            <w:tcW w:w="1451" w:type="dxa"/>
            <w:gridSpan w:val="6"/>
            <w:shd w:val="clear" w:color="auto" w:fill="auto"/>
            <w:vAlign w:val="bottom"/>
          </w:tcPr>
          <w:p w:rsidR="00B9342E" w:rsidRPr="00B9342E" w:rsidRDefault="00B9342E" w:rsidP="00B9342E">
            <w:pPr>
              <w:keepNext/>
              <w:spacing w:before="240" w:after="60"/>
              <w:jc w:val="center"/>
              <w:outlineLvl w:val="1"/>
              <w:rPr>
                <w:b/>
                <w:bCs/>
                <w:i/>
                <w:iCs/>
                <w:sz w:val="12"/>
              </w:rPr>
            </w:pPr>
          </w:p>
        </w:tc>
        <w:tc>
          <w:tcPr>
            <w:tcW w:w="727" w:type="dxa"/>
            <w:gridSpan w:val="4"/>
            <w:shd w:val="clear" w:color="auto" w:fill="auto"/>
            <w:vAlign w:val="bottom"/>
          </w:tcPr>
          <w:p w:rsidR="00B9342E" w:rsidRPr="00B9342E" w:rsidRDefault="00B9342E" w:rsidP="00B9342E">
            <w:pPr>
              <w:keepNext/>
              <w:spacing w:before="240" w:after="60"/>
              <w:jc w:val="center"/>
              <w:outlineLvl w:val="1"/>
              <w:rPr>
                <w:b/>
                <w:bCs/>
                <w:i/>
                <w:iCs/>
                <w:sz w:val="12"/>
              </w:rPr>
            </w:pPr>
          </w:p>
        </w:tc>
        <w:tc>
          <w:tcPr>
            <w:tcW w:w="1126" w:type="dxa"/>
            <w:gridSpan w:val="3"/>
            <w:shd w:val="clear" w:color="auto" w:fill="auto"/>
            <w:vAlign w:val="bottom"/>
          </w:tcPr>
          <w:p w:rsidR="00B9342E" w:rsidRPr="00B9342E" w:rsidRDefault="00B9342E" w:rsidP="00B9342E">
            <w:pPr>
              <w:keepNext/>
              <w:spacing w:before="240" w:after="60"/>
              <w:jc w:val="center"/>
              <w:outlineLvl w:val="1"/>
              <w:rPr>
                <w:b/>
                <w:bCs/>
                <w:i/>
                <w:iCs/>
                <w:sz w:val="12"/>
              </w:rPr>
            </w:pPr>
          </w:p>
        </w:tc>
        <w:tc>
          <w:tcPr>
            <w:tcW w:w="1697" w:type="dxa"/>
            <w:gridSpan w:val="8"/>
            <w:shd w:val="clear" w:color="auto" w:fill="auto"/>
            <w:vAlign w:val="bottom"/>
          </w:tcPr>
          <w:p w:rsidR="00B9342E" w:rsidRPr="00B9342E" w:rsidRDefault="00B9342E" w:rsidP="00B9342E">
            <w:pPr>
              <w:keepNext/>
              <w:spacing w:before="240" w:after="60"/>
              <w:jc w:val="center"/>
              <w:outlineLvl w:val="1"/>
              <w:rPr>
                <w:b/>
                <w:bCs/>
                <w:i/>
                <w:iCs/>
                <w:sz w:val="12"/>
              </w:rPr>
            </w:pPr>
          </w:p>
        </w:tc>
        <w:tc>
          <w:tcPr>
            <w:tcW w:w="725" w:type="dxa"/>
            <w:gridSpan w:val="4"/>
            <w:shd w:val="clear" w:color="auto" w:fill="auto"/>
            <w:vAlign w:val="bottom"/>
          </w:tcPr>
          <w:p w:rsidR="00B9342E" w:rsidRPr="00B9342E" w:rsidRDefault="00B9342E" w:rsidP="00B9342E">
            <w:pPr>
              <w:keepNext/>
              <w:spacing w:before="240" w:after="60"/>
              <w:jc w:val="center"/>
              <w:outlineLvl w:val="1"/>
              <w:rPr>
                <w:b/>
                <w:bCs/>
                <w:i/>
                <w:iCs/>
                <w:sz w:val="12"/>
              </w:rPr>
            </w:pPr>
          </w:p>
        </w:tc>
        <w:tc>
          <w:tcPr>
            <w:tcW w:w="726" w:type="dxa"/>
            <w:gridSpan w:val="4"/>
            <w:shd w:val="clear" w:color="auto" w:fill="auto"/>
            <w:vAlign w:val="bottom"/>
          </w:tcPr>
          <w:p w:rsidR="00B9342E" w:rsidRPr="00B9342E" w:rsidRDefault="00B9342E" w:rsidP="00B9342E">
            <w:pPr>
              <w:keepNext/>
              <w:spacing w:before="240" w:after="60"/>
              <w:jc w:val="center"/>
              <w:outlineLvl w:val="1"/>
              <w:rPr>
                <w:b/>
                <w:bCs/>
                <w:i/>
                <w:iCs/>
                <w:sz w:val="12"/>
              </w:rPr>
            </w:pPr>
          </w:p>
        </w:tc>
        <w:tc>
          <w:tcPr>
            <w:tcW w:w="1452" w:type="dxa"/>
            <w:gridSpan w:val="6"/>
            <w:shd w:val="clear" w:color="auto" w:fill="auto"/>
            <w:vAlign w:val="bottom"/>
          </w:tcPr>
          <w:p w:rsidR="00B9342E" w:rsidRPr="00B9342E" w:rsidRDefault="00B9342E" w:rsidP="00B9342E">
            <w:pPr>
              <w:keepNext/>
              <w:spacing w:before="240" w:after="60"/>
              <w:jc w:val="center"/>
              <w:outlineLvl w:val="1"/>
              <w:rPr>
                <w:b/>
                <w:bCs/>
                <w:i/>
                <w:iCs/>
                <w:sz w:val="12"/>
              </w:rPr>
            </w:pPr>
          </w:p>
        </w:tc>
        <w:tc>
          <w:tcPr>
            <w:tcW w:w="889" w:type="dxa"/>
            <w:gridSpan w:val="5"/>
            <w:shd w:val="clear" w:color="auto" w:fill="auto"/>
            <w:vAlign w:val="bottom"/>
          </w:tcPr>
          <w:p w:rsidR="00B9342E" w:rsidRPr="00B9342E" w:rsidRDefault="00B9342E" w:rsidP="00B9342E">
            <w:pPr>
              <w:keepNext/>
              <w:spacing w:before="240" w:after="60"/>
              <w:jc w:val="center"/>
              <w:outlineLvl w:val="1"/>
              <w:rPr>
                <w:b/>
                <w:bCs/>
                <w:i/>
                <w:iCs/>
                <w:sz w:val="12"/>
              </w:rPr>
            </w:pPr>
          </w:p>
        </w:tc>
        <w:tc>
          <w:tcPr>
            <w:tcW w:w="407" w:type="dxa"/>
            <w:gridSpan w:val="2"/>
            <w:shd w:val="clear" w:color="auto" w:fill="auto"/>
            <w:vAlign w:val="bottom"/>
          </w:tcPr>
          <w:p w:rsidR="00B9342E" w:rsidRPr="00B9342E" w:rsidRDefault="00B9342E" w:rsidP="00B9342E">
            <w:pPr>
              <w:keepNext/>
              <w:spacing w:before="240" w:after="60"/>
              <w:jc w:val="center"/>
              <w:outlineLvl w:val="1"/>
              <w:rPr>
                <w:b/>
                <w:bCs/>
                <w:i/>
                <w:iCs/>
                <w:sz w:val="12"/>
              </w:rPr>
            </w:pPr>
          </w:p>
        </w:tc>
        <w:tc>
          <w:tcPr>
            <w:tcW w:w="485" w:type="dxa"/>
            <w:shd w:val="clear" w:color="auto" w:fill="auto"/>
            <w:vAlign w:val="bottom"/>
          </w:tcPr>
          <w:p w:rsidR="00B9342E" w:rsidRPr="00B9342E" w:rsidRDefault="00B9342E" w:rsidP="00B9342E">
            <w:pPr>
              <w:keepNext/>
              <w:spacing w:before="240" w:after="60"/>
              <w:jc w:val="center"/>
              <w:outlineLvl w:val="1"/>
              <w:rPr>
                <w:b/>
                <w:bCs/>
                <w:i/>
                <w:iCs/>
                <w:sz w:val="12"/>
              </w:rPr>
            </w:pPr>
          </w:p>
        </w:tc>
        <w:tc>
          <w:tcPr>
            <w:tcW w:w="1856" w:type="dxa"/>
            <w:gridSpan w:val="8"/>
            <w:shd w:val="clear" w:color="auto" w:fill="auto"/>
            <w:vAlign w:val="bottom"/>
          </w:tcPr>
          <w:p w:rsidR="00B9342E" w:rsidRPr="00B9342E" w:rsidRDefault="00B9342E" w:rsidP="00B9342E">
            <w:pPr>
              <w:keepNext/>
              <w:spacing w:before="240" w:after="60"/>
              <w:jc w:val="center"/>
              <w:outlineLvl w:val="1"/>
              <w:rPr>
                <w:b/>
                <w:bCs/>
                <w:i/>
                <w:iCs/>
                <w:sz w:val="12"/>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B9342E">
            <w:pPr>
              <w:widowControl w:val="0"/>
              <w:rPr>
                <w:rFonts w:ascii="Arial" w:hAnsi="Arial"/>
                <w:snapToGrid w:val="0"/>
                <w:sz w:val="12"/>
              </w:rPr>
            </w:pPr>
          </w:p>
        </w:tc>
        <w:tc>
          <w:tcPr>
            <w:tcW w:w="1955" w:type="dxa"/>
            <w:gridSpan w:val="7"/>
            <w:shd w:val="clear" w:color="auto" w:fill="auto"/>
            <w:vAlign w:val="bottom"/>
          </w:tcPr>
          <w:p w:rsidR="00B9342E" w:rsidRPr="00D9463E" w:rsidRDefault="00B9342E" w:rsidP="00B9342E">
            <w:pPr>
              <w:widowControl w:val="0"/>
              <w:rPr>
                <w:rFonts w:ascii="Arial" w:hAnsi="Arial"/>
                <w:snapToGrid w:val="0"/>
                <w:sz w:val="16"/>
                <w:szCs w:val="16"/>
              </w:rPr>
            </w:pPr>
            <w:r w:rsidRPr="00D9463E">
              <w:rPr>
                <w:rFonts w:ascii="Arial" w:hAnsi="Arial"/>
                <w:snapToGrid w:val="0"/>
                <w:sz w:val="16"/>
                <w:szCs w:val="16"/>
              </w:rPr>
              <w:t>Наличие инвалидности</w:t>
            </w:r>
          </w:p>
        </w:tc>
        <w:tc>
          <w:tcPr>
            <w:tcW w:w="644" w:type="dxa"/>
            <w:gridSpan w:val="2"/>
            <w:shd w:val="clear" w:color="auto" w:fill="auto"/>
            <w:vAlign w:val="bottom"/>
          </w:tcPr>
          <w:p w:rsidR="00B9342E" w:rsidRPr="00D9463E" w:rsidRDefault="00B9342E" w:rsidP="00B9342E">
            <w:pPr>
              <w:widowControl w:val="0"/>
              <w:jc w:val="center"/>
              <w:rPr>
                <w:rFonts w:ascii="Arial" w:hAnsi="Arial"/>
                <w:snapToGrid w:val="0"/>
                <w:sz w:val="16"/>
                <w:szCs w:val="16"/>
              </w:rPr>
            </w:pPr>
            <w:r w:rsidRPr="00D9463E">
              <w:rPr>
                <w:rFonts w:ascii="Arial" w:hAnsi="Arial"/>
                <w:snapToGrid w:val="0"/>
                <w:sz w:val="16"/>
                <w:szCs w:val="16"/>
              </w:rPr>
              <w:t>ЕСТЬ</w:t>
            </w:r>
          </w:p>
        </w:tc>
        <w:tc>
          <w:tcPr>
            <w:tcW w:w="142" w:type="dxa"/>
            <w:shd w:val="clear" w:color="auto" w:fill="auto"/>
            <w:vAlign w:val="bottom"/>
          </w:tcPr>
          <w:p w:rsidR="00B9342E" w:rsidRPr="00D9463E" w:rsidRDefault="00B9342E" w:rsidP="00B9342E">
            <w:pPr>
              <w:widowControl w:val="0"/>
              <w:jc w:val="center"/>
              <w:rPr>
                <w:rFonts w:ascii="Arial" w:hAnsi="Arial"/>
                <w:snapToGrid w:val="0"/>
                <w:sz w:val="16"/>
                <w:szCs w:val="16"/>
              </w:rPr>
            </w:pPr>
            <w:r w:rsidRPr="00D9463E">
              <w:rPr>
                <w:rFonts w:ascii="Arial" w:hAnsi="Arial"/>
                <w:snapToGrid w:val="0"/>
                <w:sz w:val="16"/>
                <w:szCs w:val="16"/>
              </w:rPr>
              <w:t>/</w:t>
            </w:r>
          </w:p>
        </w:tc>
        <w:tc>
          <w:tcPr>
            <w:tcW w:w="1372" w:type="dxa"/>
            <w:gridSpan w:val="6"/>
            <w:shd w:val="clear" w:color="auto" w:fill="auto"/>
            <w:vAlign w:val="bottom"/>
          </w:tcPr>
          <w:p w:rsidR="00B9342E" w:rsidRPr="00D9463E" w:rsidRDefault="00B9342E" w:rsidP="00B9342E">
            <w:pPr>
              <w:widowControl w:val="0"/>
              <w:rPr>
                <w:rFonts w:ascii="Arial" w:hAnsi="Arial"/>
                <w:snapToGrid w:val="0"/>
                <w:sz w:val="16"/>
                <w:szCs w:val="16"/>
              </w:rPr>
            </w:pPr>
            <w:r w:rsidRPr="00D9463E">
              <w:rPr>
                <w:rFonts w:ascii="Arial" w:hAnsi="Arial"/>
                <w:snapToGrid w:val="0"/>
                <w:sz w:val="16"/>
                <w:szCs w:val="16"/>
              </w:rPr>
              <w:t>НЕТ</w:t>
            </w:r>
          </w:p>
        </w:tc>
        <w:tc>
          <w:tcPr>
            <w:tcW w:w="1903" w:type="dxa"/>
            <w:gridSpan w:val="9"/>
            <w:shd w:val="clear" w:color="auto" w:fill="auto"/>
            <w:vAlign w:val="bottom"/>
          </w:tcPr>
          <w:p w:rsidR="00B9342E" w:rsidRPr="00D9463E" w:rsidRDefault="00B9342E" w:rsidP="00B9342E">
            <w:pPr>
              <w:widowControl w:val="0"/>
              <w:rPr>
                <w:rFonts w:ascii="Arial" w:hAnsi="Arial"/>
                <w:snapToGrid w:val="0"/>
                <w:sz w:val="16"/>
                <w:szCs w:val="16"/>
              </w:rPr>
            </w:pPr>
            <w:r w:rsidRPr="00D9463E">
              <w:rPr>
                <w:rFonts w:ascii="Arial" w:hAnsi="Arial"/>
                <w:snapToGrid w:val="0"/>
                <w:sz w:val="16"/>
                <w:szCs w:val="16"/>
              </w:rPr>
              <w:t>Дата выдачи справки</w:t>
            </w:r>
          </w:p>
        </w:tc>
        <w:tc>
          <w:tcPr>
            <w:tcW w:w="1530" w:type="dxa"/>
            <w:gridSpan w:val="5"/>
            <w:tcBorders>
              <w:bottom w:val="single" w:sz="5" w:space="0" w:color="auto"/>
            </w:tcBorders>
            <w:shd w:val="clear" w:color="auto" w:fill="auto"/>
            <w:vAlign w:val="bottom"/>
          </w:tcPr>
          <w:p w:rsidR="00B9342E" w:rsidRPr="00D9463E" w:rsidRDefault="00B9342E" w:rsidP="00B9342E">
            <w:pPr>
              <w:widowControl w:val="0"/>
              <w:jc w:val="center"/>
              <w:rPr>
                <w:rFonts w:ascii="Arial" w:hAnsi="Arial"/>
                <w:snapToGrid w:val="0"/>
                <w:sz w:val="16"/>
                <w:szCs w:val="16"/>
              </w:rPr>
            </w:pPr>
          </w:p>
        </w:tc>
        <w:tc>
          <w:tcPr>
            <w:tcW w:w="2825" w:type="dxa"/>
            <w:gridSpan w:val="15"/>
            <w:shd w:val="clear" w:color="auto" w:fill="auto"/>
            <w:vAlign w:val="bottom"/>
          </w:tcPr>
          <w:p w:rsidR="00B9342E" w:rsidRPr="00D9463E" w:rsidRDefault="00B9342E" w:rsidP="00B9342E">
            <w:pPr>
              <w:widowControl w:val="0"/>
              <w:rPr>
                <w:rFonts w:ascii="Arial" w:hAnsi="Arial"/>
                <w:snapToGrid w:val="0"/>
                <w:sz w:val="16"/>
                <w:szCs w:val="16"/>
              </w:rPr>
            </w:pPr>
            <w:r w:rsidRPr="00D9463E">
              <w:rPr>
                <w:rFonts w:ascii="Arial" w:hAnsi="Arial"/>
                <w:snapToGrid w:val="0"/>
                <w:sz w:val="16"/>
                <w:szCs w:val="16"/>
              </w:rPr>
              <w:t>Дата окончания действия справки</w:t>
            </w:r>
          </w:p>
        </w:tc>
        <w:tc>
          <w:tcPr>
            <w:tcW w:w="2586" w:type="dxa"/>
            <w:gridSpan w:val="11"/>
            <w:tcBorders>
              <w:bottom w:val="single" w:sz="5" w:space="0" w:color="auto"/>
            </w:tcBorders>
            <w:shd w:val="clear" w:color="auto" w:fill="auto"/>
            <w:vAlign w:val="bottom"/>
          </w:tcPr>
          <w:p w:rsidR="00B9342E" w:rsidRPr="00D9463E" w:rsidRDefault="00B9342E" w:rsidP="00B9342E">
            <w:pPr>
              <w:widowControl w:val="0"/>
              <w:jc w:val="center"/>
              <w:rPr>
                <w:rFonts w:ascii="Arial" w:hAnsi="Arial"/>
                <w:snapToGrid w:val="0"/>
                <w:sz w:val="16"/>
                <w:szCs w:val="16"/>
              </w:rPr>
            </w:pPr>
          </w:p>
        </w:tc>
        <w:tc>
          <w:tcPr>
            <w:tcW w:w="1650" w:type="dxa"/>
            <w:gridSpan w:val="8"/>
            <w:shd w:val="clear" w:color="auto" w:fill="auto"/>
            <w:vAlign w:val="bottom"/>
          </w:tcPr>
          <w:p w:rsidR="00B9342E" w:rsidRPr="00B9342E" w:rsidRDefault="00B9342E" w:rsidP="00B9342E">
            <w:pPr>
              <w:widowControl w:val="0"/>
              <w:rPr>
                <w:rFonts w:ascii="Arial" w:hAnsi="Arial"/>
                <w:snapToGrid w:val="0"/>
                <w:sz w:val="12"/>
              </w:rPr>
            </w:pPr>
          </w:p>
        </w:tc>
        <w:tc>
          <w:tcPr>
            <w:tcW w:w="853" w:type="dxa"/>
            <w:gridSpan w:val="3"/>
            <w:shd w:val="clear" w:color="auto" w:fill="auto"/>
            <w:vAlign w:val="bottom"/>
          </w:tcPr>
          <w:p w:rsidR="00B9342E" w:rsidRPr="00B9342E" w:rsidRDefault="00B9342E" w:rsidP="00B9342E">
            <w:pPr>
              <w:widowControl w:val="0"/>
              <w:rPr>
                <w:rFonts w:ascii="Arial" w:hAnsi="Arial"/>
                <w:snapToGrid w:val="0"/>
                <w:sz w:val="12"/>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B9342E">
            <w:pPr>
              <w:widowControl w:val="0"/>
              <w:rPr>
                <w:rFonts w:ascii="Arial" w:hAnsi="Arial"/>
                <w:snapToGrid w:val="0"/>
                <w:sz w:val="12"/>
              </w:rPr>
            </w:pPr>
          </w:p>
        </w:tc>
        <w:tc>
          <w:tcPr>
            <w:tcW w:w="885" w:type="dxa"/>
            <w:gridSpan w:val="2"/>
            <w:shd w:val="clear" w:color="auto" w:fill="auto"/>
            <w:vAlign w:val="bottom"/>
          </w:tcPr>
          <w:p w:rsidR="00B9342E" w:rsidRPr="00D9463E" w:rsidRDefault="00B9342E" w:rsidP="00B9342E">
            <w:pPr>
              <w:widowControl w:val="0"/>
              <w:rPr>
                <w:rFonts w:ascii="Arial" w:hAnsi="Arial"/>
                <w:snapToGrid w:val="0"/>
                <w:sz w:val="16"/>
                <w:szCs w:val="16"/>
              </w:rPr>
            </w:pPr>
          </w:p>
        </w:tc>
        <w:tc>
          <w:tcPr>
            <w:tcW w:w="1070" w:type="dxa"/>
            <w:gridSpan w:val="5"/>
            <w:shd w:val="clear" w:color="auto" w:fill="auto"/>
            <w:vAlign w:val="bottom"/>
          </w:tcPr>
          <w:p w:rsidR="00B9342E" w:rsidRPr="00D9463E" w:rsidRDefault="00B9342E" w:rsidP="00B9342E">
            <w:pPr>
              <w:widowControl w:val="0"/>
              <w:rPr>
                <w:rFonts w:ascii="Arial" w:hAnsi="Arial"/>
                <w:snapToGrid w:val="0"/>
                <w:sz w:val="16"/>
                <w:szCs w:val="16"/>
              </w:rPr>
            </w:pPr>
          </w:p>
        </w:tc>
        <w:tc>
          <w:tcPr>
            <w:tcW w:w="1432" w:type="dxa"/>
            <w:gridSpan w:val="7"/>
            <w:shd w:val="clear" w:color="auto" w:fill="auto"/>
          </w:tcPr>
          <w:p w:rsidR="00B9342E" w:rsidRPr="00D9463E" w:rsidRDefault="00B9342E" w:rsidP="00B9342E">
            <w:pPr>
              <w:widowControl w:val="0"/>
              <w:jc w:val="center"/>
              <w:rPr>
                <w:rFonts w:ascii="Arial" w:hAnsi="Arial"/>
                <w:snapToGrid w:val="0"/>
                <w:sz w:val="16"/>
                <w:szCs w:val="16"/>
              </w:rPr>
            </w:pPr>
            <w:r w:rsidRPr="00D9463E">
              <w:rPr>
                <w:rFonts w:ascii="Arial" w:hAnsi="Arial"/>
                <w:snapToGrid w:val="0"/>
                <w:sz w:val="16"/>
                <w:szCs w:val="16"/>
              </w:rPr>
              <w:t>(нужное подчеркнуть)</w:t>
            </w:r>
          </w:p>
        </w:tc>
        <w:tc>
          <w:tcPr>
            <w:tcW w:w="726" w:type="dxa"/>
            <w:gridSpan w:val="2"/>
            <w:shd w:val="clear" w:color="auto" w:fill="auto"/>
            <w:vAlign w:val="bottom"/>
          </w:tcPr>
          <w:p w:rsidR="00B9342E" w:rsidRPr="00D9463E" w:rsidRDefault="00B9342E" w:rsidP="00B9342E">
            <w:pPr>
              <w:widowControl w:val="0"/>
              <w:rPr>
                <w:rFonts w:ascii="Arial" w:hAnsi="Arial"/>
                <w:snapToGrid w:val="0"/>
                <w:sz w:val="16"/>
                <w:szCs w:val="16"/>
              </w:rPr>
            </w:pPr>
          </w:p>
        </w:tc>
        <w:tc>
          <w:tcPr>
            <w:tcW w:w="728" w:type="dxa"/>
            <w:gridSpan w:val="4"/>
            <w:shd w:val="clear" w:color="auto" w:fill="auto"/>
            <w:vAlign w:val="bottom"/>
          </w:tcPr>
          <w:p w:rsidR="00B9342E" w:rsidRPr="00D9463E" w:rsidRDefault="00B9342E" w:rsidP="00B9342E">
            <w:pPr>
              <w:widowControl w:val="0"/>
              <w:rPr>
                <w:rFonts w:ascii="Arial" w:hAnsi="Arial"/>
                <w:snapToGrid w:val="0"/>
                <w:sz w:val="16"/>
                <w:szCs w:val="16"/>
              </w:rPr>
            </w:pPr>
          </w:p>
        </w:tc>
        <w:tc>
          <w:tcPr>
            <w:tcW w:w="724" w:type="dxa"/>
            <w:gridSpan w:val="2"/>
            <w:shd w:val="clear" w:color="auto" w:fill="auto"/>
            <w:vAlign w:val="bottom"/>
          </w:tcPr>
          <w:p w:rsidR="00B9342E" w:rsidRPr="00D9463E" w:rsidRDefault="00B9342E" w:rsidP="00B9342E">
            <w:pPr>
              <w:widowControl w:val="0"/>
              <w:rPr>
                <w:rFonts w:ascii="Arial" w:hAnsi="Arial"/>
                <w:snapToGrid w:val="0"/>
                <w:sz w:val="16"/>
                <w:szCs w:val="16"/>
              </w:rPr>
            </w:pPr>
          </w:p>
        </w:tc>
        <w:tc>
          <w:tcPr>
            <w:tcW w:w="451" w:type="dxa"/>
            <w:gridSpan w:val="3"/>
            <w:shd w:val="clear" w:color="auto" w:fill="auto"/>
            <w:vAlign w:val="bottom"/>
          </w:tcPr>
          <w:p w:rsidR="00B9342E" w:rsidRPr="00D9463E" w:rsidRDefault="00B9342E" w:rsidP="00B9342E">
            <w:pPr>
              <w:widowControl w:val="0"/>
              <w:rPr>
                <w:rFonts w:ascii="Arial" w:hAnsi="Arial"/>
                <w:snapToGrid w:val="0"/>
                <w:sz w:val="16"/>
                <w:szCs w:val="16"/>
              </w:rPr>
            </w:pPr>
          </w:p>
        </w:tc>
        <w:tc>
          <w:tcPr>
            <w:tcW w:w="1126" w:type="dxa"/>
            <w:gridSpan w:val="3"/>
            <w:shd w:val="clear" w:color="auto" w:fill="auto"/>
            <w:vAlign w:val="bottom"/>
          </w:tcPr>
          <w:p w:rsidR="00B9342E" w:rsidRPr="00D9463E" w:rsidRDefault="00B9342E" w:rsidP="00B9342E">
            <w:pPr>
              <w:widowControl w:val="0"/>
              <w:rPr>
                <w:rFonts w:ascii="Arial" w:hAnsi="Arial"/>
                <w:snapToGrid w:val="0"/>
                <w:sz w:val="16"/>
                <w:szCs w:val="16"/>
              </w:rPr>
            </w:pPr>
          </w:p>
        </w:tc>
        <w:tc>
          <w:tcPr>
            <w:tcW w:w="404" w:type="dxa"/>
            <w:gridSpan w:val="2"/>
            <w:shd w:val="clear" w:color="auto" w:fill="auto"/>
            <w:vAlign w:val="bottom"/>
          </w:tcPr>
          <w:p w:rsidR="00B9342E" w:rsidRPr="00D9463E" w:rsidRDefault="00B9342E" w:rsidP="00B9342E">
            <w:pPr>
              <w:widowControl w:val="0"/>
              <w:rPr>
                <w:rFonts w:ascii="Arial" w:hAnsi="Arial"/>
                <w:snapToGrid w:val="0"/>
                <w:sz w:val="16"/>
                <w:szCs w:val="16"/>
              </w:rPr>
            </w:pPr>
          </w:p>
        </w:tc>
        <w:tc>
          <w:tcPr>
            <w:tcW w:w="726" w:type="dxa"/>
            <w:gridSpan w:val="3"/>
            <w:shd w:val="clear" w:color="auto" w:fill="auto"/>
            <w:vAlign w:val="bottom"/>
          </w:tcPr>
          <w:p w:rsidR="00B9342E" w:rsidRPr="00D9463E" w:rsidRDefault="00B9342E" w:rsidP="00B9342E">
            <w:pPr>
              <w:widowControl w:val="0"/>
              <w:rPr>
                <w:rFonts w:ascii="Arial" w:hAnsi="Arial"/>
                <w:snapToGrid w:val="0"/>
                <w:sz w:val="16"/>
                <w:szCs w:val="16"/>
              </w:rPr>
            </w:pPr>
          </w:p>
        </w:tc>
        <w:tc>
          <w:tcPr>
            <w:tcW w:w="728" w:type="dxa"/>
            <w:gridSpan w:val="4"/>
            <w:shd w:val="clear" w:color="auto" w:fill="auto"/>
            <w:vAlign w:val="bottom"/>
          </w:tcPr>
          <w:p w:rsidR="00B9342E" w:rsidRPr="00D9463E" w:rsidRDefault="00B9342E" w:rsidP="00B9342E">
            <w:pPr>
              <w:widowControl w:val="0"/>
              <w:rPr>
                <w:rFonts w:ascii="Arial" w:hAnsi="Arial"/>
                <w:snapToGrid w:val="0"/>
                <w:sz w:val="16"/>
                <w:szCs w:val="16"/>
              </w:rPr>
            </w:pPr>
          </w:p>
        </w:tc>
        <w:tc>
          <w:tcPr>
            <w:tcW w:w="726" w:type="dxa"/>
            <w:gridSpan w:val="5"/>
            <w:shd w:val="clear" w:color="auto" w:fill="auto"/>
            <w:vAlign w:val="bottom"/>
          </w:tcPr>
          <w:p w:rsidR="00B9342E" w:rsidRPr="00D9463E" w:rsidRDefault="00B9342E" w:rsidP="00B9342E">
            <w:pPr>
              <w:widowControl w:val="0"/>
              <w:rPr>
                <w:rFonts w:ascii="Arial" w:hAnsi="Arial"/>
                <w:snapToGrid w:val="0"/>
                <w:sz w:val="16"/>
                <w:szCs w:val="16"/>
              </w:rPr>
            </w:pPr>
          </w:p>
        </w:tc>
        <w:tc>
          <w:tcPr>
            <w:tcW w:w="645" w:type="dxa"/>
            <w:gridSpan w:val="3"/>
            <w:shd w:val="clear" w:color="auto" w:fill="auto"/>
            <w:vAlign w:val="bottom"/>
          </w:tcPr>
          <w:p w:rsidR="00B9342E" w:rsidRPr="00D9463E" w:rsidRDefault="00B9342E" w:rsidP="00B9342E">
            <w:pPr>
              <w:widowControl w:val="0"/>
              <w:rPr>
                <w:rFonts w:ascii="Arial" w:hAnsi="Arial"/>
                <w:snapToGrid w:val="0"/>
                <w:sz w:val="16"/>
                <w:szCs w:val="16"/>
              </w:rPr>
            </w:pPr>
          </w:p>
        </w:tc>
        <w:tc>
          <w:tcPr>
            <w:tcW w:w="1209" w:type="dxa"/>
            <w:gridSpan w:val="4"/>
            <w:shd w:val="clear" w:color="auto" w:fill="auto"/>
            <w:vAlign w:val="bottom"/>
          </w:tcPr>
          <w:p w:rsidR="00B9342E" w:rsidRPr="00D9463E" w:rsidRDefault="00B9342E" w:rsidP="00B9342E">
            <w:pPr>
              <w:widowControl w:val="0"/>
              <w:rPr>
                <w:rFonts w:ascii="Arial" w:hAnsi="Arial"/>
                <w:snapToGrid w:val="0"/>
                <w:sz w:val="16"/>
                <w:szCs w:val="16"/>
              </w:rPr>
            </w:pPr>
          </w:p>
        </w:tc>
        <w:tc>
          <w:tcPr>
            <w:tcW w:w="725" w:type="dxa"/>
            <w:gridSpan w:val="3"/>
            <w:shd w:val="clear" w:color="auto" w:fill="auto"/>
            <w:vAlign w:val="bottom"/>
          </w:tcPr>
          <w:p w:rsidR="00B9342E" w:rsidRPr="00D9463E" w:rsidRDefault="00B9342E" w:rsidP="00B9342E">
            <w:pPr>
              <w:widowControl w:val="0"/>
              <w:rPr>
                <w:rFonts w:ascii="Arial" w:hAnsi="Arial"/>
                <w:snapToGrid w:val="0"/>
                <w:sz w:val="16"/>
                <w:szCs w:val="16"/>
              </w:rPr>
            </w:pPr>
          </w:p>
        </w:tc>
        <w:tc>
          <w:tcPr>
            <w:tcW w:w="652" w:type="dxa"/>
            <w:gridSpan w:val="4"/>
            <w:shd w:val="clear" w:color="auto" w:fill="auto"/>
            <w:vAlign w:val="bottom"/>
          </w:tcPr>
          <w:p w:rsidR="00B9342E" w:rsidRPr="00D9463E" w:rsidRDefault="00B9342E" w:rsidP="00B9342E">
            <w:pPr>
              <w:widowControl w:val="0"/>
              <w:rPr>
                <w:rFonts w:ascii="Arial" w:hAnsi="Arial"/>
                <w:snapToGrid w:val="0"/>
                <w:sz w:val="16"/>
                <w:szCs w:val="16"/>
              </w:rPr>
            </w:pPr>
          </w:p>
        </w:tc>
        <w:tc>
          <w:tcPr>
            <w:tcW w:w="969" w:type="dxa"/>
            <w:gridSpan w:val="5"/>
            <w:shd w:val="clear" w:color="auto" w:fill="auto"/>
            <w:vAlign w:val="bottom"/>
          </w:tcPr>
          <w:p w:rsidR="00B9342E" w:rsidRPr="00B9342E" w:rsidRDefault="00B9342E" w:rsidP="00B9342E">
            <w:pPr>
              <w:widowControl w:val="0"/>
              <w:rPr>
                <w:rFonts w:ascii="Arial" w:hAnsi="Arial"/>
                <w:snapToGrid w:val="0"/>
                <w:sz w:val="12"/>
              </w:rPr>
            </w:pPr>
          </w:p>
        </w:tc>
        <w:tc>
          <w:tcPr>
            <w:tcW w:w="681" w:type="dxa"/>
            <w:gridSpan w:val="3"/>
            <w:shd w:val="clear" w:color="auto" w:fill="auto"/>
            <w:vAlign w:val="bottom"/>
          </w:tcPr>
          <w:p w:rsidR="00B9342E" w:rsidRPr="00B9342E" w:rsidRDefault="00B9342E" w:rsidP="00B9342E">
            <w:pPr>
              <w:widowControl w:val="0"/>
              <w:rPr>
                <w:rFonts w:ascii="Arial" w:hAnsi="Arial"/>
                <w:snapToGrid w:val="0"/>
                <w:sz w:val="12"/>
              </w:rPr>
            </w:pPr>
          </w:p>
        </w:tc>
        <w:tc>
          <w:tcPr>
            <w:tcW w:w="853" w:type="dxa"/>
            <w:gridSpan w:val="3"/>
            <w:shd w:val="clear" w:color="auto" w:fill="auto"/>
            <w:vAlign w:val="bottom"/>
          </w:tcPr>
          <w:p w:rsidR="00B9342E" w:rsidRPr="00B9342E" w:rsidRDefault="00B9342E" w:rsidP="00B9342E">
            <w:pPr>
              <w:widowControl w:val="0"/>
              <w:rPr>
                <w:rFonts w:ascii="Arial" w:hAnsi="Arial"/>
                <w:snapToGrid w:val="0"/>
                <w:sz w:val="12"/>
              </w:rPr>
            </w:pPr>
          </w:p>
        </w:tc>
      </w:tr>
      <w:tr w:rsidR="00B9342E" w:rsidRPr="00E81329" w:rsidTr="00D9463E">
        <w:tblPrEx>
          <w:tblCellMar>
            <w:left w:w="0" w:type="dxa"/>
            <w:right w:w="0" w:type="dxa"/>
          </w:tblCellMar>
        </w:tblPrEx>
        <w:trPr>
          <w:gridAfter w:val="10"/>
          <w:wAfter w:w="11596" w:type="dxa"/>
          <w:trHeight w:hRule="exact" w:val="457"/>
        </w:trPr>
        <w:tc>
          <w:tcPr>
            <w:tcW w:w="246" w:type="dxa"/>
            <w:shd w:val="clear" w:color="auto" w:fill="auto"/>
            <w:vAlign w:val="bottom"/>
          </w:tcPr>
          <w:p w:rsidR="00B9342E" w:rsidRPr="00B9342E" w:rsidRDefault="00B9342E" w:rsidP="00B9342E">
            <w:pPr>
              <w:widowControl w:val="0"/>
              <w:rPr>
                <w:rFonts w:ascii="Arial" w:hAnsi="Arial"/>
                <w:snapToGrid w:val="0"/>
                <w:sz w:val="12"/>
              </w:rPr>
            </w:pPr>
          </w:p>
        </w:tc>
        <w:tc>
          <w:tcPr>
            <w:tcW w:w="4841" w:type="dxa"/>
            <w:gridSpan w:val="20"/>
            <w:shd w:val="clear" w:color="auto" w:fill="auto"/>
            <w:vAlign w:val="bottom"/>
          </w:tcPr>
          <w:p w:rsidR="00B9342E" w:rsidRPr="00D9463E" w:rsidRDefault="006747AD" w:rsidP="00B9342E">
            <w:pPr>
              <w:widowControl w:val="0"/>
              <w:rPr>
                <w:rFonts w:ascii="Arial" w:hAnsi="Arial"/>
                <w:snapToGrid w:val="0"/>
                <w:sz w:val="16"/>
                <w:szCs w:val="16"/>
              </w:rPr>
            </w:pPr>
            <w:r>
              <w:rPr>
                <w:rFonts w:ascii="Arial" w:hAnsi="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2916555</wp:posOffset>
                      </wp:positionH>
                      <wp:positionV relativeFrom="paragraph">
                        <wp:posOffset>-2540</wp:posOffset>
                      </wp:positionV>
                      <wp:extent cx="152400" cy="107315"/>
                      <wp:effectExtent l="11430" t="6985" r="7620"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9.65pt;margin-top:-.2pt;width:12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MiIA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jDMDPZXo&#10;M4kGptWSFYuoz+B8SWGP7gFjht7dW/HNM2PXHYXJW0Q7dBJqYlXE+OzZg2h4esq2wwdbEzzsgk1S&#10;HRrsIyCJwA6pIsdzReQhMEGXxXw6y6luglxFvnhdzNMPUD49dujDO2l7Fg8VR+KewGF/70MkA+VT&#10;SCJvtao3SutkYLtda2R7oObYpHVC95dh2rCh4tfz6TwhP/P5S4g8rb9B9CpQl2vVV/zqHARlVO2t&#10;qVMPBlB6PBNlbU4yRuXGCmxtfSQV0Y4tTCNHh87iD84Gat+K++87QMmZfm+oEtfFbBb7PRmz+WJK&#10;Bl56tpceMIKgKh44G4/rMM7IzqFqO/qpSLkbe0vVa1RSNlZ2ZHUiSy2aBD+NU5yBSztF/Rr61U8A&#10;AAD//wMAUEsDBBQABgAIAAAAIQBDGoVo3gAAAAgBAAAPAAAAZHJzL2Rvd25yZXYueG1sTI9BT8JA&#10;EIXvJv6HzZh4g620ECjdEqPBxCOUi7dpd2ir3d2mu4Xqr3c84fHlfXnzTbabTCcuNPjWWQVP8wgE&#10;2crp1tYKTsV+tgbhA1qNnbOk4Js87PL7uwxT7a72QJdjqAWPWJ+igiaEPpXSVw0Z9HPXk+Xu7AaD&#10;geNQSz3glcdNJxdRtJIGW8sXGuzppaHq6zgaBWW7OOHPoXiLzGYfh/ep+Bw/XpV6fJietyACTeEG&#10;w58+q0POTqUbrfaiU5AsNzGjCmYJCO6Tdcy5ZHC1BJln8v8D+S8AAAD//wMAUEsBAi0AFAAGAAgA&#10;AAAhALaDOJL+AAAA4QEAABMAAAAAAAAAAAAAAAAAAAAAAFtDb250ZW50X1R5cGVzXS54bWxQSwEC&#10;LQAUAAYACAAAACEAOP0h/9YAAACUAQAACwAAAAAAAAAAAAAAAAAvAQAAX3JlbHMvLnJlbHNQSwEC&#10;LQAUAAYACAAAACEAsjtzIiACAAA8BAAADgAAAAAAAAAAAAAAAAAuAgAAZHJzL2Uyb0RvYy54bWxQ&#10;SwECLQAUAAYACAAAACEAQxqFaN4AAAAIAQAADwAAAAAAAAAAAAAAAAB6BAAAZHJzL2Rvd25yZXYu&#10;eG1sUEsFBgAAAAAEAAQA8wAAAIUFAAAAAA==&#10;"/>
                  </w:pict>
                </mc:Fallback>
              </mc:AlternateContent>
            </w:r>
            <w:r>
              <w:rPr>
                <w:rFonts w:ascii="Arial" w:hAnsi="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2240280</wp:posOffset>
                      </wp:positionH>
                      <wp:positionV relativeFrom="paragraph">
                        <wp:posOffset>0</wp:posOffset>
                      </wp:positionV>
                      <wp:extent cx="152400" cy="104775"/>
                      <wp:effectExtent l="11430" t="9525" r="7620" b="952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6.4pt;margin-top:0;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pi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33JmoKcS&#10;fSHRwLRasuIi6jM4X1LYo3vAmKF391Z898zYVUdh8hbRDp2EmlgVMT578SAanp6yzfDR1gQP22CT&#10;VPsG+whIIrB9qsjhVBG5D0zQZTGfznKqmyBXkc8uL+fpByifHzv04b20PYuHiiNxT+Cwu/chkoHy&#10;OSSRt1rVa6V1MrDdrDSyHVBzrNM6ovvzMG3YUPHr+XSekF/4/DlEntbfIHoVqMu16it+dQqCMqr2&#10;ztSpBwMoPZ6JsjZHGaNyYwU2tj6QimjHFqaRo0Nn8SdnA7Vvxf2PLaDkTH8wVInrYjaL/Z6M2fxy&#10;SgaeezbnHjCCoCoeOBuPqzDOyNahajv6qUi5G3tL1WtUUjZWdmR1JEstmgQ/jlOcgXM7Rf0a+uUT&#10;AAAA//8DAFBLAwQUAAYACAAAACEA5y4W7tsAAAAHAQAADwAAAGRycy9kb3ducmV2LnhtbEyPQU+D&#10;QBSE7yb+h80z8WYXIUVFlsZoauKxpRdvD3gCyr4l7NKiv97nyR4nM5n5Jt8sdlBHmnzv2MDtKgJF&#10;XLum59bAodze3IPyAbnBwTEZ+CYPm+LyIsescSfe0XEfWiUl7DM00IUwZlr7uiOLfuVGYvE+3GQx&#10;iJxa3Ux4knI76DiKUm2xZ1nocKTnjuqv/WwNVH18wJ9d+RrZh20S3pbyc35/Meb6anl6BBVoCf9h&#10;+MMXdCiEqXIzN14NBpJ1LOjBgDwSO7lLRVaSS9egi1yf8xe/AAAA//8DAFBLAQItABQABgAIAAAA&#10;IQC2gziS/gAAAOEBAAATAAAAAAAAAAAAAAAAAAAAAABbQ29udGVudF9UeXBlc10ueG1sUEsBAi0A&#10;FAAGAAgAAAAhADj9If/WAAAAlAEAAAsAAAAAAAAAAAAAAAAALwEAAF9yZWxzLy5yZWxzUEsBAi0A&#10;FAAGAAgAAAAhAAD3GmIhAgAAPAQAAA4AAAAAAAAAAAAAAAAALgIAAGRycy9lMm9Eb2MueG1sUEsB&#10;Ai0AFAAGAAgAAAAhAOcuFu7bAAAABwEAAA8AAAAAAAAAAAAAAAAAewQAAGRycy9kb3ducmV2Lnht&#10;bFBLBQYAAAAABAAEAPMAAACDBQAAAAA=&#10;"/>
                  </w:pict>
                </mc:Fallback>
              </mc:AlternateContent>
            </w:r>
            <w:r>
              <w:rPr>
                <w:rFonts w:ascii="Arial" w:hAnsi="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1073150</wp:posOffset>
                      </wp:positionH>
                      <wp:positionV relativeFrom="paragraph">
                        <wp:posOffset>2540</wp:posOffset>
                      </wp:positionV>
                      <wp:extent cx="123825" cy="104775"/>
                      <wp:effectExtent l="6350" t="12065" r="12700"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4.5pt;margin-top:.2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HoHgIAADw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Lzkz0FOJ&#10;PpJoYLZasmIW9Rmcryjs0T1gzNC7eyu+eGbsqqMweYtoh05CQ6yKGJ/99CAanp6yzfDONgQPu2CT&#10;VIcW+whIIrBDqsjxXBF5CEzQZVG+nJczzgS5inx6dZUYZVA9PXbowxtpexYPNUfinsBhf+9DJAPV&#10;U0gib7Vq1krrZOB2s9LI9kDNsU4r8accL8O0YUPNr2fE4+8QeVp/guhVoC7Xqq/5/BwEVVTttWlS&#10;DwZQejwTZW1OMkblxgpsbHMkFdGOLUwjR4fO4jfOBmrfmvuvO0DJmX5rqBLXxXQa+z0Z09lVSQZe&#10;ejaXHjCCoGoeOBuPqzDOyM6h2nb0U5FyN/aWqteqpGys7MjqRJZaNAl+Gqc4A5d2ivox9MvvAAAA&#10;//8DAFBLAwQUAAYACAAAACEA7qAuoNsAAAAHAQAADwAAAGRycy9kb3ducmV2LnhtbEyPQU/CQBCF&#10;7yb+h82YeJMtqKSUbgnBYOIRysXbtDu2he5s091C9de7cNHjmzd573vpajStOFPvGssKppMIBHFp&#10;dcOVgkO+fYpBOI+ssbVMCr7JwSq7v0sx0fbCOzrvfSVCCLsEFdTed4mUrqzJoJvYjjh4X7Y36IPs&#10;K6l7vIRw08pZFM2lwYZDQ40dbWoqT/vBKCia2QF/dvl7ZBbbZ/8x5sfh802px4dxvQThafR/z3DF&#10;D+iQBabCDqydaIOeL8IWr+AFxNWO41cQxe0OMkvlf/7sFwAA//8DAFBLAQItABQABgAIAAAAIQC2&#10;gziS/gAAAOEBAAATAAAAAAAAAAAAAAAAAAAAAABbQ29udGVudF9UeXBlc10ueG1sUEsBAi0AFAAG&#10;AAgAAAAhADj9If/WAAAAlAEAAAsAAAAAAAAAAAAAAAAALwEAAF9yZWxzLy5yZWxzUEsBAi0AFAAG&#10;AAgAAAAhACiqsegeAgAAPAQAAA4AAAAAAAAAAAAAAAAALgIAAGRycy9lMm9Eb2MueG1sUEsBAi0A&#10;FAAGAAgAAAAhAO6gLqDbAAAABwEAAA8AAAAAAAAAAAAAAAAAeAQAAGRycy9kb3ducmV2LnhtbFBL&#10;BQYAAAAABAAEAPMAAACABQAAAAA=&#10;"/>
                  </w:pict>
                </mc:Fallback>
              </mc:AlternateContent>
            </w:r>
            <w:r w:rsidR="00B9342E" w:rsidRPr="00D9463E">
              <w:rPr>
                <w:rFonts w:ascii="Arial" w:hAnsi="Arial"/>
                <w:snapToGrid w:val="0"/>
                <w:sz w:val="16"/>
                <w:szCs w:val="16"/>
              </w:rPr>
              <w:t>Вид договора: трудовой            гражданско-правовой           авторский</w:t>
            </w:r>
          </w:p>
        </w:tc>
        <w:tc>
          <w:tcPr>
            <w:tcW w:w="1175" w:type="dxa"/>
            <w:gridSpan w:val="5"/>
            <w:shd w:val="clear" w:color="auto" w:fill="auto"/>
            <w:vAlign w:val="bottom"/>
          </w:tcPr>
          <w:p w:rsidR="00B9342E" w:rsidRPr="00D9463E" w:rsidRDefault="00B9342E" w:rsidP="00B9342E">
            <w:pPr>
              <w:widowControl w:val="0"/>
              <w:rPr>
                <w:rFonts w:ascii="Arial" w:hAnsi="Arial"/>
                <w:snapToGrid w:val="0"/>
                <w:sz w:val="16"/>
                <w:szCs w:val="16"/>
              </w:rPr>
            </w:pPr>
            <w:r w:rsidRPr="00D9463E">
              <w:rPr>
                <w:rFonts w:ascii="Arial" w:hAnsi="Arial"/>
                <w:snapToGrid w:val="0"/>
                <w:sz w:val="16"/>
                <w:szCs w:val="16"/>
              </w:rPr>
              <w:t>№ договора</w:t>
            </w:r>
          </w:p>
        </w:tc>
        <w:tc>
          <w:tcPr>
            <w:tcW w:w="2256" w:type="dxa"/>
            <w:gridSpan w:val="8"/>
            <w:tcBorders>
              <w:bottom w:val="single" w:sz="5" w:space="0" w:color="auto"/>
            </w:tcBorders>
            <w:shd w:val="clear" w:color="auto" w:fill="auto"/>
            <w:vAlign w:val="bottom"/>
          </w:tcPr>
          <w:p w:rsidR="00B9342E" w:rsidRPr="00D9463E" w:rsidRDefault="00B9342E" w:rsidP="00B9342E">
            <w:pPr>
              <w:widowControl w:val="0"/>
              <w:jc w:val="center"/>
              <w:rPr>
                <w:rFonts w:ascii="Arial" w:hAnsi="Arial"/>
                <w:snapToGrid w:val="0"/>
                <w:sz w:val="16"/>
                <w:szCs w:val="16"/>
              </w:rPr>
            </w:pPr>
          </w:p>
        </w:tc>
        <w:tc>
          <w:tcPr>
            <w:tcW w:w="4685" w:type="dxa"/>
            <w:gridSpan w:val="23"/>
            <w:shd w:val="clear" w:color="auto" w:fill="auto"/>
            <w:vAlign w:val="bottom"/>
          </w:tcPr>
          <w:p w:rsidR="00B9342E" w:rsidRPr="00D9463E" w:rsidRDefault="00B9342E" w:rsidP="00B9342E">
            <w:pPr>
              <w:widowControl w:val="0"/>
              <w:rPr>
                <w:rFonts w:ascii="Arial" w:hAnsi="Arial"/>
                <w:snapToGrid w:val="0"/>
                <w:sz w:val="16"/>
                <w:szCs w:val="16"/>
              </w:rPr>
            </w:pPr>
            <w:r w:rsidRPr="00D9463E">
              <w:rPr>
                <w:rFonts w:ascii="Arial" w:hAnsi="Arial"/>
                <w:snapToGrid w:val="0"/>
                <w:sz w:val="16"/>
                <w:szCs w:val="16"/>
              </w:rPr>
              <w:t>Дата назначения на должность (или дата заключения договора)</w:t>
            </w:r>
          </w:p>
        </w:tc>
        <w:tc>
          <w:tcPr>
            <w:tcW w:w="2503" w:type="dxa"/>
            <w:gridSpan w:val="11"/>
            <w:tcBorders>
              <w:bottom w:val="single" w:sz="5" w:space="0" w:color="auto"/>
            </w:tcBorders>
            <w:shd w:val="clear" w:color="auto" w:fill="auto"/>
            <w:vAlign w:val="bottom"/>
          </w:tcPr>
          <w:p w:rsidR="00B9342E" w:rsidRPr="00B9342E" w:rsidRDefault="00B9342E" w:rsidP="00B9342E">
            <w:pPr>
              <w:widowControl w:val="0"/>
              <w:jc w:val="center"/>
              <w:rPr>
                <w:rFonts w:ascii="Arial" w:hAnsi="Arial"/>
                <w:snapToGrid w:val="0"/>
                <w:sz w:val="12"/>
              </w:rPr>
            </w:pPr>
          </w:p>
        </w:tc>
      </w:tr>
      <w:tr w:rsidR="00B9342E" w:rsidRPr="00E81329" w:rsidTr="00D9463E">
        <w:tblPrEx>
          <w:tblCellMar>
            <w:left w:w="0" w:type="dxa"/>
            <w:right w:w="0" w:type="dxa"/>
          </w:tblCellMar>
        </w:tblPrEx>
        <w:trPr>
          <w:gridAfter w:val="46"/>
          <w:wAfter w:w="19347" w:type="dxa"/>
          <w:trHeight w:hRule="exact" w:val="195"/>
        </w:trPr>
        <w:tc>
          <w:tcPr>
            <w:tcW w:w="246" w:type="dxa"/>
            <w:shd w:val="clear" w:color="auto" w:fill="auto"/>
            <w:vAlign w:val="bottom"/>
          </w:tcPr>
          <w:p w:rsidR="00B9342E" w:rsidRPr="00B9342E" w:rsidRDefault="00B9342E" w:rsidP="00B9342E">
            <w:pPr>
              <w:widowControl w:val="0"/>
              <w:autoSpaceDE w:val="0"/>
              <w:autoSpaceDN w:val="0"/>
              <w:rPr>
                <w:sz w:val="12"/>
              </w:rPr>
            </w:pPr>
          </w:p>
        </w:tc>
        <w:tc>
          <w:tcPr>
            <w:tcW w:w="1127" w:type="dxa"/>
            <w:gridSpan w:val="3"/>
            <w:shd w:val="clear" w:color="auto" w:fill="auto"/>
            <w:vAlign w:val="bottom"/>
          </w:tcPr>
          <w:p w:rsidR="00B9342E" w:rsidRPr="00B9342E" w:rsidRDefault="00B9342E" w:rsidP="00B9342E">
            <w:pPr>
              <w:widowControl w:val="0"/>
              <w:autoSpaceDE w:val="0"/>
              <w:autoSpaceDN w:val="0"/>
              <w:rPr>
                <w:sz w:val="12"/>
              </w:rPr>
            </w:pPr>
          </w:p>
        </w:tc>
        <w:tc>
          <w:tcPr>
            <w:tcW w:w="828" w:type="dxa"/>
            <w:gridSpan w:val="4"/>
            <w:shd w:val="clear" w:color="auto" w:fill="auto"/>
            <w:vAlign w:val="bottom"/>
          </w:tcPr>
          <w:p w:rsidR="00B9342E" w:rsidRPr="00B9342E" w:rsidRDefault="00B9342E" w:rsidP="00B9342E">
            <w:pPr>
              <w:widowControl w:val="0"/>
              <w:autoSpaceDE w:val="0"/>
              <w:autoSpaceDN w:val="0"/>
              <w:rPr>
                <w:sz w:val="12"/>
              </w:rPr>
            </w:pPr>
          </w:p>
        </w:tc>
        <w:tc>
          <w:tcPr>
            <w:tcW w:w="1109" w:type="dxa"/>
            <w:gridSpan w:val="6"/>
            <w:shd w:val="clear" w:color="auto" w:fill="auto"/>
            <w:vAlign w:val="bottom"/>
          </w:tcPr>
          <w:p w:rsidR="00B9342E" w:rsidRPr="00B9342E" w:rsidRDefault="00B9342E" w:rsidP="00B9342E">
            <w:pPr>
              <w:widowControl w:val="0"/>
              <w:autoSpaceDE w:val="0"/>
              <w:autoSpaceDN w:val="0"/>
              <w:rPr>
                <w:sz w:val="12"/>
              </w:rPr>
            </w:pPr>
          </w:p>
        </w:tc>
        <w:tc>
          <w:tcPr>
            <w:tcW w:w="774" w:type="dxa"/>
            <w:gridSpan w:val="2"/>
            <w:shd w:val="clear" w:color="auto" w:fill="auto"/>
            <w:vAlign w:val="bottom"/>
          </w:tcPr>
          <w:p w:rsidR="00B9342E" w:rsidRPr="00B9342E" w:rsidRDefault="00B9342E" w:rsidP="00B9342E">
            <w:pPr>
              <w:widowControl w:val="0"/>
              <w:autoSpaceDE w:val="0"/>
              <w:autoSpaceDN w:val="0"/>
              <w:rPr>
                <w:sz w:val="12"/>
              </w:rPr>
            </w:pPr>
          </w:p>
        </w:tc>
        <w:tc>
          <w:tcPr>
            <w:tcW w:w="1003" w:type="dxa"/>
            <w:gridSpan w:val="5"/>
            <w:shd w:val="clear" w:color="auto" w:fill="auto"/>
            <w:vAlign w:val="bottom"/>
          </w:tcPr>
          <w:p w:rsidR="00B9342E" w:rsidRPr="00B9342E" w:rsidRDefault="00B9342E" w:rsidP="00B9342E">
            <w:pPr>
              <w:widowControl w:val="0"/>
              <w:autoSpaceDE w:val="0"/>
              <w:autoSpaceDN w:val="0"/>
              <w:rPr>
                <w:sz w:val="12"/>
              </w:rPr>
            </w:pPr>
          </w:p>
        </w:tc>
        <w:tc>
          <w:tcPr>
            <w:tcW w:w="724" w:type="dxa"/>
            <w:gridSpan w:val="2"/>
            <w:shd w:val="clear" w:color="auto" w:fill="auto"/>
            <w:vAlign w:val="bottom"/>
          </w:tcPr>
          <w:p w:rsidR="00B9342E" w:rsidRPr="00B9342E" w:rsidRDefault="00B9342E" w:rsidP="00B9342E">
            <w:pPr>
              <w:widowControl w:val="0"/>
              <w:autoSpaceDE w:val="0"/>
              <w:autoSpaceDN w:val="0"/>
              <w:rPr>
                <w:sz w:val="12"/>
              </w:rPr>
            </w:pPr>
          </w:p>
        </w:tc>
        <w:tc>
          <w:tcPr>
            <w:tcW w:w="1176" w:type="dxa"/>
            <w:gridSpan w:val="4"/>
            <w:shd w:val="clear" w:color="auto" w:fill="auto"/>
            <w:vAlign w:val="bottom"/>
          </w:tcPr>
          <w:p w:rsidR="00B9342E" w:rsidRPr="00B9342E" w:rsidRDefault="00B9342E" w:rsidP="00B9342E">
            <w:pPr>
              <w:widowControl w:val="0"/>
              <w:autoSpaceDE w:val="0"/>
              <w:autoSpaceDN w:val="0"/>
              <w:rPr>
                <w:sz w:val="12"/>
              </w:rPr>
            </w:pPr>
          </w:p>
        </w:tc>
        <w:tc>
          <w:tcPr>
            <w:tcW w:w="968" w:type="dxa"/>
            <w:gridSpan w:val="5"/>
            <w:shd w:val="clear" w:color="auto" w:fill="auto"/>
            <w:vAlign w:val="bottom"/>
          </w:tcPr>
          <w:p w:rsidR="00B9342E" w:rsidRPr="00B9342E" w:rsidRDefault="00B9342E" w:rsidP="00B9342E">
            <w:pPr>
              <w:widowControl w:val="0"/>
              <w:autoSpaceDE w:val="0"/>
              <w:autoSpaceDN w:val="0"/>
              <w:rPr>
                <w:sz w:val="12"/>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3838" w:type="dxa"/>
            <w:gridSpan w:val="15"/>
            <w:vMerge w:val="restart"/>
            <w:tcBorders>
              <w:top w:val="single" w:sz="5" w:space="0" w:color="auto"/>
              <w:left w:val="single" w:sz="5" w:space="0" w:color="auto"/>
              <w:bottom w:val="single" w:sz="5" w:space="0" w:color="auto"/>
              <w:right w:val="single" w:sz="5" w:space="0" w:color="auto"/>
            </w:tcBorders>
            <w:shd w:val="clear" w:color="auto" w:fill="auto"/>
            <w:vAlign w:val="bottom"/>
          </w:tcPr>
          <w:p w:rsidR="00B9342E" w:rsidRPr="00B9342E" w:rsidRDefault="00B9342E" w:rsidP="009558D2">
            <w:pPr>
              <w:rPr>
                <w:rFonts w:ascii="Tahoma" w:hAnsi="Tahoma"/>
                <w:sz w:val="12"/>
                <w:szCs w:val="16"/>
              </w:rPr>
            </w:pPr>
          </w:p>
        </w:tc>
        <w:tc>
          <w:tcPr>
            <w:tcW w:w="11622" w:type="dxa"/>
            <w:gridSpan w:val="52"/>
            <w:tcBorders>
              <w:top w:val="single" w:sz="5" w:space="0" w:color="auto"/>
              <w:left w:val="single" w:sz="5" w:space="0" w:color="auto"/>
              <w:bottom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Суммы (в рублях и копейках)</w:t>
            </w: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3838" w:type="dxa"/>
            <w:gridSpan w:val="15"/>
            <w:vMerge/>
            <w:tcBorders>
              <w:top w:val="single" w:sz="5" w:space="0" w:color="auto"/>
              <w:left w:val="single" w:sz="5" w:space="0" w:color="auto"/>
              <w:bottom w:val="single" w:sz="5" w:space="0" w:color="auto"/>
              <w:right w:val="single" w:sz="5" w:space="0" w:color="auto"/>
            </w:tcBorders>
            <w:shd w:val="clear" w:color="auto" w:fill="auto"/>
            <w:vAlign w:val="bottom"/>
          </w:tcPr>
          <w:p w:rsidR="00B9342E" w:rsidRPr="00B9342E" w:rsidRDefault="00B9342E" w:rsidP="009558D2">
            <w:pPr>
              <w:rPr>
                <w:rFonts w:ascii="Tahoma" w:hAnsi="Tahoma"/>
                <w:sz w:val="12"/>
                <w:szCs w:val="16"/>
              </w:rPr>
            </w:pP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январь</w:t>
            </w: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февраль</w:t>
            </w: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март</w:t>
            </w: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апрель</w:t>
            </w: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май</w:t>
            </w: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июнь</w:t>
            </w: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июль</w:t>
            </w: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август</w:t>
            </w: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сентябрь</w:t>
            </w: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октябрь</w:t>
            </w: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ноябрь</w:t>
            </w: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r w:rsidRPr="00B9342E">
              <w:rPr>
                <w:rFonts w:ascii="Tahoma" w:hAnsi="Tahoma"/>
                <w:sz w:val="14"/>
                <w:szCs w:val="18"/>
              </w:rPr>
              <w:t>декабрь</w:t>
            </w: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3838" w:type="dxa"/>
            <w:gridSpan w:val="15"/>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Статус застрахованного (код**)</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center"/>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2868" w:type="dxa"/>
            <w:gridSpan w:val="11"/>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Выплаты в соответствии с п. 1 - 2 ст. 420 НК РФ</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2868" w:type="dxa"/>
            <w:gridSpan w:val="11"/>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Выплаты в соответствии с п. 1 - 2 ст. 420 НК РФ</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407"/>
        </w:trPr>
        <w:tc>
          <w:tcPr>
            <w:tcW w:w="246" w:type="dxa"/>
            <w:shd w:val="clear" w:color="auto" w:fill="auto"/>
            <w:vAlign w:val="bottom"/>
          </w:tcPr>
          <w:p w:rsidR="00B9342E" w:rsidRPr="00B9342E" w:rsidRDefault="00B9342E" w:rsidP="009558D2">
            <w:pPr>
              <w:rPr>
                <w:rFonts w:ascii="Tahoma" w:hAnsi="Tahoma"/>
                <w:sz w:val="12"/>
                <w:szCs w:val="16"/>
              </w:rPr>
            </w:pPr>
          </w:p>
        </w:tc>
        <w:tc>
          <w:tcPr>
            <w:tcW w:w="2868" w:type="dxa"/>
            <w:gridSpan w:val="11"/>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Сумма, не подлежащая обложению</w:t>
            </w:r>
          </w:p>
          <w:p w:rsidR="00B9342E" w:rsidRPr="00D9463E" w:rsidRDefault="00B9342E" w:rsidP="009558D2">
            <w:pPr>
              <w:rPr>
                <w:rFonts w:ascii="Arial" w:hAnsi="Arial" w:cs="Arial"/>
                <w:sz w:val="12"/>
                <w:szCs w:val="12"/>
              </w:rPr>
            </w:pPr>
            <w:r w:rsidRPr="00D9463E">
              <w:rPr>
                <w:rFonts w:ascii="Arial" w:hAnsi="Arial" w:cs="Arial"/>
                <w:sz w:val="12"/>
                <w:szCs w:val="12"/>
              </w:rPr>
              <w:t>по ст. 422 НК РФ</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2868" w:type="dxa"/>
            <w:gridSpan w:val="11"/>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Сумма, не подлежащая обложению</w:t>
            </w:r>
          </w:p>
          <w:p w:rsidR="00B9342E" w:rsidRPr="00D9463E" w:rsidRDefault="00B9342E" w:rsidP="009558D2">
            <w:pPr>
              <w:rPr>
                <w:rFonts w:ascii="Arial" w:hAnsi="Arial" w:cs="Arial"/>
                <w:sz w:val="12"/>
                <w:szCs w:val="12"/>
              </w:rPr>
            </w:pPr>
            <w:r w:rsidRPr="00D9463E">
              <w:rPr>
                <w:rFonts w:ascii="Arial" w:hAnsi="Arial" w:cs="Arial"/>
                <w:sz w:val="12"/>
                <w:szCs w:val="12"/>
              </w:rPr>
              <w:t>по ст. 422 НК РФ</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2868" w:type="dxa"/>
            <w:gridSpan w:val="11"/>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Сумма, не подлежащая обложению</w:t>
            </w:r>
          </w:p>
          <w:p w:rsidR="00B9342E" w:rsidRPr="00D9463E" w:rsidRDefault="00B9342E" w:rsidP="009558D2">
            <w:pPr>
              <w:rPr>
                <w:rFonts w:ascii="Arial" w:hAnsi="Arial" w:cs="Arial"/>
                <w:sz w:val="12"/>
                <w:szCs w:val="12"/>
              </w:rPr>
            </w:pPr>
            <w:r w:rsidRPr="00D9463E">
              <w:rPr>
                <w:rFonts w:ascii="Arial" w:hAnsi="Arial" w:cs="Arial"/>
                <w:sz w:val="12"/>
                <w:szCs w:val="12"/>
              </w:rPr>
              <w:t>в соответствии с п. 8 ст. 421 НК РФ</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2868" w:type="dxa"/>
            <w:gridSpan w:val="11"/>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Сумма, не подлежащая обложению</w:t>
            </w:r>
          </w:p>
          <w:p w:rsidR="00B9342E" w:rsidRPr="00D9463E" w:rsidRDefault="00B9342E" w:rsidP="009558D2">
            <w:pPr>
              <w:rPr>
                <w:rFonts w:ascii="Arial" w:hAnsi="Arial" w:cs="Arial"/>
                <w:sz w:val="12"/>
                <w:szCs w:val="12"/>
              </w:rPr>
            </w:pPr>
            <w:r w:rsidRPr="00D9463E">
              <w:rPr>
                <w:rFonts w:ascii="Arial" w:hAnsi="Arial" w:cs="Arial"/>
                <w:sz w:val="12"/>
                <w:szCs w:val="12"/>
              </w:rPr>
              <w:t>в соответствии с п. 8 ст. 421 НК РФ</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vMerge w:val="restart"/>
            <w:tcBorders>
              <w:top w:val="single" w:sz="5" w:space="0" w:color="auto"/>
              <w:left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База для исчисления страховых взносов</w:t>
            </w:r>
          </w:p>
        </w:tc>
        <w:tc>
          <w:tcPr>
            <w:tcW w:w="1419" w:type="dxa"/>
            <w:gridSpan w:val="7"/>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в размере, не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vMerge w:val="restart"/>
            <w:tcBorders>
              <w:top w:val="single" w:sz="5" w:space="0" w:color="auto"/>
              <w:left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База для исчисления страховых взносов</w:t>
            </w:r>
          </w:p>
        </w:tc>
        <w:tc>
          <w:tcPr>
            <w:tcW w:w="1419" w:type="dxa"/>
            <w:gridSpan w:val="7"/>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в размере, не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vMerge w:val="restart"/>
            <w:tcBorders>
              <w:top w:val="single" w:sz="5" w:space="0" w:color="auto"/>
              <w:left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База для исчисления страховых взносов</w:t>
            </w:r>
          </w:p>
        </w:tc>
        <w:tc>
          <w:tcPr>
            <w:tcW w:w="1419" w:type="dxa"/>
            <w:gridSpan w:val="7"/>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в размере,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tcBorders>
              <w:top w:val="single" w:sz="5" w:space="0" w:color="auto"/>
              <w:left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База для исчисления страховых взносов</w:t>
            </w:r>
          </w:p>
        </w:tc>
        <w:tc>
          <w:tcPr>
            <w:tcW w:w="1419" w:type="dxa"/>
            <w:gridSpan w:val="7"/>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в размере,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Исчислено страховых взносов</w:t>
            </w:r>
          </w:p>
        </w:tc>
        <w:tc>
          <w:tcPr>
            <w:tcW w:w="1419" w:type="dxa"/>
            <w:gridSpan w:val="7"/>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с базы, не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6747AD" w:rsidP="00B9342E">
            <w:pPr>
              <w:jc w:val="right"/>
              <w:rPr>
                <w:rFonts w:ascii="Tahoma" w:hAnsi="Tahoma"/>
                <w:sz w:val="12"/>
                <w:szCs w:val="16"/>
              </w:rPr>
            </w:pPr>
            <w:r>
              <w:rPr>
                <w:rFonts w:ascii="Tahoma" w:hAnsi="Tahoma"/>
                <w:noProof/>
                <w:sz w:val="12"/>
                <w:szCs w:val="16"/>
              </w:rPr>
              <mc:AlternateContent>
                <mc:Choice Requires="wps">
                  <w:drawing>
                    <wp:anchor distT="0" distB="0" distL="114300" distR="114300" simplePos="0" relativeHeight="251656192" behindDoc="0" locked="0" layoutInCell="1" allowOverlap="1">
                      <wp:simplePos x="0" y="0"/>
                      <wp:positionH relativeFrom="page">
                        <wp:posOffset>4193540</wp:posOffset>
                      </wp:positionH>
                      <wp:positionV relativeFrom="page">
                        <wp:posOffset>9211945</wp:posOffset>
                      </wp:positionV>
                      <wp:extent cx="161290" cy="151765"/>
                      <wp:effectExtent l="12065" t="10795" r="7620"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1765"/>
                              </a:xfrm>
                              <a:prstGeom prst="rect">
                                <a:avLst/>
                              </a:prstGeom>
                              <a:solidFill>
                                <a:srgbClr val="FFFFFF"/>
                              </a:solidFill>
                              <a:ln w="9525">
                                <a:solidFill>
                                  <a:srgbClr val="000000"/>
                                </a:solidFill>
                                <a:miter lim="800000"/>
                                <a:headEnd/>
                                <a:tailEnd/>
                              </a:ln>
                            </wps:spPr>
                            <wps:txbx>
                              <w:txbxContent>
                                <w:p w:rsidR="009558D2" w:rsidRDefault="009558D2" w:rsidP="00B9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30.2pt;margin-top:725.35pt;width:12.7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XMGwIAADcEAAAOAAAAZHJzL2Uyb0RvYy54bWysU8GO0zAQvSPxD5bvNE1Fy27UdLXqUoS0&#10;wIqFD5g4TmLh2GbsNl2+nrGTli5wQvhgje3x85v3xuubY6/ZQaJX1pQ8n805k0bYWpm25F+/7F5d&#10;ceYDmBq0NbLkT9Lzm83LF+vBFXJhO6triYxAjC8GV/IuBFdkmRed7MHPrJOGDhuLPQRaYpvVCAOh&#10;9zpbzOerbLBYO7RCek+7d+Mh3yT8ppEifGoaLwPTJSduIc2Y5irO2WYNRYvgOiUmGvAPLHpQhh49&#10;Q91BALZH9QdUrwRab5swE7bPbNMoIVMNVE0+/62axw6cTLWQON6dZfL/D1Z8PDwgUzV5x5mBniz6&#10;TKKBabVk+euoz+B8QWmP7gFjhd7dW/HNM2O3HaXJW0Q7dBJqYpXH/OzZhbjwdJVVwwdbEzzsg01S&#10;HRvsIyCJwI7JkaezI/IYmKDNfJUvrsk3QUf5Mn+zWqYXoDhddujDO2l7FoOSI3FP4HC49yGSgeKU&#10;kshbreqd0jotsK22GtkBqDl2aUzo/jJNGzaU/Hq5WCbkZ2f+EmKext8gehWoy7XqS351ToIiqvbW&#10;1KkHAyg9xkRZm0nGqNzoQDhWx8mMytZPJCjasZvp91HQWfzB2UCdXHL/fQ8oOdPvDZkS2/4U4Cmo&#10;TgEYQVdLHjgbw20Yv8feoWo7Qs5T2cbeknGNSqJGU0cWE0/qzqT19JNi+1+uU9av/775CQAA//8D&#10;AFBLAwQUAAYACAAAACEAgm1UY+IAAAANAQAADwAAAGRycy9kb3ducmV2LnhtbEyPwU7DMBBE70j8&#10;g7VI3KgNStwqjVMhpF5AVBAqxNGN3SQlXkexm6Z8PdsTHHdnNPMmX02uY6MdQutRwf1MALNYedNi&#10;rWD7sb5bAAtRo9GdR6vgbAOsiuurXGfGn/DdjmWsGYVgyLSCJsY+4zxUjXU6zHxvkbS9H5yOdA41&#10;N4M+Ubjr+IMQkjvdIjU0urdPja2+y6Oj3qQ/bDfPm/Xr+edzDG8vX2W690rd3kyPS2DRTvHPDBd8&#10;QoeCmHb+iCawToGUIiErCUkq5sDIIhcprdldXvNEAi9y/n9F8QsAAP//AwBQSwECLQAUAAYACAAA&#10;ACEAtoM4kv4AAADhAQAAEwAAAAAAAAAAAAAAAAAAAAAAW0NvbnRlbnRfVHlwZXNdLnhtbFBLAQIt&#10;ABQABgAIAAAAIQA4/SH/1gAAAJQBAAALAAAAAAAAAAAAAAAAAC8BAABfcmVscy8ucmVsc1BLAQIt&#10;ABQABgAIAAAAIQB8FkXMGwIAADcEAAAOAAAAAAAAAAAAAAAAAC4CAABkcnMvZTJvRG9jLnhtbFBL&#10;AQItABQABgAIAAAAIQCCbVRj4gAAAA0BAAAPAAAAAAAAAAAAAAAAAHUEAABkcnMvZG93bnJldi54&#10;bWxQSwUGAAAAAAQABADzAAAAhAUAAAAA&#10;">
                      <v:textbox inset="0,0,0,0">
                        <w:txbxContent>
                          <w:p w:rsidR="009558D2" w:rsidRDefault="009558D2" w:rsidP="00B9342E"/>
                        </w:txbxContent>
                      </v:textbox>
                      <w10:wrap anchorx="page" anchory="page"/>
                    </v:rect>
                  </w:pict>
                </mc:Fallback>
              </mc:AlternateContent>
            </w: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r w:rsidRPr="00B9342E">
              <w:rPr>
                <w:rFonts w:ascii="Tahoma" w:hAnsi="Tahoma"/>
                <w:sz w:val="14"/>
                <w:szCs w:val="18"/>
              </w:rPr>
              <w:t>-</w:t>
            </w: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r w:rsidRPr="00B9342E">
              <w:rPr>
                <w:rFonts w:ascii="Tahoma" w:hAnsi="Tahoma"/>
                <w:sz w:val="14"/>
                <w:szCs w:val="18"/>
              </w:rPr>
              <w:t>-</w:t>
            </w: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r w:rsidRPr="00B9342E">
              <w:rPr>
                <w:rFonts w:ascii="Tahoma" w:hAnsi="Tahoma"/>
                <w:sz w:val="14"/>
                <w:szCs w:val="18"/>
              </w:rPr>
              <w:t>-</w:t>
            </w: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vMerge w:val="restart"/>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Исчислено страховых взносов</w:t>
            </w:r>
          </w:p>
        </w:tc>
        <w:tc>
          <w:tcPr>
            <w:tcW w:w="1419" w:type="dxa"/>
            <w:gridSpan w:val="7"/>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с базы, не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vMerge w:val="restart"/>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Исчислено страховых взносов</w:t>
            </w:r>
          </w:p>
        </w:tc>
        <w:tc>
          <w:tcPr>
            <w:tcW w:w="1419" w:type="dxa"/>
            <w:gridSpan w:val="7"/>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9558D2">
            <w:pPr>
              <w:rPr>
                <w:rFonts w:ascii="Arial" w:hAnsi="Arial" w:cs="Arial"/>
                <w:sz w:val="12"/>
                <w:szCs w:val="12"/>
              </w:rPr>
            </w:pPr>
            <w:r w:rsidRPr="00D9463E">
              <w:rPr>
                <w:rFonts w:ascii="Arial" w:hAnsi="Arial" w:cs="Arial"/>
                <w:sz w:val="12"/>
                <w:szCs w:val="12"/>
              </w:rPr>
              <w:t>с базы,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за месяц</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B9342E" w:rsidRPr="00E81329" w:rsidTr="00D9463E">
        <w:tblPrEx>
          <w:tblCellMar>
            <w:left w:w="0" w:type="dxa"/>
            <w:right w:w="0" w:type="dxa"/>
          </w:tblCellMar>
        </w:tblPrEx>
        <w:trPr>
          <w:gridAfter w:val="10"/>
          <w:wAfter w:w="11596" w:type="dxa"/>
          <w:trHeight w:hRule="exact" w:val="240"/>
        </w:trPr>
        <w:tc>
          <w:tcPr>
            <w:tcW w:w="246" w:type="dxa"/>
            <w:shd w:val="clear" w:color="auto" w:fill="auto"/>
            <w:vAlign w:val="bottom"/>
          </w:tcPr>
          <w:p w:rsidR="00B9342E" w:rsidRPr="00B9342E" w:rsidRDefault="00B9342E" w:rsidP="009558D2">
            <w:pPr>
              <w:rPr>
                <w:rFonts w:ascii="Tahoma" w:hAnsi="Tahoma"/>
                <w:sz w:val="12"/>
                <w:szCs w:val="16"/>
              </w:rPr>
            </w:pPr>
          </w:p>
        </w:tc>
        <w:tc>
          <w:tcPr>
            <w:tcW w:w="1449"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Исчислено страховых взносов</w:t>
            </w:r>
          </w:p>
        </w:tc>
        <w:tc>
          <w:tcPr>
            <w:tcW w:w="1419" w:type="dxa"/>
            <w:gridSpan w:val="7"/>
            <w:tcBorders>
              <w:top w:val="single" w:sz="5" w:space="0" w:color="auto"/>
              <w:left w:val="single" w:sz="5" w:space="0" w:color="auto"/>
              <w:bottom w:val="single" w:sz="5" w:space="0" w:color="auto"/>
              <w:right w:val="single" w:sz="5" w:space="0" w:color="auto"/>
            </w:tcBorders>
            <w:shd w:val="clear" w:color="auto" w:fill="auto"/>
            <w:vAlign w:val="bottom"/>
          </w:tcPr>
          <w:p w:rsidR="00B9342E" w:rsidRPr="00D9463E" w:rsidRDefault="00B9342E" w:rsidP="009558D2">
            <w:pPr>
              <w:rPr>
                <w:rFonts w:ascii="Arial" w:hAnsi="Arial" w:cs="Arial"/>
                <w:sz w:val="12"/>
                <w:szCs w:val="12"/>
              </w:rPr>
            </w:pPr>
            <w:r w:rsidRPr="00D9463E">
              <w:rPr>
                <w:rFonts w:ascii="Arial" w:hAnsi="Arial" w:cs="Arial"/>
                <w:sz w:val="12"/>
                <w:szCs w:val="12"/>
              </w:rPr>
              <w:t>с базы, прев. пред. величину</w:t>
            </w:r>
          </w:p>
        </w:tc>
        <w:tc>
          <w:tcPr>
            <w:tcW w:w="97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D9463E" w:rsidRDefault="00B9342E" w:rsidP="00B9342E">
            <w:pPr>
              <w:jc w:val="center"/>
              <w:rPr>
                <w:rFonts w:ascii="Arial" w:hAnsi="Arial" w:cs="Arial"/>
                <w:sz w:val="12"/>
                <w:szCs w:val="12"/>
              </w:rPr>
            </w:pPr>
            <w:r w:rsidRPr="00D9463E">
              <w:rPr>
                <w:rFonts w:ascii="Arial" w:hAnsi="Arial" w:cs="Arial"/>
                <w:sz w:val="12"/>
                <w:szCs w:val="12"/>
              </w:rPr>
              <w:t>с начала года</w:t>
            </w:r>
          </w:p>
        </w:tc>
        <w:tc>
          <w:tcPr>
            <w:tcW w:w="968"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7"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74"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8" w:type="dxa"/>
            <w:gridSpan w:val="5"/>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c>
          <w:tcPr>
            <w:tcW w:w="969"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B9342E" w:rsidRPr="00B9342E" w:rsidRDefault="00B9342E" w:rsidP="00B9342E">
            <w:pPr>
              <w:jc w:val="right"/>
              <w:rPr>
                <w:rFonts w:ascii="Tahoma" w:hAnsi="Tahoma"/>
                <w:sz w:val="12"/>
                <w:szCs w:val="16"/>
              </w:rPr>
            </w:pPr>
          </w:p>
        </w:tc>
      </w:tr>
      <w:tr w:rsidR="00D9463E" w:rsidRPr="00E81329" w:rsidTr="00D9463E">
        <w:tblPrEx>
          <w:tblCellMar>
            <w:left w:w="0" w:type="dxa"/>
            <w:right w:w="0" w:type="dxa"/>
          </w:tblCellMar>
        </w:tblPrEx>
        <w:trPr>
          <w:trHeight w:hRule="exact" w:val="60"/>
        </w:trPr>
        <w:tc>
          <w:tcPr>
            <w:tcW w:w="294" w:type="dxa"/>
            <w:gridSpan w:val="2"/>
            <w:shd w:val="clear" w:color="auto" w:fill="auto"/>
            <w:vAlign w:val="bottom"/>
          </w:tcPr>
          <w:p w:rsidR="00B9342E" w:rsidRPr="00B9342E" w:rsidRDefault="00B9342E" w:rsidP="009558D2">
            <w:pPr>
              <w:rPr>
                <w:sz w:val="12"/>
              </w:rPr>
            </w:pPr>
          </w:p>
        </w:tc>
        <w:tc>
          <w:tcPr>
            <w:tcW w:w="1060" w:type="dxa"/>
            <w:gridSpan w:val="5"/>
            <w:shd w:val="clear" w:color="auto" w:fill="auto"/>
            <w:vAlign w:val="bottom"/>
          </w:tcPr>
          <w:p w:rsidR="00B9342E" w:rsidRPr="00B9342E" w:rsidRDefault="00B9342E" w:rsidP="009558D2">
            <w:pPr>
              <w:rPr>
                <w:sz w:val="12"/>
              </w:rPr>
            </w:pPr>
          </w:p>
        </w:tc>
        <w:tc>
          <w:tcPr>
            <w:tcW w:w="868" w:type="dxa"/>
            <w:gridSpan w:val="6"/>
            <w:shd w:val="clear" w:color="auto" w:fill="auto"/>
            <w:vAlign w:val="bottom"/>
          </w:tcPr>
          <w:p w:rsidR="00B9342E" w:rsidRPr="00B9342E" w:rsidRDefault="00B9342E" w:rsidP="009558D2">
            <w:pPr>
              <w:rPr>
                <w:sz w:val="12"/>
              </w:rPr>
            </w:pPr>
          </w:p>
        </w:tc>
        <w:tc>
          <w:tcPr>
            <w:tcW w:w="868" w:type="dxa"/>
            <w:gridSpan w:val="5"/>
            <w:shd w:val="clear" w:color="auto" w:fill="auto"/>
            <w:vAlign w:val="bottom"/>
          </w:tcPr>
          <w:p w:rsidR="00B9342E" w:rsidRPr="00B9342E" w:rsidRDefault="00B9342E" w:rsidP="009558D2">
            <w:pPr>
              <w:rPr>
                <w:sz w:val="12"/>
              </w:rPr>
            </w:pPr>
          </w:p>
        </w:tc>
        <w:tc>
          <w:tcPr>
            <w:tcW w:w="868" w:type="dxa"/>
            <w:gridSpan w:val="6"/>
            <w:shd w:val="clear" w:color="auto" w:fill="auto"/>
            <w:vAlign w:val="bottom"/>
          </w:tcPr>
          <w:p w:rsidR="00B9342E" w:rsidRPr="00B9342E" w:rsidRDefault="00B9342E" w:rsidP="009558D2">
            <w:pPr>
              <w:rPr>
                <w:sz w:val="12"/>
              </w:rPr>
            </w:pPr>
          </w:p>
        </w:tc>
        <w:tc>
          <w:tcPr>
            <w:tcW w:w="868" w:type="dxa"/>
            <w:gridSpan w:val="4"/>
            <w:shd w:val="clear" w:color="auto" w:fill="auto"/>
            <w:vAlign w:val="bottom"/>
          </w:tcPr>
          <w:p w:rsidR="00B9342E" w:rsidRPr="00B9342E" w:rsidRDefault="00B9342E" w:rsidP="009558D2">
            <w:pPr>
              <w:rPr>
                <w:sz w:val="12"/>
              </w:rPr>
            </w:pPr>
          </w:p>
        </w:tc>
        <w:tc>
          <w:tcPr>
            <w:tcW w:w="867" w:type="dxa"/>
            <w:gridSpan w:val="5"/>
            <w:shd w:val="clear" w:color="auto" w:fill="auto"/>
            <w:vAlign w:val="bottom"/>
          </w:tcPr>
          <w:p w:rsidR="00B9342E" w:rsidRPr="00B9342E" w:rsidRDefault="00B9342E" w:rsidP="009558D2">
            <w:pPr>
              <w:rPr>
                <w:sz w:val="12"/>
              </w:rPr>
            </w:pPr>
          </w:p>
        </w:tc>
        <w:tc>
          <w:tcPr>
            <w:tcW w:w="867" w:type="dxa"/>
            <w:gridSpan w:val="7"/>
            <w:shd w:val="clear" w:color="auto" w:fill="auto"/>
            <w:vAlign w:val="bottom"/>
          </w:tcPr>
          <w:p w:rsidR="00B9342E" w:rsidRPr="00B9342E" w:rsidRDefault="00B9342E" w:rsidP="009558D2">
            <w:pPr>
              <w:rPr>
                <w:sz w:val="12"/>
              </w:rPr>
            </w:pPr>
          </w:p>
        </w:tc>
        <w:tc>
          <w:tcPr>
            <w:tcW w:w="867" w:type="dxa"/>
            <w:gridSpan w:val="8"/>
            <w:shd w:val="clear" w:color="auto" w:fill="auto"/>
            <w:vAlign w:val="bottom"/>
          </w:tcPr>
          <w:p w:rsidR="00B9342E" w:rsidRPr="00B9342E" w:rsidRDefault="00B9342E" w:rsidP="009558D2">
            <w:pPr>
              <w:rPr>
                <w:sz w:val="12"/>
              </w:rPr>
            </w:pPr>
          </w:p>
        </w:tc>
        <w:tc>
          <w:tcPr>
            <w:tcW w:w="867" w:type="dxa"/>
            <w:gridSpan w:val="4"/>
            <w:shd w:val="clear" w:color="auto" w:fill="auto"/>
            <w:vAlign w:val="bottom"/>
          </w:tcPr>
          <w:p w:rsidR="00B9342E" w:rsidRPr="00B9342E" w:rsidRDefault="00B9342E" w:rsidP="009558D2">
            <w:pPr>
              <w:rPr>
                <w:sz w:val="12"/>
              </w:rPr>
            </w:pPr>
          </w:p>
        </w:tc>
        <w:tc>
          <w:tcPr>
            <w:tcW w:w="1155" w:type="dxa"/>
            <w:gridSpan w:val="8"/>
            <w:shd w:val="clear" w:color="auto" w:fill="auto"/>
            <w:vAlign w:val="bottom"/>
          </w:tcPr>
          <w:p w:rsidR="00B9342E" w:rsidRPr="00B9342E" w:rsidRDefault="00B9342E" w:rsidP="009558D2">
            <w:pPr>
              <w:rPr>
                <w:sz w:val="12"/>
              </w:rPr>
            </w:pPr>
          </w:p>
        </w:tc>
        <w:tc>
          <w:tcPr>
            <w:tcW w:w="1059" w:type="dxa"/>
            <w:gridSpan w:val="6"/>
            <w:shd w:val="clear" w:color="auto" w:fill="auto"/>
            <w:vAlign w:val="bottom"/>
          </w:tcPr>
          <w:p w:rsidR="00B9342E" w:rsidRPr="00B9342E" w:rsidRDefault="00B9342E" w:rsidP="009558D2">
            <w:pPr>
              <w:rPr>
                <w:sz w:val="12"/>
              </w:rPr>
            </w:pPr>
          </w:p>
        </w:tc>
        <w:tc>
          <w:tcPr>
            <w:tcW w:w="867" w:type="dxa"/>
            <w:gridSpan w:val="3"/>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1155" w:type="dxa"/>
            <w:shd w:val="clear" w:color="auto" w:fill="auto"/>
            <w:vAlign w:val="bottom"/>
          </w:tcPr>
          <w:p w:rsidR="00B9342E" w:rsidRPr="00B9342E" w:rsidRDefault="00B9342E" w:rsidP="009558D2">
            <w:pPr>
              <w:rPr>
                <w:sz w:val="12"/>
              </w:rPr>
            </w:pPr>
          </w:p>
        </w:tc>
        <w:tc>
          <w:tcPr>
            <w:tcW w:w="772" w:type="dxa"/>
            <w:shd w:val="clear" w:color="auto" w:fill="auto"/>
            <w:vAlign w:val="bottom"/>
          </w:tcPr>
          <w:p w:rsidR="00B9342E" w:rsidRPr="00B9342E" w:rsidRDefault="00B9342E" w:rsidP="009558D2">
            <w:pPr>
              <w:rPr>
                <w:sz w:val="12"/>
              </w:rPr>
            </w:pPr>
          </w:p>
        </w:tc>
        <w:tc>
          <w:tcPr>
            <w:tcW w:w="293" w:type="dxa"/>
            <w:shd w:val="clear" w:color="auto" w:fill="auto"/>
            <w:vAlign w:val="bottom"/>
          </w:tcPr>
          <w:p w:rsidR="00B9342E" w:rsidRPr="00B9342E" w:rsidRDefault="00B9342E" w:rsidP="009558D2">
            <w:pPr>
              <w:rPr>
                <w:sz w:val="12"/>
              </w:rPr>
            </w:pPr>
          </w:p>
        </w:tc>
        <w:tc>
          <w:tcPr>
            <w:tcW w:w="293" w:type="dxa"/>
            <w:shd w:val="clear" w:color="auto" w:fill="auto"/>
            <w:vAlign w:val="bottom"/>
          </w:tcPr>
          <w:p w:rsidR="00B9342E" w:rsidRPr="00B9342E" w:rsidRDefault="00B9342E" w:rsidP="009558D2">
            <w:pPr>
              <w:rPr>
                <w:sz w:val="12"/>
              </w:rPr>
            </w:pPr>
          </w:p>
        </w:tc>
        <w:tc>
          <w:tcPr>
            <w:tcW w:w="1099" w:type="dxa"/>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921" w:type="dxa"/>
            <w:shd w:val="clear" w:color="auto" w:fill="auto"/>
            <w:vAlign w:val="bottom"/>
          </w:tcPr>
          <w:p w:rsidR="00B9342E" w:rsidRPr="00B9342E" w:rsidRDefault="00B9342E" w:rsidP="009558D2">
            <w:pPr>
              <w:rPr>
                <w:sz w:val="12"/>
              </w:rPr>
            </w:pPr>
          </w:p>
        </w:tc>
      </w:tr>
      <w:tr w:rsidR="00D9463E" w:rsidRPr="00E81329" w:rsidTr="00D9463E">
        <w:tblPrEx>
          <w:tblCellMar>
            <w:left w:w="0" w:type="dxa"/>
            <w:right w:w="0" w:type="dxa"/>
          </w:tblCellMar>
        </w:tblPrEx>
        <w:trPr>
          <w:trHeight w:hRule="exact" w:val="240"/>
        </w:trPr>
        <w:tc>
          <w:tcPr>
            <w:tcW w:w="294" w:type="dxa"/>
            <w:gridSpan w:val="2"/>
            <w:shd w:val="clear" w:color="auto" w:fill="auto"/>
            <w:vAlign w:val="bottom"/>
          </w:tcPr>
          <w:p w:rsidR="00B9342E" w:rsidRPr="00B9342E" w:rsidRDefault="00B9342E" w:rsidP="009558D2">
            <w:pPr>
              <w:rPr>
                <w:sz w:val="12"/>
              </w:rPr>
            </w:pPr>
          </w:p>
        </w:tc>
        <w:tc>
          <w:tcPr>
            <w:tcW w:w="1928" w:type="dxa"/>
            <w:gridSpan w:val="11"/>
            <w:shd w:val="clear" w:color="auto" w:fill="auto"/>
            <w:vAlign w:val="bottom"/>
          </w:tcPr>
          <w:p w:rsidR="00B9342E" w:rsidRPr="00B9342E" w:rsidRDefault="00B9342E" w:rsidP="009558D2">
            <w:pPr>
              <w:rPr>
                <w:sz w:val="12"/>
              </w:rPr>
            </w:pPr>
            <w:r w:rsidRPr="00B9342E">
              <w:rPr>
                <w:sz w:val="14"/>
                <w:szCs w:val="18"/>
              </w:rPr>
              <w:t>Главный бухгалтер</w:t>
            </w:r>
          </w:p>
        </w:tc>
        <w:tc>
          <w:tcPr>
            <w:tcW w:w="1736" w:type="dxa"/>
            <w:gridSpan w:val="11"/>
            <w:tcBorders>
              <w:bottom w:val="single" w:sz="5" w:space="0" w:color="auto"/>
            </w:tcBorders>
            <w:shd w:val="clear" w:color="auto" w:fill="auto"/>
            <w:vAlign w:val="bottom"/>
          </w:tcPr>
          <w:p w:rsidR="00B9342E" w:rsidRPr="00B9342E" w:rsidRDefault="00B9342E" w:rsidP="009558D2">
            <w:pPr>
              <w:rPr>
                <w:sz w:val="12"/>
              </w:rPr>
            </w:pPr>
          </w:p>
        </w:tc>
        <w:tc>
          <w:tcPr>
            <w:tcW w:w="868" w:type="dxa"/>
            <w:gridSpan w:val="4"/>
            <w:shd w:val="clear" w:color="auto" w:fill="auto"/>
            <w:vAlign w:val="bottom"/>
          </w:tcPr>
          <w:p w:rsidR="00B9342E" w:rsidRPr="00B9342E" w:rsidRDefault="00B9342E" w:rsidP="009558D2">
            <w:pPr>
              <w:rPr>
                <w:sz w:val="12"/>
              </w:rPr>
            </w:pPr>
          </w:p>
        </w:tc>
        <w:tc>
          <w:tcPr>
            <w:tcW w:w="3468" w:type="dxa"/>
            <w:gridSpan w:val="24"/>
            <w:tcBorders>
              <w:bottom w:val="single" w:sz="5" w:space="0" w:color="auto"/>
            </w:tcBorders>
            <w:shd w:val="clear" w:color="auto" w:fill="auto"/>
            <w:vAlign w:val="bottom"/>
          </w:tcPr>
          <w:p w:rsidR="00B9342E" w:rsidRPr="00B9342E" w:rsidRDefault="00B9342E" w:rsidP="00B9342E">
            <w:pPr>
              <w:jc w:val="center"/>
              <w:rPr>
                <w:sz w:val="12"/>
              </w:rPr>
            </w:pPr>
          </w:p>
        </w:tc>
        <w:tc>
          <w:tcPr>
            <w:tcW w:w="1155" w:type="dxa"/>
            <w:gridSpan w:val="8"/>
            <w:shd w:val="clear" w:color="auto" w:fill="auto"/>
            <w:vAlign w:val="bottom"/>
          </w:tcPr>
          <w:p w:rsidR="00B9342E" w:rsidRPr="00B9342E" w:rsidRDefault="00B9342E" w:rsidP="00B9342E">
            <w:pPr>
              <w:wordWrap w:val="0"/>
              <w:jc w:val="center"/>
              <w:rPr>
                <w:sz w:val="12"/>
              </w:rPr>
            </w:pPr>
          </w:p>
        </w:tc>
        <w:tc>
          <w:tcPr>
            <w:tcW w:w="1059" w:type="dxa"/>
            <w:gridSpan w:val="6"/>
            <w:shd w:val="clear" w:color="auto" w:fill="auto"/>
            <w:vAlign w:val="bottom"/>
          </w:tcPr>
          <w:p w:rsidR="00B9342E" w:rsidRPr="00B9342E" w:rsidRDefault="00B9342E" w:rsidP="009558D2">
            <w:pPr>
              <w:rPr>
                <w:sz w:val="12"/>
              </w:rPr>
            </w:pPr>
          </w:p>
        </w:tc>
        <w:tc>
          <w:tcPr>
            <w:tcW w:w="867" w:type="dxa"/>
            <w:gridSpan w:val="3"/>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1155" w:type="dxa"/>
            <w:shd w:val="clear" w:color="auto" w:fill="auto"/>
            <w:vAlign w:val="bottom"/>
          </w:tcPr>
          <w:p w:rsidR="00B9342E" w:rsidRPr="00B9342E" w:rsidRDefault="00B9342E" w:rsidP="009558D2">
            <w:pPr>
              <w:rPr>
                <w:sz w:val="12"/>
              </w:rPr>
            </w:pPr>
          </w:p>
        </w:tc>
        <w:tc>
          <w:tcPr>
            <w:tcW w:w="772" w:type="dxa"/>
            <w:shd w:val="clear" w:color="auto" w:fill="auto"/>
            <w:vAlign w:val="bottom"/>
          </w:tcPr>
          <w:p w:rsidR="00B9342E" w:rsidRPr="00B9342E" w:rsidRDefault="00B9342E" w:rsidP="009558D2">
            <w:pPr>
              <w:rPr>
                <w:sz w:val="12"/>
              </w:rPr>
            </w:pPr>
          </w:p>
        </w:tc>
        <w:tc>
          <w:tcPr>
            <w:tcW w:w="293" w:type="dxa"/>
            <w:shd w:val="clear" w:color="auto" w:fill="auto"/>
            <w:vAlign w:val="bottom"/>
          </w:tcPr>
          <w:p w:rsidR="00B9342E" w:rsidRPr="00B9342E" w:rsidRDefault="00B9342E" w:rsidP="009558D2">
            <w:pPr>
              <w:rPr>
                <w:sz w:val="12"/>
              </w:rPr>
            </w:pPr>
          </w:p>
        </w:tc>
        <w:tc>
          <w:tcPr>
            <w:tcW w:w="293" w:type="dxa"/>
            <w:shd w:val="clear" w:color="auto" w:fill="auto"/>
            <w:vAlign w:val="bottom"/>
          </w:tcPr>
          <w:p w:rsidR="00B9342E" w:rsidRPr="00B9342E" w:rsidRDefault="00B9342E" w:rsidP="009558D2">
            <w:pPr>
              <w:rPr>
                <w:sz w:val="12"/>
              </w:rPr>
            </w:pPr>
          </w:p>
        </w:tc>
        <w:tc>
          <w:tcPr>
            <w:tcW w:w="1099" w:type="dxa"/>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921" w:type="dxa"/>
            <w:shd w:val="clear" w:color="auto" w:fill="auto"/>
            <w:vAlign w:val="bottom"/>
          </w:tcPr>
          <w:p w:rsidR="00B9342E" w:rsidRPr="00B9342E" w:rsidRDefault="00B9342E" w:rsidP="009558D2">
            <w:pPr>
              <w:rPr>
                <w:sz w:val="12"/>
              </w:rPr>
            </w:pPr>
          </w:p>
        </w:tc>
      </w:tr>
      <w:tr w:rsidR="00D9463E" w:rsidRPr="00E81329" w:rsidTr="00D9463E">
        <w:tblPrEx>
          <w:tblCellMar>
            <w:left w:w="0" w:type="dxa"/>
            <w:right w:w="0" w:type="dxa"/>
          </w:tblCellMar>
        </w:tblPrEx>
        <w:trPr>
          <w:trHeight w:hRule="exact" w:val="240"/>
        </w:trPr>
        <w:tc>
          <w:tcPr>
            <w:tcW w:w="294" w:type="dxa"/>
            <w:gridSpan w:val="2"/>
            <w:shd w:val="clear" w:color="auto" w:fill="auto"/>
            <w:vAlign w:val="bottom"/>
          </w:tcPr>
          <w:p w:rsidR="00B9342E" w:rsidRPr="00B9342E" w:rsidRDefault="00B9342E" w:rsidP="009558D2">
            <w:pPr>
              <w:rPr>
                <w:sz w:val="12"/>
              </w:rPr>
            </w:pPr>
          </w:p>
        </w:tc>
        <w:tc>
          <w:tcPr>
            <w:tcW w:w="1060" w:type="dxa"/>
            <w:gridSpan w:val="5"/>
            <w:shd w:val="clear" w:color="auto" w:fill="auto"/>
            <w:vAlign w:val="bottom"/>
          </w:tcPr>
          <w:p w:rsidR="00B9342E" w:rsidRPr="00B9342E" w:rsidRDefault="00B9342E" w:rsidP="009558D2">
            <w:pPr>
              <w:rPr>
                <w:sz w:val="12"/>
              </w:rPr>
            </w:pPr>
          </w:p>
        </w:tc>
        <w:tc>
          <w:tcPr>
            <w:tcW w:w="868" w:type="dxa"/>
            <w:gridSpan w:val="6"/>
            <w:shd w:val="clear" w:color="auto" w:fill="auto"/>
            <w:vAlign w:val="bottom"/>
          </w:tcPr>
          <w:p w:rsidR="00B9342E" w:rsidRPr="00B9342E" w:rsidRDefault="00B9342E" w:rsidP="009558D2">
            <w:pPr>
              <w:rPr>
                <w:sz w:val="12"/>
              </w:rPr>
            </w:pPr>
          </w:p>
        </w:tc>
        <w:tc>
          <w:tcPr>
            <w:tcW w:w="1736" w:type="dxa"/>
            <w:gridSpan w:val="11"/>
            <w:shd w:val="clear" w:color="auto" w:fill="auto"/>
          </w:tcPr>
          <w:p w:rsidR="00B9342E" w:rsidRPr="00B9342E" w:rsidRDefault="00B9342E" w:rsidP="00B9342E">
            <w:pPr>
              <w:jc w:val="center"/>
              <w:rPr>
                <w:sz w:val="12"/>
              </w:rPr>
            </w:pPr>
            <w:r w:rsidRPr="00B9342E">
              <w:rPr>
                <w:sz w:val="14"/>
                <w:szCs w:val="18"/>
              </w:rPr>
              <w:t>Подпись</w:t>
            </w:r>
          </w:p>
        </w:tc>
        <w:tc>
          <w:tcPr>
            <w:tcW w:w="868" w:type="dxa"/>
            <w:gridSpan w:val="4"/>
            <w:shd w:val="clear" w:color="auto" w:fill="auto"/>
            <w:vAlign w:val="bottom"/>
          </w:tcPr>
          <w:p w:rsidR="00B9342E" w:rsidRPr="00B9342E" w:rsidRDefault="00B9342E" w:rsidP="00B9342E">
            <w:pPr>
              <w:jc w:val="center"/>
              <w:rPr>
                <w:sz w:val="12"/>
              </w:rPr>
            </w:pPr>
          </w:p>
        </w:tc>
        <w:tc>
          <w:tcPr>
            <w:tcW w:w="3468" w:type="dxa"/>
            <w:gridSpan w:val="24"/>
            <w:shd w:val="clear" w:color="auto" w:fill="auto"/>
          </w:tcPr>
          <w:p w:rsidR="00B9342E" w:rsidRPr="00B9342E" w:rsidRDefault="00B9342E" w:rsidP="00B9342E">
            <w:pPr>
              <w:jc w:val="center"/>
              <w:rPr>
                <w:sz w:val="12"/>
              </w:rPr>
            </w:pPr>
            <w:r w:rsidRPr="00B9342E">
              <w:rPr>
                <w:sz w:val="14"/>
                <w:szCs w:val="18"/>
              </w:rPr>
              <w:t>ФИО</w:t>
            </w:r>
          </w:p>
        </w:tc>
        <w:tc>
          <w:tcPr>
            <w:tcW w:w="1155" w:type="dxa"/>
            <w:gridSpan w:val="8"/>
            <w:shd w:val="clear" w:color="auto" w:fill="auto"/>
            <w:vAlign w:val="bottom"/>
          </w:tcPr>
          <w:p w:rsidR="00B9342E" w:rsidRPr="00B9342E" w:rsidRDefault="00B9342E" w:rsidP="00B9342E">
            <w:pPr>
              <w:jc w:val="center"/>
              <w:rPr>
                <w:sz w:val="12"/>
              </w:rPr>
            </w:pPr>
          </w:p>
        </w:tc>
        <w:tc>
          <w:tcPr>
            <w:tcW w:w="1059" w:type="dxa"/>
            <w:gridSpan w:val="6"/>
            <w:shd w:val="clear" w:color="auto" w:fill="auto"/>
            <w:vAlign w:val="bottom"/>
          </w:tcPr>
          <w:p w:rsidR="00B9342E" w:rsidRPr="00B9342E" w:rsidRDefault="00B9342E" w:rsidP="009558D2">
            <w:pPr>
              <w:rPr>
                <w:sz w:val="12"/>
              </w:rPr>
            </w:pPr>
          </w:p>
        </w:tc>
        <w:tc>
          <w:tcPr>
            <w:tcW w:w="867" w:type="dxa"/>
            <w:gridSpan w:val="3"/>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1155" w:type="dxa"/>
            <w:shd w:val="clear" w:color="auto" w:fill="auto"/>
            <w:vAlign w:val="bottom"/>
          </w:tcPr>
          <w:p w:rsidR="00B9342E" w:rsidRPr="00B9342E" w:rsidRDefault="00B9342E" w:rsidP="009558D2">
            <w:pPr>
              <w:rPr>
                <w:sz w:val="12"/>
              </w:rPr>
            </w:pPr>
          </w:p>
        </w:tc>
        <w:tc>
          <w:tcPr>
            <w:tcW w:w="772" w:type="dxa"/>
            <w:shd w:val="clear" w:color="auto" w:fill="auto"/>
            <w:vAlign w:val="bottom"/>
          </w:tcPr>
          <w:p w:rsidR="00B9342E" w:rsidRPr="00B9342E" w:rsidRDefault="00B9342E" w:rsidP="009558D2">
            <w:pPr>
              <w:rPr>
                <w:sz w:val="12"/>
              </w:rPr>
            </w:pPr>
          </w:p>
        </w:tc>
        <w:tc>
          <w:tcPr>
            <w:tcW w:w="293" w:type="dxa"/>
            <w:shd w:val="clear" w:color="auto" w:fill="auto"/>
            <w:vAlign w:val="bottom"/>
          </w:tcPr>
          <w:p w:rsidR="00B9342E" w:rsidRPr="00B9342E" w:rsidRDefault="00B9342E" w:rsidP="009558D2">
            <w:pPr>
              <w:rPr>
                <w:sz w:val="12"/>
              </w:rPr>
            </w:pPr>
          </w:p>
        </w:tc>
        <w:tc>
          <w:tcPr>
            <w:tcW w:w="293" w:type="dxa"/>
            <w:shd w:val="clear" w:color="auto" w:fill="auto"/>
            <w:vAlign w:val="bottom"/>
          </w:tcPr>
          <w:p w:rsidR="00B9342E" w:rsidRPr="00B9342E" w:rsidRDefault="00B9342E" w:rsidP="009558D2">
            <w:pPr>
              <w:rPr>
                <w:sz w:val="12"/>
              </w:rPr>
            </w:pPr>
          </w:p>
        </w:tc>
        <w:tc>
          <w:tcPr>
            <w:tcW w:w="1099" w:type="dxa"/>
            <w:shd w:val="clear" w:color="auto" w:fill="auto"/>
            <w:vAlign w:val="bottom"/>
          </w:tcPr>
          <w:p w:rsidR="00B9342E" w:rsidRPr="00B9342E" w:rsidRDefault="00B9342E" w:rsidP="009558D2">
            <w:pPr>
              <w:rPr>
                <w:sz w:val="12"/>
              </w:rPr>
            </w:pPr>
          </w:p>
        </w:tc>
        <w:tc>
          <w:tcPr>
            <w:tcW w:w="867" w:type="dxa"/>
            <w:shd w:val="clear" w:color="auto" w:fill="auto"/>
            <w:vAlign w:val="bottom"/>
          </w:tcPr>
          <w:p w:rsidR="00B9342E" w:rsidRPr="00B9342E" w:rsidRDefault="00B9342E" w:rsidP="009558D2">
            <w:pPr>
              <w:rPr>
                <w:sz w:val="12"/>
              </w:rPr>
            </w:pPr>
          </w:p>
        </w:tc>
        <w:tc>
          <w:tcPr>
            <w:tcW w:w="921" w:type="dxa"/>
            <w:shd w:val="clear" w:color="auto" w:fill="auto"/>
            <w:vAlign w:val="bottom"/>
          </w:tcPr>
          <w:p w:rsidR="00B9342E" w:rsidRPr="00B9342E" w:rsidRDefault="00B9342E" w:rsidP="009558D2">
            <w:pPr>
              <w:rPr>
                <w:sz w:val="12"/>
              </w:rPr>
            </w:pPr>
          </w:p>
        </w:tc>
      </w:tr>
      <w:tr w:rsidR="00D9463E" w:rsidRPr="00E81329" w:rsidTr="00D9463E">
        <w:tblPrEx>
          <w:tblCellMar>
            <w:left w:w="0" w:type="dxa"/>
            <w:right w:w="0" w:type="dxa"/>
          </w:tblCellMar>
        </w:tblPrEx>
        <w:trPr>
          <w:trHeight w:hRule="exact" w:val="195"/>
        </w:trPr>
        <w:tc>
          <w:tcPr>
            <w:tcW w:w="294" w:type="dxa"/>
            <w:gridSpan w:val="2"/>
            <w:shd w:val="clear" w:color="auto" w:fill="auto"/>
            <w:vAlign w:val="bottom"/>
          </w:tcPr>
          <w:p w:rsidR="00B9342E" w:rsidRPr="00B9342E" w:rsidRDefault="00B9342E" w:rsidP="009558D2">
            <w:pPr>
              <w:rPr>
                <w:sz w:val="12"/>
              </w:rPr>
            </w:pPr>
          </w:p>
        </w:tc>
        <w:tc>
          <w:tcPr>
            <w:tcW w:w="18215" w:type="dxa"/>
            <w:gridSpan w:val="76"/>
            <w:shd w:val="clear" w:color="auto" w:fill="auto"/>
            <w:vAlign w:val="bottom"/>
          </w:tcPr>
          <w:p w:rsidR="00B9342E" w:rsidRPr="00B9342E" w:rsidRDefault="00B9342E" w:rsidP="009558D2">
            <w:pPr>
              <w:rPr>
                <w:sz w:val="12"/>
              </w:rPr>
            </w:pPr>
            <w:r w:rsidRPr="00B9342E">
              <w:rPr>
                <w:sz w:val="12"/>
                <w:szCs w:val="16"/>
              </w:rPr>
              <w:t>(*) Дополнительные страницы заполняются в случае использования тарифов, отличных от основного. Нумерация страниц сквозная.</w:t>
            </w:r>
          </w:p>
        </w:tc>
      </w:tr>
      <w:tr w:rsidR="00D9463E" w:rsidRPr="00E81329" w:rsidTr="00D9463E">
        <w:tblPrEx>
          <w:tblCellMar>
            <w:left w:w="0" w:type="dxa"/>
            <w:right w:w="0" w:type="dxa"/>
          </w:tblCellMar>
        </w:tblPrEx>
        <w:trPr>
          <w:trHeight w:hRule="exact" w:val="195"/>
        </w:trPr>
        <w:tc>
          <w:tcPr>
            <w:tcW w:w="294" w:type="dxa"/>
            <w:gridSpan w:val="2"/>
            <w:shd w:val="clear" w:color="auto" w:fill="auto"/>
            <w:vAlign w:val="bottom"/>
          </w:tcPr>
          <w:p w:rsidR="00B9342E" w:rsidRPr="00B9342E" w:rsidRDefault="00B9342E" w:rsidP="009558D2">
            <w:pPr>
              <w:rPr>
                <w:sz w:val="12"/>
              </w:rPr>
            </w:pPr>
          </w:p>
        </w:tc>
        <w:tc>
          <w:tcPr>
            <w:tcW w:w="18215" w:type="dxa"/>
            <w:gridSpan w:val="76"/>
            <w:shd w:val="clear" w:color="auto" w:fill="auto"/>
            <w:vAlign w:val="bottom"/>
          </w:tcPr>
          <w:p w:rsidR="00B9342E" w:rsidRPr="00B9342E" w:rsidRDefault="00B9342E" w:rsidP="009558D2">
            <w:pPr>
              <w:rPr>
                <w:sz w:val="12"/>
              </w:rPr>
            </w:pPr>
            <w:r w:rsidRPr="00B9342E">
              <w:rPr>
                <w:sz w:val="12"/>
                <w:szCs w:val="16"/>
              </w:rPr>
              <w:t>(**) Заполняется для иностранных граждан и лиц без гражданства: 1 - постоянное проживание, 2 - временное проживание, 3 - временное пребывание, по заключенным трудовым договорам на срок 6 месяцев и более, 4 - временное пребывание,</w:t>
            </w:r>
          </w:p>
        </w:tc>
      </w:tr>
      <w:tr w:rsidR="00D9463E" w:rsidRPr="00E81329" w:rsidTr="00D9463E">
        <w:tblPrEx>
          <w:tblCellMar>
            <w:left w:w="0" w:type="dxa"/>
            <w:right w:w="0" w:type="dxa"/>
          </w:tblCellMar>
        </w:tblPrEx>
        <w:trPr>
          <w:trHeight w:hRule="exact" w:val="195"/>
        </w:trPr>
        <w:tc>
          <w:tcPr>
            <w:tcW w:w="294" w:type="dxa"/>
            <w:gridSpan w:val="2"/>
            <w:shd w:val="clear" w:color="auto" w:fill="auto"/>
            <w:vAlign w:val="bottom"/>
          </w:tcPr>
          <w:p w:rsidR="00B9342E" w:rsidRPr="00B9342E" w:rsidRDefault="00B9342E" w:rsidP="009558D2">
            <w:pPr>
              <w:rPr>
                <w:sz w:val="12"/>
              </w:rPr>
            </w:pPr>
          </w:p>
        </w:tc>
        <w:tc>
          <w:tcPr>
            <w:tcW w:w="18215" w:type="dxa"/>
            <w:gridSpan w:val="76"/>
            <w:shd w:val="clear" w:color="auto" w:fill="auto"/>
            <w:vAlign w:val="bottom"/>
          </w:tcPr>
          <w:p w:rsidR="00B9342E" w:rsidRPr="00B9342E" w:rsidRDefault="00B9342E" w:rsidP="009558D2">
            <w:pPr>
              <w:rPr>
                <w:sz w:val="12"/>
              </w:rPr>
            </w:pPr>
            <w:r w:rsidRPr="00B9342E">
              <w:rPr>
                <w:sz w:val="12"/>
                <w:szCs w:val="16"/>
              </w:rPr>
              <w:t>по заключенным трудовым договорам на срок менее 6 месяцев, 5 - высококвалифицированный специалист - постоянное проживание, 6 - высококвалифицированный специалист - временное проживание, 7 - не является застрахованным лицом.</w:t>
            </w:r>
          </w:p>
        </w:tc>
      </w:tr>
    </w:tbl>
    <w:p w:rsidR="00B9342E" w:rsidRPr="00E81329" w:rsidRDefault="00B9342E" w:rsidP="00B9342E">
      <w:pPr>
        <w:rPr>
          <w:sz w:val="18"/>
        </w:rPr>
      </w:pPr>
    </w:p>
    <w:p w:rsidR="00197DFF" w:rsidRDefault="00197DFF" w:rsidP="00527EF6">
      <w:pPr>
        <w:rPr>
          <w:sz w:val="28"/>
          <w:szCs w:val="28"/>
        </w:rPr>
      </w:pPr>
    </w:p>
    <w:p w:rsidR="00D9463E" w:rsidRDefault="00197DFF" w:rsidP="00527EF6">
      <w:pPr>
        <w:rPr>
          <w:sz w:val="28"/>
          <w:szCs w:val="28"/>
        </w:rPr>
      </w:pPr>
      <w:r>
        <w:rPr>
          <w:sz w:val="28"/>
          <w:szCs w:val="28"/>
        </w:rPr>
        <w:br w:type="page"/>
      </w:r>
    </w:p>
    <w:tbl>
      <w:tblPr>
        <w:tblW w:w="22065" w:type="dxa"/>
        <w:tblInd w:w="108" w:type="dxa"/>
        <w:tblLook w:val="04A0" w:firstRow="1" w:lastRow="0" w:firstColumn="1" w:lastColumn="0" w:noHBand="0" w:noVBand="1"/>
      </w:tblPr>
      <w:tblGrid>
        <w:gridCol w:w="4110"/>
        <w:gridCol w:w="934"/>
        <w:gridCol w:w="283"/>
        <w:gridCol w:w="261"/>
        <w:gridCol w:w="261"/>
        <w:gridCol w:w="425"/>
        <w:gridCol w:w="338"/>
        <w:gridCol w:w="261"/>
        <w:gridCol w:w="376"/>
        <w:gridCol w:w="261"/>
        <w:gridCol w:w="261"/>
        <w:gridCol w:w="520"/>
        <w:gridCol w:w="280"/>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615"/>
        <w:gridCol w:w="364"/>
        <w:gridCol w:w="261"/>
        <w:gridCol w:w="363"/>
        <w:gridCol w:w="368"/>
        <w:gridCol w:w="1866"/>
      </w:tblGrid>
      <w:tr w:rsidR="00197DFF" w:rsidRPr="00197DFF" w:rsidTr="00D9463E">
        <w:trPr>
          <w:trHeight w:val="315"/>
        </w:trPr>
        <w:tc>
          <w:tcPr>
            <w:tcW w:w="4110"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934"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83"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425"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338"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376"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520"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80"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615"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364"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261"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363"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368"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c>
          <w:tcPr>
            <w:tcW w:w="1866" w:type="dxa"/>
            <w:tcBorders>
              <w:top w:val="nil"/>
              <w:left w:val="nil"/>
              <w:bottom w:val="nil"/>
              <w:right w:val="nil"/>
            </w:tcBorders>
            <w:shd w:val="clear" w:color="auto" w:fill="auto"/>
            <w:noWrap/>
            <w:vAlign w:val="bottom"/>
            <w:hideMark/>
          </w:tcPr>
          <w:p w:rsidR="00197DFF" w:rsidRPr="00197DFF" w:rsidRDefault="00197DFF" w:rsidP="00197DFF">
            <w:pPr>
              <w:rPr>
                <w:sz w:val="16"/>
                <w:szCs w:val="16"/>
              </w:rPr>
            </w:pPr>
          </w:p>
        </w:tc>
      </w:tr>
    </w:tbl>
    <w:p w:rsidR="005E6E92" w:rsidRDefault="005E6E92" w:rsidP="00527EF6">
      <w:pPr>
        <w:rPr>
          <w:sz w:val="28"/>
          <w:szCs w:val="28"/>
        </w:rPr>
        <w:sectPr w:rsidR="005E6E92" w:rsidSect="00197DFF">
          <w:pgSz w:w="23814" w:h="16840" w:orient="landscape" w:code="8"/>
          <w:pgMar w:top="1134" w:right="567" w:bottom="1134" w:left="567" w:header="709" w:footer="709" w:gutter="0"/>
          <w:paperSrc w:first="7" w:other="7"/>
          <w:cols w:space="708"/>
          <w:docGrid w:linePitch="360"/>
        </w:sectPr>
      </w:pPr>
    </w:p>
    <w:tbl>
      <w:tblPr>
        <w:tblW w:w="17448" w:type="dxa"/>
        <w:tblInd w:w="96" w:type="dxa"/>
        <w:tblLook w:val="04A0" w:firstRow="1" w:lastRow="0" w:firstColumn="1" w:lastColumn="0" w:noHBand="0" w:noVBand="1"/>
      </w:tblPr>
      <w:tblGrid>
        <w:gridCol w:w="261"/>
        <w:gridCol w:w="261"/>
        <w:gridCol w:w="222"/>
        <w:gridCol w:w="222"/>
        <w:gridCol w:w="222"/>
        <w:gridCol w:w="222"/>
        <w:gridCol w:w="261"/>
        <w:gridCol w:w="261"/>
        <w:gridCol w:w="261"/>
        <w:gridCol w:w="261"/>
        <w:gridCol w:w="261"/>
        <w:gridCol w:w="261"/>
        <w:gridCol w:w="261"/>
        <w:gridCol w:w="261"/>
        <w:gridCol w:w="261"/>
        <w:gridCol w:w="261"/>
        <w:gridCol w:w="261"/>
        <w:gridCol w:w="261"/>
        <w:gridCol w:w="261"/>
        <w:gridCol w:w="261"/>
        <w:gridCol w:w="261"/>
        <w:gridCol w:w="222"/>
        <w:gridCol w:w="222"/>
        <w:gridCol w:w="222"/>
        <w:gridCol w:w="222"/>
        <w:gridCol w:w="222"/>
        <w:gridCol w:w="269"/>
        <w:gridCol w:w="269"/>
        <w:gridCol w:w="299"/>
        <w:gridCol w:w="222"/>
        <w:gridCol w:w="222"/>
        <w:gridCol w:w="222"/>
        <w:gridCol w:w="222"/>
        <w:gridCol w:w="222"/>
        <w:gridCol w:w="337"/>
        <w:gridCol w:w="222"/>
        <w:gridCol w:w="222"/>
        <w:gridCol w:w="222"/>
        <w:gridCol w:w="222"/>
        <w:gridCol w:w="222"/>
        <w:gridCol w:w="288"/>
        <w:gridCol w:w="222"/>
        <w:gridCol w:w="222"/>
        <w:gridCol w:w="222"/>
        <w:gridCol w:w="222"/>
        <w:gridCol w:w="222"/>
        <w:gridCol w:w="222"/>
        <w:gridCol w:w="222"/>
        <w:gridCol w:w="222"/>
        <w:gridCol w:w="261"/>
        <w:gridCol w:w="222"/>
        <w:gridCol w:w="222"/>
        <w:gridCol w:w="222"/>
        <w:gridCol w:w="222"/>
        <w:gridCol w:w="222"/>
        <w:gridCol w:w="222"/>
        <w:gridCol w:w="222"/>
        <w:gridCol w:w="313"/>
        <w:gridCol w:w="222"/>
        <w:gridCol w:w="222"/>
        <w:gridCol w:w="387"/>
        <w:gridCol w:w="785"/>
        <w:gridCol w:w="1811"/>
      </w:tblGrid>
      <w:tr w:rsidR="00197DFF" w:rsidTr="00197DFF">
        <w:trPr>
          <w:trHeight w:val="258"/>
        </w:trPr>
        <w:tc>
          <w:tcPr>
            <w:tcW w:w="15637" w:type="dxa"/>
            <w:gridSpan w:val="62"/>
            <w:tcBorders>
              <w:top w:val="nil"/>
              <w:left w:val="nil"/>
              <w:bottom w:val="nil"/>
              <w:right w:val="nil"/>
            </w:tcBorders>
            <w:shd w:val="clear" w:color="auto" w:fill="auto"/>
            <w:noWrap/>
            <w:vAlign w:val="bottom"/>
            <w:hideMark/>
          </w:tcPr>
          <w:p w:rsidR="00197DFF" w:rsidRDefault="00197DFF">
            <w:pPr>
              <w:rPr>
                <w:rFonts w:ascii="Arial" w:hAnsi="Arial" w:cs="Arial"/>
                <w:b/>
                <w:bCs/>
                <w:sz w:val="20"/>
                <w:szCs w:val="20"/>
              </w:rPr>
            </w:pPr>
            <w:r>
              <w:rPr>
                <w:rFonts w:ascii="Arial" w:hAnsi="Arial" w:cs="Arial"/>
                <w:b/>
                <w:bCs/>
                <w:sz w:val="20"/>
                <w:szCs w:val="20"/>
              </w:rPr>
              <w:lastRenderedPageBreak/>
              <w:t>Регистр налогового учета по НДФЛ за 20__ год</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t xml:space="preserve">Приложение 7 </w:t>
            </w:r>
          </w:p>
        </w:tc>
      </w:tr>
      <w:tr w:rsidR="00197DFF" w:rsidTr="00197DFF">
        <w:trPr>
          <w:trHeight w:val="10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5064" w:type="dxa"/>
            <w:gridSpan w:val="20"/>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1. Данные о налоговом агенте</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8719" w:type="dxa"/>
            <w:gridSpan w:val="35"/>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1.1. ИНН/КПП для организации или ИНН для физического лица</w:t>
            </w:r>
          </w:p>
        </w:tc>
        <w:tc>
          <w:tcPr>
            <w:tcW w:w="3174" w:type="dxa"/>
            <w:gridSpan w:val="14"/>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w:t>
            </w:r>
          </w:p>
        </w:tc>
        <w:tc>
          <w:tcPr>
            <w:tcW w:w="3483" w:type="dxa"/>
            <w:gridSpan w:val="12"/>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3708" w:type="dxa"/>
            <w:gridSpan w:val="57"/>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1.2. Наименование организации/Фамилия, имя, отчество физического лица</w:t>
            </w:r>
          </w:p>
        </w:tc>
        <w:tc>
          <w:tcPr>
            <w:tcW w:w="1929" w:type="dxa"/>
            <w:gridSpan w:val="5"/>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5637" w:type="dxa"/>
            <w:gridSpan w:val="62"/>
            <w:tcBorders>
              <w:top w:val="nil"/>
              <w:left w:val="nil"/>
              <w:bottom w:val="single" w:sz="4" w:space="0" w:color="000000"/>
              <w:right w:val="nil"/>
            </w:tcBorders>
            <w:shd w:val="clear" w:color="auto" w:fill="auto"/>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2193" w:type="dxa"/>
            <w:gridSpan w:val="9"/>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1.3 Код ОКТМО</w:t>
            </w:r>
          </w:p>
        </w:tc>
        <w:tc>
          <w:tcPr>
            <w:tcW w:w="4511" w:type="dxa"/>
            <w:gridSpan w:val="18"/>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42" w:type="dxa"/>
            <w:gridSpan w:val="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1.4 Телефон</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744" w:type="dxa"/>
            <w:gridSpan w:val="13"/>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8382" w:type="dxa"/>
            <w:gridSpan w:val="34"/>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2. Данные о физическом лице - получателе доходов</w:t>
            </w: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410" w:type="dxa"/>
            <w:gridSpan w:val="6"/>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2.1. ИНН</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6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94" w:type="dxa"/>
            <w:gridSpan w:val="14"/>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2.2. Фамилия, имя, отчество</w:t>
            </w:r>
          </w:p>
        </w:tc>
        <w:tc>
          <w:tcPr>
            <w:tcW w:w="6474" w:type="dxa"/>
            <w:gridSpan w:val="25"/>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4803" w:type="dxa"/>
            <w:gridSpan w:val="19"/>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2.3. Статус налогоплательщика</w:t>
            </w:r>
          </w:p>
        </w:tc>
        <w:tc>
          <w:tcPr>
            <w:tcW w:w="966" w:type="dxa"/>
            <w:gridSpan w:val="4"/>
            <w:tcBorders>
              <w:top w:val="nil"/>
              <w:left w:val="nil"/>
              <w:bottom w:val="single" w:sz="4" w:space="0" w:color="000000"/>
              <w:right w:val="nil"/>
            </w:tcBorders>
            <w:shd w:val="clear" w:color="auto" w:fill="auto"/>
            <w:noWrap/>
            <w:vAlign w:val="bottom"/>
            <w:hideMark/>
          </w:tcPr>
          <w:p w:rsidR="00197DFF" w:rsidRDefault="00197DFF">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391" w:type="dxa"/>
            <w:gridSpan w:val="10"/>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2.4. Дата рождения</w:t>
            </w:r>
          </w:p>
        </w:tc>
        <w:tc>
          <w:tcPr>
            <w:tcW w:w="1447" w:type="dxa"/>
            <w:gridSpan w:val="6"/>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5520" w:type="dxa"/>
            <w:gridSpan w:val="21"/>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2.5. Гражданство (код страны)</w:t>
            </w:r>
          </w:p>
        </w:tc>
        <w:tc>
          <w:tcPr>
            <w:tcW w:w="181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r>
      <w:tr w:rsidR="00197DFF" w:rsidTr="00197DFF">
        <w:trPr>
          <w:trHeight w:val="10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6973" w:type="dxa"/>
            <w:gridSpan w:val="2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2.6. Код документа, удостоверяющего личность</w:t>
            </w:r>
          </w:p>
        </w:tc>
        <w:tc>
          <w:tcPr>
            <w:tcW w:w="1968" w:type="dxa"/>
            <w:gridSpan w:val="8"/>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4323" w:type="dxa"/>
            <w:gridSpan w:val="19"/>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2.7. Серия, номер документа</w:t>
            </w:r>
          </w:p>
        </w:tc>
        <w:tc>
          <w:tcPr>
            <w:tcW w:w="1929" w:type="dxa"/>
            <w:gridSpan w:val="5"/>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7938" w:type="dxa"/>
            <w:gridSpan w:val="32"/>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2.8. Адрес места жительства в Российской Федерации:</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957" w:type="dxa"/>
            <w:gridSpan w:val="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почтовый индекс</w:t>
            </w:r>
          </w:p>
        </w:tc>
        <w:tc>
          <w:tcPr>
            <w:tcW w:w="1815" w:type="dxa"/>
            <w:gridSpan w:val="8"/>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67" w:type="dxa"/>
            <w:gridSpan w:val="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код региона</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394" w:type="dxa"/>
            <w:gridSpan w:val="3"/>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888" w:type="dxa"/>
            <w:gridSpan w:val="4"/>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район</w:t>
            </w:r>
          </w:p>
        </w:tc>
        <w:tc>
          <w:tcPr>
            <w:tcW w:w="5025" w:type="dxa"/>
            <w:gridSpan w:val="20"/>
            <w:tcBorders>
              <w:top w:val="nil"/>
              <w:left w:val="nil"/>
              <w:bottom w:val="single" w:sz="4" w:space="0" w:color="000000"/>
              <w:right w:val="nil"/>
            </w:tcBorders>
            <w:shd w:val="clear" w:color="auto" w:fill="auto"/>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837" w:type="dxa"/>
            <w:gridSpan w:val="3"/>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город</w:t>
            </w:r>
          </w:p>
        </w:tc>
        <w:tc>
          <w:tcPr>
            <w:tcW w:w="2113" w:type="dxa"/>
            <w:gridSpan w:val="9"/>
            <w:tcBorders>
              <w:top w:val="nil"/>
              <w:left w:val="nil"/>
              <w:bottom w:val="single" w:sz="4" w:space="0" w:color="000000"/>
              <w:right w:val="nil"/>
            </w:tcBorders>
            <w:shd w:val="clear" w:color="auto" w:fill="auto"/>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508" w:type="dxa"/>
            <w:gridSpan w:val="11"/>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населенный пункт</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3483" w:type="dxa"/>
            <w:gridSpan w:val="12"/>
            <w:tcBorders>
              <w:top w:val="nil"/>
              <w:left w:val="nil"/>
              <w:bottom w:val="single" w:sz="4" w:space="0" w:color="000000"/>
              <w:right w:val="nil"/>
            </w:tcBorders>
            <w:shd w:val="clear" w:color="auto" w:fill="auto"/>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888" w:type="dxa"/>
            <w:gridSpan w:val="4"/>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улица</w:t>
            </w:r>
          </w:p>
        </w:tc>
        <w:tc>
          <w:tcPr>
            <w:tcW w:w="6528" w:type="dxa"/>
            <w:gridSpan w:val="26"/>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781" w:type="dxa"/>
            <w:gridSpan w:val="3"/>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дом</w:t>
            </w:r>
          </w:p>
        </w:tc>
        <w:tc>
          <w:tcPr>
            <w:tcW w:w="1110" w:type="dxa"/>
            <w:gridSpan w:val="5"/>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776" w:type="dxa"/>
            <w:gridSpan w:val="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корпус</w:t>
            </w:r>
          </w:p>
        </w:tc>
        <w:tc>
          <w:tcPr>
            <w:tcW w:w="1815" w:type="dxa"/>
            <w:gridSpan w:val="8"/>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616" w:type="dxa"/>
            <w:gridSpan w:val="4"/>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Квартира</w:t>
            </w:r>
          </w:p>
        </w:tc>
        <w:tc>
          <w:tcPr>
            <w:tcW w:w="1811" w:type="dxa"/>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r>
      <w:tr w:rsidR="00197DFF" w:rsidTr="00197DFF">
        <w:trPr>
          <w:trHeight w:val="78"/>
        </w:trPr>
        <w:tc>
          <w:tcPr>
            <w:tcW w:w="744" w:type="dxa"/>
            <w:gridSpan w:val="3"/>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7638" w:type="dxa"/>
            <w:gridSpan w:val="31"/>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666" w:type="dxa"/>
            <w:gridSpan w:val="3"/>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1398" w:type="dxa"/>
            <w:gridSpan w:val="6"/>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371" w:type="dxa"/>
            <w:gridSpan w:val="6"/>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2698" w:type="dxa"/>
            <w:gridSpan w:val="11"/>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6435" w:type="dxa"/>
            <w:gridSpan w:val="26"/>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2.9. Адрес в стране проживания: Код страны</w:t>
            </w:r>
          </w:p>
        </w:tc>
        <w:tc>
          <w:tcPr>
            <w:tcW w:w="837" w:type="dxa"/>
            <w:gridSpan w:val="3"/>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110" w:type="dxa"/>
            <w:gridSpan w:val="5"/>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Адрес</w:t>
            </w:r>
          </w:p>
        </w:tc>
        <w:tc>
          <w:tcPr>
            <w:tcW w:w="7255" w:type="dxa"/>
            <w:gridSpan w:val="28"/>
            <w:tcBorders>
              <w:top w:val="nil"/>
              <w:left w:val="nil"/>
              <w:bottom w:val="single" w:sz="4" w:space="0" w:color="000000"/>
              <w:right w:val="nil"/>
            </w:tcBorders>
            <w:shd w:val="clear" w:color="auto" w:fill="auto"/>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60"/>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5769" w:type="dxa"/>
            <w:gridSpan w:val="23"/>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3. Доходы, облагаемые по ставке</w:t>
            </w:r>
          </w:p>
        </w:tc>
        <w:tc>
          <w:tcPr>
            <w:tcW w:w="935" w:type="dxa"/>
            <w:gridSpan w:val="4"/>
            <w:tcBorders>
              <w:top w:val="nil"/>
              <w:left w:val="nil"/>
              <w:bottom w:val="single" w:sz="4" w:space="0" w:color="000000"/>
              <w:right w:val="nil"/>
            </w:tcBorders>
            <w:shd w:val="clear" w:color="auto" w:fill="auto"/>
            <w:noWrap/>
            <w:vAlign w:val="bottom"/>
            <w:hideMark/>
          </w:tcPr>
          <w:p w:rsidR="00197DFF" w:rsidRDefault="00197DFF">
            <w:pPr>
              <w:jc w:val="center"/>
              <w:rPr>
                <w:rFonts w:ascii="Arial" w:hAnsi="Arial" w:cs="Arial"/>
                <w:b/>
                <w:bCs/>
                <w:sz w:val="16"/>
                <w:szCs w:val="16"/>
              </w:rPr>
            </w:pPr>
            <w:r>
              <w:rPr>
                <w:rFonts w:ascii="Arial" w:hAnsi="Arial" w:cs="Arial"/>
                <w:b/>
                <w:bCs/>
                <w:sz w:val="16"/>
                <w:szCs w:val="16"/>
              </w:rPr>
              <w:t>13%</w:t>
            </w: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60"/>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671" w:type="dxa"/>
            <w:gridSpan w:val="7"/>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3.1 Доходы</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Месяц</w:t>
            </w:r>
          </w:p>
        </w:tc>
        <w:tc>
          <w:tcPr>
            <w:tcW w:w="2049"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Код дохода</w:t>
            </w:r>
          </w:p>
        </w:tc>
        <w:tc>
          <w:tcPr>
            <w:tcW w:w="2976"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дохода</w:t>
            </w:r>
          </w:p>
        </w:tc>
        <w:tc>
          <w:tcPr>
            <w:tcW w:w="2169"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Код вычета</w:t>
            </w:r>
          </w:p>
        </w:tc>
        <w:tc>
          <w:tcPr>
            <w:tcW w:w="2179"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Сумма вычета</w:t>
            </w:r>
          </w:p>
        </w:tc>
        <w:tc>
          <w:tcPr>
            <w:tcW w:w="2703"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Дата выплаты*</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049"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976"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jc w:val="right"/>
              <w:rPr>
                <w:rFonts w:ascii="Arial" w:hAnsi="Arial" w:cs="Arial"/>
                <w:sz w:val="16"/>
                <w:szCs w:val="16"/>
              </w:rPr>
            </w:pPr>
            <w:r>
              <w:rPr>
                <w:rFonts w:ascii="Arial" w:hAnsi="Arial" w:cs="Arial"/>
                <w:sz w:val="16"/>
                <w:szCs w:val="16"/>
              </w:rPr>
              <w:t> </w:t>
            </w:r>
          </w:p>
        </w:tc>
        <w:tc>
          <w:tcPr>
            <w:tcW w:w="2169"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179"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jc w:val="right"/>
              <w:rPr>
                <w:rFonts w:ascii="Arial" w:hAnsi="Arial" w:cs="Arial"/>
                <w:sz w:val="16"/>
                <w:szCs w:val="16"/>
              </w:rPr>
            </w:pPr>
            <w:r>
              <w:rPr>
                <w:rFonts w:ascii="Arial" w:hAnsi="Arial" w:cs="Arial"/>
                <w:sz w:val="16"/>
                <w:szCs w:val="16"/>
              </w:rPr>
              <w:t> </w:t>
            </w:r>
          </w:p>
        </w:tc>
        <w:tc>
          <w:tcPr>
            <w:tcW w:w="2703"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360"/>
        </w:trPr>
        <w:tc>
          <w:tcPr>
            <w:tcW w:w="14465" w:type="dxa"/>
            <w:gridSpan w:val="60"/>
            <w:tcBorders>
              <w:top w:val="nil"/>
              <w:left w:val="nil"/>
              <w:bottom w:val="nil"/>
              <w:right w:val="nil"/>
            </w:tcBorders>
            <w:shd w:val="clear" w:color="auto" w:fill="auto"/>
            <w:vAlign w:val="bottom"/>
            <w:hideMark/>
          </w:tcPr>
          <w:p w:rsidR="00197DFF" w:rsidRDefault="00197DFF">
            <w:pPr>
              <w:rPr>
                <w:rFonts w:ascii="Arial" w:hAnsi="Arial" w:cs="Arial"/>
                <w:sz w:val="14"/>
                <w:szCs w:val="14"/>
              </w:rPr>
            </w:pPr>
            <w:r>
              <w:rPr>
                <w:rFonts w:ascii="Arial" w:hAnsi="Arial" w:cs="Arial"/>
                <w:sz w:val="14"/>
                <w:szCs w:val="14"/>
              </w:rPr>
              <w:t>* Дата выплаты дохода определяется как дата получения дохода в соответствии со ст.223 НК РФ, в частности, для доходов в виде оплаты труда — как последний день месяца, за который начислен доход.</w:t>
            </w: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60"/>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9385" w:type="dxa"/>
            <w:gridSpan w:val="3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3.2 Стандартные, социальные и имущественные налоговые вычеты</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9163" w:type="dxa"/>
            <w:gridSpan w:val="37"/>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Суммы предоставленных налогоплательщику налоговых вычетов</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Месяц</w:t>
            </w:r>
          </w:p>
        </w:tc>
        <w:tc>
          <w:tcPr>
            <w:tcW w:w="2049"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Код вычета</w:t>
            </w:r>
          </w:p>
        </w:tc>
        <w:tc>
          <w:tcPr>
            <w:tcW w:w="2976"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Вычета</w:t>
            </w:r>
          </w:p>
        </w:tc>
        <w:tc>
          <w:tcPr>
            <w:tcW w:w="1503"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Код вычета</w:t>
            </w:r>
          </w:p>
        </w:tc>
        <w:tc>
          <w:tcPr>
            <w:tcW w:w="211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Вычета</w:t>
            </w: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049"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976"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jc w:val="right"/>
              <w:rPr>
                <w:rFonts w:ascii="Arial" w:hAnsi="Arial" w:cs="Arial"/>
                <w:sz w:val="16"/>
                <w:szCs w:val="16"/>
              </w:rPr>
            </w:pPr>
            <w:r>
              <w:rPr>
                <w:rFonts w:ascii="Arial" w:hAnsi="Arial" w:cs="Arial"/>
                <w:sz w:val="16"/>
                <w:szCs w:val="16"/>
              </w:rPr>
              <w:t> </w:t>
            </w:r>
          </w:p>
        </w:tc>
        <w:tc>
          <w:tcPr>
            <w:tcW w:w="150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113"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197DFF" w:rsidRDefault="00197DFF">
            <w:pPr>
              <w:jc w:val="right"/>
              <w:rPr>
                <w:rFonts w:ascii="Arial" w:hAnsi="Arial" w:cs="Arial"/>
                <w:sz w:val="16"/>
                <w:szCs w:val="16"/>
              </w:rPr>
            </w:pPr>
            <w:r>
              <w:rPr>
                <w:rFonts w:ascii="Arial" w:hAnsi="Arial" w:cs="Arial"/>
                <w:sz w:val="16"/>
                <w:szCs w:val="16"/>
              </w:rPr>
              <w:t> </w:t>
            </w: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11449" w:type="dxa"/>
            <w:gridSpan w:val="47"/>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3.3. № Уведомления, подтверждающего право на имущественный налоговый вычет</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332" w:type="dxa"/>
            <w:gridSpan w:val="6"/>
            <w:tcBorders>
              <w:top w:val="nil"/>
              <w:left w:val="nil"/>
              <w:bottom w:val="single" w:sz="4" w:space="0" w:color="000000"/>
              <w:right w:val="nil"/>
            </w:tcBorders>
            <w:shd w:val="clear" w:color="auto" w:fill="auto"/>
            <w:noWrap/>
            <w:vAlign w:val="bottom"/>
            <w:hideMark/>
          </w:tcPr>
          <w:p w:rsidR="00197DFF" w:rsidRDefault="00197DFF">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4542" w:type="dxa"/>
            <w:gridSpan w:val="18"/>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3.4. Дата выдачи Уведомления</w:t>
            </w:r>
          </w:p>
        </w:tc>
        <w:tc>
          <w:tcPr>
            <w:tcW w:w="1893" w:type="dxa"/>
            <w:gridSpan w:val="8"/>
            <w:tcBorders>
              <w:top w:val="nil"/>
              <w:left w:val="nil"/>
              <w:bottom w:val="single" w:sz="4" w:space="0" w:color="000000"/>
              <w:right w:val="nil"/>
            </w:tcBorders>
            <w:shd w:val="clear" w:color="auto" w:fill="auto"/>
            <w:noWrap/>
            <w:vAlign w:val="bottom"/>
            <w:hideMark/>
          </w:tcPr>
          <w:p w:rsidR="00197DFF" w:rsidRDefault="00197DFF">
            <w:pPr>
              <w:jc w:val="center"/>
              <w:rPr>
                <w:rFonts w:ascii="Arial" w:hAnsi="Arial" w:cs="Arial"/>
                <w:b/>
                <w:bCs/>
                <w:sz w:val="16"/>
                <w:szCs w:val="16"/>
              </w:rPr>
            </w:pPr>
            <w:r>
              <w:rPr>
                <w:rFonts w:ascii="Arial" w:hAnsi="Arial" w:cs="Arial"/>
                <w:b/>
                <w:bCs/>
                <w:sz w:val="16"/>
                <w:szCs w:val="16"/>
              </w:rPr>
              <w:t> </w:t>
            </w: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7716" w:type="dxa"/>
            <w:gridSpan w:val="31"/>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3.5. Код налогового органа, выдавшего Уведомление</w:t>
            </w:r>
          </w:p>
        </w:tc>
        <w:tc>
          <w:tcPr>
            <w:tcW w:w="1891" w:type="dxa"/>
            <w:gridSpan w:val="8"/>
            <w:tcBorders>
              <w:top w:val="nil"/>
              <w:left w:val="nil"/>
              <w:bottom w:val="single" w:sz="4" w:space="0" w:color="000000"/>
              <w:right w:val="nil"/>
            </w:tcBorders>
            <w:shd w:val="clear" w:color="auto" w:fill="auto"/>
            <w:noWrap/>
            <w:vAlign w:val="bottom"/>
            <w:hideMark/>
          </w:tcPr>
          <w:p w:rsidR="00197DFF" w:rsidRDefault="00197DFF">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10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6435" w:type="dxa"/>
            <w:gridSpan w:val="26"/>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3.6. Общие суммы дохода и налога по ставке</w:t>
            </w:r>
          </w:p>
        </w:tc>
        <w:tc>
          <w:tcPr>
            <w:tcW w:w="538" w:type="dxa"/>
            <w:gridSpan w:val="2"/>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13%</w:t>
            </w: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6704" w:type="dxa"/>
            <w:gridSpan w:val="27"/>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Сумма доходов с предыдущего места работы</w:t>
            </w:r>
          </w:p>
        </w:tc>
        <w:tc>
          <w:tcPr>
            <w:tcW w:w="2903" w:type="dxa"/>
            <w:gridSpan w:val="12"/>
            <w:tcBorders>
              <w:top w:val="nil"/>
              <w:left w:val="nil"/>
              <w:bottom w:val="single" w:sz="4" w:space="0" w:color="000000"/>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660"/>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Месяц</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дохода</w:t>
            </w:r>
          </w:p>
        </w:tc>
        <w:tc>
          <w:tcPr>
            <w:tcW w:w="2950" w:type="dxa"/>
            <w:gridSpan w:val="12"/>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предоставлен-</w:t>
            </w:r>
            <w:r>
              <w:rPr>
                <w:rFonts w:ascii="Arial" w:hAnsi="Arial" w:cs="Arial"/>
                <w:b/>
                <w:bCs/>
                <w:sz w:val="16"/>
                <w:szCs w:val="16"/>
              </w:rPr>
              <w:br/>
              <w:t>ных вычетов</w:t>
            </w:r>
          </w:p>
        </w:tc>
        <w:tc>
          <w:tcPr>
            <w:tcW w:w="2286" w:type="dxa"/>
            <w:gridSpan w:val="10"/>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Облагаемая сумма</w:t>
            </w:r>
          </w:p>
        </w:tc>
        <w:tc>
          <w:tcPr>
            <w:tcW w:w="2794" w:type="dxa"/>
            <w:gridSpan w:val="12"/>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исчисленная</w:t>
            </w:r>
          </w:p>
        </w:tc>
        <w:tc>
          <w:tcPr>
            <w:tcW w:w="1172" w:type="dxa"/>
            <w:gridSpan w:val="2"/>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удержанная</w:t>
            </w:r>
          </w:p>
        </w:tc>
        <w:tc>
          <w:tcPr>
            <w:tcW w:w="1811" w:type="dxa"/>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Дата удержания</w:t>
            </w:r>
            <w:r>
              <w:t>Сумма налога перечислен-</w:t>
            </w:r>
            <w:r>
              <w:br/>
              <w:t xml:space="preserve">ная № и даты платежных поручений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1</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2</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3</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4</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5</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6</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7</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8</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9</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10</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11</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12</w:t>
            </w: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за месяц</w:t>
            </w:r>
          </w:p>
        </w:tc>
        <w:tc>
          <w:tcPr>
            <w:tcW w:w="2676" w:type="dxa"/>
            <w:gridSpan w:val="11"/>
            <w:tcBorders>
              <w:top w:val="single" w:sz="4" w:space="0" w:color="000000"/>
              <w:left w:val="nil"/>
              <w:bottom w:val="nil"/>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nil"/>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222"/>
        </w:trPr>
        <w:tc>
          <w:tcPr>
            <w:tcW w:w="1188" w:type="dxa"/>
            <w:gridSpan w:val="5"/>
            <w:vMerge/>
            <w:tcBorders>
              <w:top w:val="single" w:sz="4" w:space="0" w:color="000000"/>
              <w:left w:val="single" w:sz="4" w:space="0" w:color="000000"/>
              <w:bottom w:val="single" w:sz="4" w:space="0" w:color="000000"/>
              <w:right w:val="single" w:sz="4" w:space="0" w:color="000000"/>
            </w:tcBorders>
            <w:vAlign w:val="center"/>
            <w:hideMark/>
          </w:tcPr>
          <w:p w:rsidR="00197DFF" w:rsidRDefault="00197DFF">
            <w:pPr>
              <w:rPr>
                <w:rFonts w:ascii="Arial" w:hAnsi="Arial" w:cs="Arial"/>
                <w:sz w:val="16"/>
                <w:szCs w:val="16"/>
              </w:rPr>
            </w:pPr>
          </w:p>
        </w:tc>
        <w:tc>
          <w:tcPr>
            <w:tcW w:w="2571"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с начала года</w:t>
            </w:r>
          </w:p>
        </w:tc>
        <w:tc>
          <w:tcPr>
            <w:tcW w:w="2676"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5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286"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nil"/>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6973" w:type="dxa"/>
            <w:gridSpan w:val="28"/>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4. Доходы, облагаемые по другим ставкам</w:t>
            </w: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60"/>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522" w:type="dxa"/>
            <w:gridSpan w:val="2"/>
            <w:tcBorders>
              <w:top w:val="nil"/>
              <w:left w:val="nil"/>
              <w:bottom w:val="nil"/>
              <w:right w:val="nil"/>
            </w:tcBorders>
            <w:shd w:val="clear" w:color="auto" w:fill="auto"/>
            <w:noWrap/>
            <w:vAlign w:val="bottom"/>
            <w:hideMark/>
          </w:tcPr>
          <w:p w:rsidR="00197DFF" w:rsidRDefault="00197DFF">
            <w:pPr>
              <w:jc w:val="center"/>
              <w:rPr>
                <w:rFonts w:ascii="Arial" w:hAnsi="Arial" w:cs="Arial"/>
                <w:sz w:val="16"/>
                <w:szCs w:val="16"/>
              </w:rPr>
            </w:pPr>
            <w:r>
              <w:rPr>
                <w:rFonts w:ascii="Arial" w:hAnsi="Arial" w:cs="Arial"/>
                <w:sz w:val="16"/>
                <w:szCs w:val="16"/>
              </w:rPr>
              <w:t>4.1</w:t>
            </w:r>
          </w:p>
        </w:tc>
        <w:tc>
          <w:tcPr>
            <w:tcW w:w="1410" w:type="dxa"/>
            <w:gridSpan w:val="6"/>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По ставке</w:t>
            </w:r>
          </w:p>
        </w:tc>
        <w:tc>
          <w:tcPr>
            <w:tcW w:w="1305" w:type="dxa"/>
            <w:gridSpan w:val="5"/>
            <w:tcBorders>
              <w:top w:val="nil"/>
              <w:left w:val="nil"/>
              <w:bottom w:val="single" w:sz="4" w:space="0" w:color="000000"/>
              <w:right w:val="nil"/>
            </w:tcBorders>
            <w:shd w:val="clear" w:color="auto" w:fill="auto"/>
            <w:noWrap/>
            <w:vAlign w:val="bottom"/>
            <w:hideMark/>
          </w:tcPr>
          <w:p w:rsidR="00197DFF" w:rsidRDefault="00197DFF">
            <w:pPr>
              <w:jc w:val="center"/>
              <w:rPr>
                <w:rFonts w:ascii="Arial" w:hAnsi="Arial" w:cs="Arial"/>
                <w:b/>
                <w:bCs/>
                <w:sz w:val="16"/>
                <w:szCs w:val="16"/>
              </w:rPr>
            </w:pPr>
            <w:r>
              <w:rPr>
                <w:rFonts w:ascii="Arial" w:hAnsi="Arial" w:cs="Arial"/>
                <w:b/>
                <w:bCs/>
                <w:sz w:val="16"/>
                <w:szCs w:val="16"/>
              </w:rPr>
              <w:t> </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660"/>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Месяц</w:t>
            </w:r>
          </w:p>
        </w:tc>
        <w:tc>
          <w:tcPr>
            <w:tcW w:w="2049"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Код дохода</w:t>
            </w:r>
          </w:p>
        </w:tc>
        <w:tc>
          <w:tcPr>
            <w:tcW w:w="2976"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дохода</w:t>
            </w:r>
          </w:p>
        </w:tc>
        <w:tc>
          <w:tcPr>
            <w:tcW w:w="1503" w:type="dxa"/>
            <w:gridSpan w:val="6"/>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Код вычета</w:t>
            </w:r>
          </w:p>
        </w:tc>
        <w:tc>
          <w:tcPr>
            <w:tcW w:w="211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вычета</w:t>
            </w:r>
          </w:p>
        </w:tc>
        <w:tc>
          <w:tcPr>
            <w:tcW w:w="1842" w:type="dxa"/>
            <w:gridSpan w:val="8"/>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Дата выплаты</w:t>
            </w:r>
          </w:p>
        </w:tc>
        <w:tc>
          <w:tcPr>
            <w:tcW w:w="2794" w:type="dxa"/>
            <w:gridSpan w:val="12"/>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исчисленная</w:t>
            </w:r>
          </w:p>
        </w:tc>
        <w:tc>
          <w:tcPr>
            <w:tcW w:w="1172" w:type="dxa"/>
            <w:gridSpan w:val="2"/>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удержанная</w:t>
            </w:r>
          </w:p>
        </w:tc>
        <w:tc>
          <w:tcPr>
            <w:tcW w:w="1811" w:type="dxa"/>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Дата удержания</w:t>
            </w:r>
            <w:r>
              <w:t>Сумма налога перечислен-</w:t>
            </w:r>
            <w:r>
              <w:br/>
              <w:t xml:space="preserve">ная № и даты платежных поручений </w:t>
            </w:r>
          </w:p>
        </w:tc>
      </w:tr>
      <w:tr w:rsidR="00197DFF" w:rsidTr="00197DFF">
        <w:trPr>
          <w:trHeight w:val="22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049"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976"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50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11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42"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279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1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sz w:val="16"/>
                <w:szCs w:val="16"/>
              </w:rPr>
            </w:pPr>
            <w:r>
              <w:rPr>
                <w:rFonts w:ascii="Arial" w:hAnsi="Arial" w:cs="Arial"/>
                <w:sz w:val="16"/>
                <w:szCs w:val="16"/>
              </w:rPr>
              <w:t> </w:t>
            </w:r>
            <w:r>
              <w:t xml:space="preserve">      </w:t>
            </w:r>
          </w:p>
        </w:tc>
      </w:tr>
      <w:tr w:rsidR="00197DFF" w:rsidTr="00197DFF">
        <w:trPr>
          <w:trHeight w:val="60"/>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9607" w:type="dxa"/>
            <w:gridSpan w:val="39"/>
            <w:tcBorders>
              <w:top w:val="nil"/>
              <w:left w:val="nil"/>
              <w:bottom w:val="nil"/>
              <w:right w:val="nil"/>
            </w:tcBorders>
            <w:shd w:val="clear" w:color="auto" w:fill="auto"/>
            <w:noWrap/>
            <w:vAlign w:val="bottom"/>
            <w:hideMark/>
          </w:tcPr>
          <w:p w:rsidR="00197DFF" w:rsidRDefault="00197DFF">
            <w:pPr>
              <w:rPr>
                <w:rFonts w:ascii="Arial" w:hAnsi="Arial" w:cs="Arial"/>
                <w:b/>
                <w:bCs/>
                <w:sz w:val="16"/>
                <w:szCs w:val="16"/>
              </w:rPr>
            </w:pPr>
            <w:r>
              <w:rPr>
                <w:rFonts w:ascii="Arial" w:hAnsi="Arial" w:cs="Arial"/>
                <w:b/>
                <w:bCs/>
                <w:sz w:val="16"/>
                <w:szCs w:val="16"/>
              </w:rPr>
              <w:t>5. Общие суммы дохода и налога по итогам налогового периода</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7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88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Ставка</w:t>
            </w:r>
          </w:p>
        </w:tc>
        <w:tc>
          <w:tcPr>
            <w:tcW w:w="3354" w:type="dxa"/>
            <w:gridSpan w:val="13"/>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Общая сумма дохода</w:t>
            </w:r>
          </w:p>
        </w:tc>
        <w:tc>
          <w:tcPr>
            <w:tcW w:w="3174" w:type="dxa"/>
            <w:gridSpan w:val="13"/>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b/>
                <w:bCs/>
                <w:sz w:val="16"/>
                <w:szCs w:val="16"/>
              </w:rPr>
            </w:pPr>
            <w:r>
              <w:rPr>
                <w:rFonts w:ascii="Arial" w:hAnsi="Arial" w:cs="Arial"/>
                <w:b/>
                <w:bCs/>
                <w:sz w:val="16"/>
                <w:szCs w:val="16"/>
              </w:rPr>
              <w:t>Налоговая база</w:t>
            </w:r>
          </w:p>
        </w:tc>
        <w:tc>
          <w:tcPr>
            <w:tcW w:w="2845" w:type="dxa"/>
            <w:gridSpan w:val="12"/>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исчисленная</w:t>
            </w:r>
          </w:p>
        </w:tc>
        <w:tc>
          <w:tcPr>
            <w:tcW w:w="2925" w:type="dxa"/>
            <w:gridSpan w:val="13"/>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удержанная</w:t>
            </w:r>
          </w:p>
        </w:tc>
        <w:tc>
          <w:tcPr>
            <w:tcW w:w="2151" w:type="dxa"/>
            <w:gridSpan w:val="6"/>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перечислен-</w:t>
            </w:r>
            <w:r>
              <w:rPr>
                <w:rFonts w:ascii="Arial" w:hAnsi="Arial" w:cs="Arial"/>
                <w:b/>
                <w:bCs/>
                <w:sz w:val="16"/>
                <w:szCs w:val="16"/>
              </w:rPr>
              <w:br/>
              <w:t>ная</w:t>
            </w:r>
          </w:p>
        </w:tc>
        <w:tc>
          <w:tcPr>
            <w:tcW w:w="1811" w:type="dxa"/>
            <w:tcBorders>
              <w:top w:val="single" w:sz="4" w:space="0" w:color="000000"/>
              <w:left w:val="nil"/>
              <w:bottom w:val="single" w:sz="4" w:space="0" w:color="000000"/>
              <w:right w:val="single" w:sz="4" w:space="0" w:color="000000"/>
            </w:tcBorders>
            <w:shd w:val="clear" w:color="auto" w:fill="auto"/>
            <w:vAlign w:val="center"/>
            <w:hideMark/>
          </w:tcPr>
          <w:p w:rsidR="00197DFF" w:rsidRDefault="00197DFF">
            <w:pPr>
              <w:jc w:val="center"/>
              <w:rPr>
                <w:rFonts w:ascii="Arial" w:hAnsi="Arial" w:cs="Arial"/>
                <w:b/>
                <w:bCs/>
                <w:sz w:val="16"/>
                <w:szCs w:val="16"/>
              </w:rPr>
            </w:pPr>
            <w:r>
              <w:rPr>
                <w:rFonts w:ascii="Arial" w:hAnsi="Arial" w:cs="Arial"/>
                <w:b/>
                <w:bCs/>
                <w:sz w:val="16"/>
                <w:szCs w:val="16"/>
              </w:rPr>
              <w:t>Сумма налога излишне удержанная налоговым агентом</w:t>
            </w:r>
            <w:r>
              <w:t xml:space="preserve">Сумма налога, не удержанная налоговым агентом </w:t>
            </w:r>
          </w:p>
        </w:tc>
      </w:tr>
      <w:tr w:rsidR="00197DFF" w:rsidTr="00197DFF">
        <w:trPr>
          <w:trHeight w:val="222"/>
        </w:trPr>
        <w:tc>
          <w:tcPr>
            <w:tcW w:w="11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7DFF" w:rsidRDefault="00197DFF">
            <w:pPr>
              <w:jc w:val="center"/>
              <w:rPr>
                <w:rFonts w:ascii="Arial" w:hAnsi="Arial" w:cs="Arial"/>
                <w:sz w:val="16"/>
                <w:szCs w:val="16"/>
              </w:rPr>
            </w:pPr>
            <w:r>
              <w:rPr>
                <w:rFonts w:ascii="Arial" w:hAnsi="Arial" w:cs="Arial"/>
                <w:sz w:val="16"/>
                <w:szCs w:val="16"/>
              </w:rPr>
              <w:t> </w:t>
            </w:r>
          </w:p>
        </w:tc>
        <w:tc>
          <w:tcPr>
            <w:tcW w:w="3354" w:type="dxa"/>
            <w:gridSpan w:val="13"/>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3174" w:type="dxa"/>
            <w:gridSpan w:val="13"/>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845"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925" w:type="dxa"/>
            <w:gridSpan w:val="13"/>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2151"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p>
        </w:tc>
        <w:tc>
          <w:tcPr>
            <w:tcW w:w="1811" w:type="dxa"/>
            <w:tcBorders>
              <w:top w:val="single" w:sz="4" w:space="0" w:color="000000"/>
              <w:left w:val="nil"/>
              <w:bottom w:val="single" w:sz="4" w:space="0" w:color="000000"/>
              <w:right w:val="single" w:sz="4" w:space="0" w:color="000000"/>
            </w:tcBorders>
            <w:shd w:val="clear" w:color="auto" w:fill="auto"/>
            <w:noWrap/>
            <w:vAlign w:val="center"/>
            <w:hideMark/>
          </w:tcPr>
          <w:p w:rsidR="00197DFF" w:rsidRDefault="00197DFF">
            <w:pPr>
              <w:jc w:val="right"/>
              <w:rPr>
                <w:rFonts w:ascii="Arial" w:hAnsi="Arial" w:cs="Arial"/>
                <w:sz w:val="16"/>
                <w:szCs w:val="16"/>
              </w:rPr>
            </w:pPr>
            <w:r>
              <w:rPr>
                <w:rFonts w:ascii="Arial" w:hAnsi="Arial" w:cs="Arial"/>
                <w:sz w:val="16"/>
                <w:szCs w:val="16"/>
              </w:rPr>
              <w:t> </w:t>
            </w:r>
            <w:r>
              <w:t xml:space="preserve">  </w:t>
            </w:r>
          </w:p>
        </w:tc>
      </w:tr>
      <w:tr w:rsidR="00197DFF" w:rsidTr="00197DFF">
        <w:trPr>
          <w:trHeight w:val="22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715" w:type="dxa"/>
            <w:gridSpan w:val="11"/>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Налоговый агент</w:t>
            </w:r>
          </w:p>
        </w:tc>
        <w:tc>
          <w:tcPr>
            <w:tcW w:w="6370" w:type="dxa"/>
            <w:gridSpan w:val="26"/>
            <w:tcBorders>
              <w:top w:val="single" w:sz="4" w:space="0" w:color="000000"/>
              <w:left w:val="nil"/>
              <w:bottom w:val="single" w:sz="4" w:space="0" w:color="000000"/>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1" w:type="dxa"/>
            <w:gridSpan w:val="13"/>
            <w:tcBorders>
              <w:top w:val="single" w:sz="4" w:space="0" w:color="000000"/>
              <w:left w:val="nil"/>
              <w:bottom w:val="single" w:sz="4" w:space="0" w:color="000000"/>
              <w:right w:val="nil"/>
            </w:tcBorders>
            <w:shd w:val="clear" w:color="auto" w:fill="auto"/>
            <w:noWrap/>
            <w:vAlign w:val="bottom"/>
            <w:hideMark/>
          </w:tcPr>
          <w:p w:rsidR="00197DFF" w:rsidRDefault="00197DFF">
            <w:pPr>
              <w:rPr>
                <w:rFonts w:ascii="Arial" w:hAnsi="Arial" w:cs="Arial"/>
                <w:sz w:val="16"/>
                <w:szCs w:val="16"/>
              </w:rPr>
            </w:pPr>
            <w:r>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373" w:type="dxa"/>
            <w:gridSpan w:val="7"/>
            <w:tcBorders>
              <w:top w:val="single" w:sz="4" w:space="0" w:color="000000"/>
              <w:left w:val="nil"/>
              <w:bottom w:val="single" w:sz="4" w:space="0" w:color="000000"/>
              <w:right w:val="nil"/>
            </w:tcBorders>
            <w:shd w:val="clear" w:color="auto" w:fill="auto"/>
            <w:noWrap/>
            <w:vAlign w:val="bottom"/>
            <w:hideMark/>
          </w:tcPr>
          <w:p w:rsidR="00197DFF" w:rsidRDefault="00197DFF">
            <w:pPr>
              <w:jc w:val="center"/>
              <w:rPr>
                <w:rFonts w:ascii="Arial" w:hAnsi="Arial" w:cs="Arial"/>
                <w:sz w:val="16"/>
                <w:szCs w:val="16"/>
              </w:rPr>
            </w:pPr>
            <w:r>
              <w:rPr>
                <w:rFonts w:ascii="Arial" w:hAnsi="Arial" w:cs="Arial"/>
                <w:sz w:val="16"/>
                <w:szCs w:val="16"/>
              </w:rPr>
              <w:t> </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6370" w:type="dxa"/>
            <w:gridSpan w:val="26"/>
            <w:tcBorders>
              <w:top w:val="nil"/>
              <w:left w:val="nil"/>
              <w:bottom w:val="nil"/>
              <w:right w:val="nil"/>
            </w:tcBorders>
            <w:shd w:val="clear" w:color="auto" w:fill="auto"/>
            <w:hideMark/>
          </w:tcPr>
          <w:p w:rsidR="00197DFF" w:rsidRDefault="00197DFF">
            <w:pPr>
              <w:jc w:val="center"/>
              <w:rPr>
                <w:rFonts w:ascii="Arial" w:hAnsi="Arial" w:cs="Arial"/>
                <w:sz w:val="14"/>
                <w:szCs w:val="14"/>
              </w:rPr>
            </w:pPr>
            <w:r>
              <w:rPr>
                <w:rFonts w:ascii="Arial" w:hAnsi="Arial" w:cs="Arial"/>
                <w:sz w:val="14"/>
                <w:szCs w:val="14"/>
              </w:rPr>
              <w:t>(должность)</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1" w:type="dxa"/>
            <w:gridSpan w:val="13"/>
            <w:tcBorders>
              <w:top w:val="nil"/>
              <w:left w:val="nil"/>
              <w:bottom w:val="nil"/>
              <w:right w:val="nil"/>
            </w:tcBorders>
            <w:shd w:val="clear" w:color="auto" w:fill="auto"/>
            <w:hideMark/>
          </w:tcPr>
          <w:p w:rsidR="00197DFF" w:rsidRDefault="00197DFF">
            <w:pPr>
              <w:jc w:val="center"/>
              <w:rPr>
                <w:rFonts w:ascii="Arial" w:hAnsi="Arial" w:cs="Arial"/>
                <w:sz w:val="14"/>
                <w:szCs w:val="14"/>
              </w:rPr>
            </w:pPr>
            <w:r>
              <w:rPr>
                <w:rFonts w:ascii="Arial" w:hAnsi="Arial" w:cs="Arial"/>
                <w:sz w:val="14"/>
                <w:szCs w:val="14"/>
              </w:rPr>
              <w:t>(подпись)</w:t>
            </w: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373" w:type="dxa"/>
            <w:gridSpan w:val="7"/>
            <w:tcBorders>
              <w:top w:val="nil"/>
              <w:left w:val="nil"/>
              <w:bottom w:val="nil"/>
              <w:right w:val="nil"/>
            </w:tcBorders>
            <w:shd w:val="clear" w:color="auto" w:fill="auto"/>
            <w:noWrap/>
            <w:hideMark/>
          </w:tcPr>
          <w:p w:rsidR="00197DFF" w:rsidRDefault="00197DFF">
            <w:pPr>
              <w:jc w:val="center"/>
              <w:rPr>
                <w:rFonts w:ascii="Arial" w:hAnsi="Arial" w:cs="Arial"/>
                <w:sz w:val="14"/>
                <w:szCs w:val="14"/>
              </w:rPr>
            </w:pPr>
            <w:r>
              <w:rPr>
                <w:rFonts w:ascii="Arial" w:hAnsi="Arial" w:cs="Arial"/>
                <w:sz w:val="14"/>
                <w:szCs w:val="14"/>
              </w:rPr>
              <w:t>(Ф.И.О.)</w:t>
            </w: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8"/>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r w:rsidR="00197DFF" w:rsidTr="00197DFF">
        <w:trPr>
          <w:trHeight w:val="222"/>
        </w:trPr>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3" w:type="dxa"/>
            <w:gridSpan w:val="3"/>
            <w:tcBorders>
              <w:top w:val="nil"/>
              <w:left w:val="nil"/>
              <w:bottom w:val="nil"/>
              <w:right w:val="nil"/>
            </w:tcBorders>
            <w:shd w:val="clear" w:color="auto" w:fill="auto"/>
            <w:hideMark/>
          </w:tcPr>
          <w:p w:rsidR="00197DFF" w:rsidRDefault="00197DFF">
            <w:pPr>
              <w:rPr>
                <w:rFonts w:ascii="Arial" w:hAnsi="Arial" w:cs="Arial"/>
                <w:sz w:val="16"/>
                <w:szCs w:val="16"/>
              </w:rPr>
            </w:pPr>
            <w:r>
              <w:rPr>
                <w:rFonts w:ascii="Arial" w:hAnsi="Arial" w:cs="Arial"/>
                <w:sz w:val="16"/>
                <w:szCs w:val="16"/>
              </w:rPr>
              <w:t>М.П.</w:t>
            </w: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99"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3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88"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387"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785"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c>
          <w:tcPr>
            <w:tcW w:w="1811" w:type="dxa"/>
            <w:tcBorders>
              <w:top w:val="nil"/>
              <w:left w:val="nil"/>
              <w:bottom w:val="nil"/>
              <w:right w:val="nil"/>
            </w:tcBorders>
            <w:shd w:val="clear" w:color="auto" w:fill="auto"/>
            <w:noWrap/>
            <w:vAlign w:val="bottom"/>
            <w:hideMark/>
          </w:tcPr>
          <w:p w:rsidR="00197DFF" w:rsidRDefault="00197DFF">
            <w:pPr>
              <w:rPr>
                <w:rFonts w:ascii="Arial" w:hAnsi="Arial" w:cs="Arial"/>
                <w:sz w:val="16"/>
                <w:szCs w:val="16"/>
              </w:rPr>
            </w:pPr>
          </w:p>
        </w:tc>
      </w:tr>
    </w:tbl>
    <w:p w:rsidR="005E6E92" w:rsidRDefault="005E6E92"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p w:rsidR="00197DFF" w:rsidRDefault="00197DFF" w:rsidP="00197DFF">
      <w:pPr>
        <w:rPr>
          <w:sz w:val="28"/>
          <w:szCs w:val="28"/>
        </w:rPr>
      </w:pPr>
    </w:p>
    <w:tbl>
      <w:tblPr>
        <w:tblW w:w="17820" w:type="dxa"/>
        <w:tblInd w:w="96" w:type="dxa"/>
        <w:tblLook w:val="04A0" w:firstRow="1" w:lastRow="0" w:firstColumn="1" w:lastColumn="0" w:noHBand="0" w:noVBand="1"/>
      </w:tblPr>
      <w:tblGrid>
        <w:gridCol w:w="416"/>
        <w:gridCol w:w="2440"/>
        <w:gridCol w:w="1053"/>
        <w:gridCol w:w="1758"/>
        <w:gridCol w:w="1220"/>
        <w:gridCol w:w="1388"/>
        <w:gridCol w:w="1835"/>
        <w:gridCol w:w="1572"/>
        <w:gridCol w:w="1169"/>
        <w:gridCol w:w="1120"/>
        <w:gridCol w:w="875"/>
        <w:gridCol w:w="1737"/>
        <w:gridCol w:w="801"/>
        <w:gridCol w:w="677"/>
        <w:gridCol w:w="446"/>
        <w:gridCol w:w="446"/>
      </w:tblGrid>
      <w:tr w:rsidR="00197DFF" w:rsidRPr="00197DFF" w:rsidTr="00197DFF">
        <w:trPr>
          <w:gridAfter w:val="3"/>
          <w:wAfter w:w="1377" w:type="dxa"/>
          <w:trHeight w:val="510"/>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2440" w:type="dxa"/>
            <w:tcBorders>
              <w:top w:val="nil"/>
              <w:left w:val="nil"/>
              <w:bottom w:val="nil"/>
              <w:right w:val="nil"/>
            </w:tcBorders>
            <w:shd w:val="clear" w:color="000000" w:fill="FFFFFF"/>
            <w:vAlign w:val="center"/>
            <w:hideMark/>
          </w:tcPr>
          <w:p w:rsidR="00197DFF" w:rsidRPr="00197DFF" w:rsidRDefault="00197DFF" w:rsidP="00197DFF">
            <w:pPr>
              <w:jc w:val="center"/>
              <w:rPr>
                <w:sz w:val="20"/>
                <w:szCs w:val="20"/>
              </w:rPr>
            </w:pPr>
            <w:r w:rsidRPr="00197DFF">
              <w:rPr>
                <w:sz w:val="20"/>
                <w:szCs w:val="20"/>
              </w:rPr>
              <w:t> </w:t>
            </w:r>
          </w:p>
        </w:tc>
        <w:tc>
          <w:tcPr>
            <w:tcW w:w="1053" w:type="dxa"/>
            <w:tcBorders>
              <w:top w:val="nil"/>
              <w:left w:val="nil"/>
              <w:bottom w:val="nil"/>
              <w:right w:val="nil"/>
            </w:tcBorders>
            <w:shd w:val="clear" w:color="000000" w:fill="FFFFFF"/>
            <w:vAlign w:val="center"/>
            <w:hideMark/>
          </w:tcPr>
          <w:p w:rsidR="00197DFF" w:rsidRPr="00197DFF" w:rsidRDefault="00197DFF" w:rsidP="00197DFF">
            <w:pPr>
              <w:jc w:val="center"/>
              <w:rPr>
                <w:sz w:val="18"/>
                <w:szCs w:val="18"/>
              </w:rPr>
            </w:pPr>
            <w:r w:rsidRPr="00197DFF">
              <w:rPr>
                <w:sz w:val="18"/>
                <w:szCs w:val="18"/>
              </w:rPr>
              <w:t> </w:t>
            </w:r>
          </w:p>
        </w:tc>
        <w:tc>
          <w:tcPr>
            <w:tcW w:w="1758" w:type="dxa"/>
            <w:tcBorders>
              <w:top w:val="nil"/>
              <w:left w:val="nil"/>
              <w:bottom w:val="nil"/>
              <w:right w:val="nil"/>
            </w:tcBorders>
            <w:shd w:val="clear" w:color="auto" w:fill="auto"/>
            <w:vAlign w:val="center"/>
            <w:hideMark/>
          </w:tcPr>
          <w:p w:rsidR="00197DFF" w:rsidRPr="00197DFF" w:rsidRDefault="00197DFF" w:rsidP="00197DFF">
            <w:pPr>
              <w:jc w:val="center"/>
              <w:rPr>
                <w:sz w:val="16"/>
                <w:szCs w:val="16"/>
              </w:rPr>
            </w:pPr>
          </w:p>
        </w:tc>
        <w:tc>
          <w:tcPr>
            <w:tcW w:w="1220"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236"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643"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380"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144" w:type="dxa"/>
            <w:tcBorders>
              <w:top w:val="nil"/>
              <w:left w:val="nil"/>
              <w:bottom w:val="nil"/>
              <w:right w:val="nil"/>
            </w:tcBorders>
            <w:shd w:val="clear" w:color="auto" w:fill="auto"/>
            <w:vAlign w:val="center"/>
            <w:hideMark/>
          </w:tcPr>
          <w:p w:rsidR="00197DFF" w:rsidRPr="00197DFF" w:rsidRDefault="00197DFF" w:rsidP="00197DFF">
            <w:pPr>
              <w:rPr>
                <w:sz w:val="16"/>
                <w:szCs w:val="16"/>
              </w:rPr>
            </w:pPr>
          </w:p>
        </w:tc>
        <w:tc>
          <w:tcPr>
            <w:tcW w:w="1120" w:type="dxa"/>
            <w:tcBorders>
              <w:top w:val="nil"/>
              <w:left w:val="nil"/>
              <w:bottom w:val="nil"/>
              <w:right w:val="nil"/>
            </w:tcBorders>
            <w:shd w:val="clear" w:color="auto" w:fill="auto"/>
            <w:vAlign w:val="center"/>
            <w:hideMark/>
          </w:tcPr>
          <w:p w:rsidR="00197DFF" w:rsidRPr="00197DFF" w:rsidRDefault="00197DFF" w:rsidP="00197DFF">
            <w:pPr>
              <w:jc w:val="center"/>
              <w:rPr>
                <w:sz w:val="16"/>
                <w:szCs w:val="16"/>
              </w:rPr>
            </w:pPr>
          </w:p>
        </w:tc>
        <w:tc>
          <w:tcPr>
            <w:tcW w:w="2382" w:type="dxa"/>
            <w:gridSpan w:val="2"/>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r w:rsidRPr="00197DFF">
              <w:rPr>
                <w:sz w:val="20"/>
                <w:szCs w:val="20"/>
              </w:rPr>
              <w:t>Приложение №10</w:t>
            </w:r>
          </w:p>
        </w:tc>
        <w:tc>
          <w:tcPr>
            <w:tcW w:w="76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r>
      <w:tr w:rsidR="00197DFF" w:rsidRPr="00197DFF" w:rsidTr="00197DFF">
        <w:trPr>
          <w:trHeight w:val="1005"/>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13831" w:type="dxa"/>
            <w:gridSpan w:val="10"/>
            <w:tcBorders>
              <w:top w:val="nil"/>
              <w:left w:val="nil"/>
              <w:bottom w:val="single" w:sz="4" w:space="0" w:color="auto"/>
              <w:right w:val="nil"/>
            </w:tcBorders>
            <w:shd w:val="clear" w:color="auto" w:fill="auto"/>
            <w:noWrap/>
            <w:vAlign w:val="center"/>
            <w:hideMark/>
          </w:tcPr>
          <w:p w:rsidR="00197DFF" w:rsidRPr="00197DFF" w:rsidRDefault="00197DFF" w:rsidP="00197DFF">
            <w:pPr>
              <w:rPr>
                <w:sz w:val="28"/>
                <w:szCs w:val="28"/>
              </w:rPr>
            </w:pPr>
            <w:r w:rsidRPr="00197DFF">
              <w:rPr>
                <w:sz w:val="28"/>
                <w:szCs w:val="28"/>
              </w:rPr>
              <w:t>Департамент труда и социального развития Администрации города Волгодонска</w:t>
            </w:r>
          </w:p>
        </w:tc>
        <w:tc>
          <w:tcPr>
            <w:tcW w:w="1545" w:type="dxa"/>
            <w:tcBorders>
              <w:top w:val="nil"/>
              <w:left w:val="nil"/>
              <w:bottom w:val="single" w:sz="4" w:space="0" w:color="auto"/>
              <w:right w:val="nil"/>
            </w:tcBorders>
            <w:shd w:val="clear" w:color="auto" w:fill="auto"/>
            <w:noWrap/>
            <w:vAlign w:val="center"/>
            <w:hideMark/>
          </w:tcPr>
          <w:p w:rsidR="00197DFF" w:rsidRPr="00197DFF" w:rsidRDefault="00197DFF" w:rsidP="00197DFF">
            <w:pPr>
              <w:rPr>
                <w:sz w:val="28"/>
                <w:szCs w:val="28"/>
              </w:rPr>
            </w:pPr>
            <w:r w:rsidRPr="00197DFF">
              <w:rPr>
                <w:sz w:val="28"/>
                <w:szCs w:val="28"/>
              </w:rPr>
              <w:t> </w:t>
            </w:r>
          </w:p>
        </w:tc>
        <w:tc>
          <w:tcPr>
            <w:tcW w:w="767"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377" w:type="dxa"/>
            <w:gridSpan w:val="3"/>
            <w:tcBorders>
              <w:top w:val="nil"/>
              <w:left w:val="nil"/>
              <w:bottom w:val="nil"/>
              <w:right w:val="nil"/>
            </w:tcBorders>
            <w:shd w:val="clear" w:color="auto" w:fill="auto"/>
            <w:hideMark/>
          </w:tcPr>
          <w:p w:rsidR="00197DFF" w:rsidRPr="00197DFF" w:rsidRDefault="00197DFF" w:rsidP="00197DFF">
            <w:pPr>
              <w:rPr>
                <w:sz w:val="16"/>
                <w:szCs w:val="16"/>
              </w:rPr>
            </w:pPr>
            <w:r w:rsidRPr="00197DFF">
              <w:rPr>
                <w:sz w:val="16"/>
                <w:szCs w:val="16"/>
              </w:rPr>
              <w:t xml:space="preserve"> Унифицированная форма Т-3                                                                          Приложение к приказу Департамента труда и социального равзития Админитсрации города Волгодонска ___________№____</w:t>
            </w:r>
          </w:p>
        </w:tc>
      </w:tr>
      <w:tr w:rsidR="00197DFF" w:rsidRPr="00197DFF" w:rsidTr="00197DFF">
        <w:trPr>
          <w:trHeight w:val="360"/>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2440"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053"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758"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220"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236"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643"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380"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2264" w:type="dxa"/>
            <w:gridSpan w:val="2"/>
            <w:tcBorders>
              <w:top w:val="nil"/>
              <w:left w:val="nil"/>
              <w:bottom w:val="nil"/>
              <w:right w:val="nil"/>
            </w:tcBorders>
            <w:shd w:val="clear" w:color="auto" w:fill="auto"/>
            <w:noWrap/>
            <w:vAlign w:val="bottom"/>
            <w:hideMark/>
          </w:tcPr>
          <w:p w:rsidR="00197DFF" w:rsidRPr="00197DFF" w:rsidRDefault="00197DFF" w:rsidP="00197DFF">
            <w:pPr>
              <w:jc w:val="right"/>
              <w:rPr>
                <w:sz w:val="20"/>
                <w:szCs w:val="20"/>
              </w:rPr>
            </w:pPr>
            <w:r w:rsidRPr="00197DFF">
              <w:rPr>
                <w:sz w:val="20"/>
                <w:szCs w:val="20"/>
              </w:rPr>
              <w:t>Форма по ОКУД</w:t>
            </w:r>
          </w:p>
        </w:tc>
        <w:tc>
          <w:tcPr>
            <w:tcW w:w="2382" w:type="dxa"/>
            <w:gridSpan w:val="2"/>
            <w:tcBorders>
              <w:top w:val="nil"/>
              <w:left w:val="nil"/>
              <w:bottom w:val="nil"/>
              <w:right w:val="nil"/>
            </w:tcBorders>
            <w:shd w:val="clear" w:color="auto" w:fill="auto"/>
            <w:noWrap/>
            <w:vAlign w:val="bottom"/>
            <w:hideMark/>
          </w:tcPr>
          <w:p w:rsidR="00197DFF" w:rsidRPr="00197DFF" w:rsidRDefault="00197DFF" w:rsidP="00197DFF">
            <w:pPr>
              <w:jc w:val="center"/>
            </w:pPr>
            <w:r w:rsidRPr="00197DFF">
              <w:t>0301017</w:t>
            </w:r>
          </w:p>
        </w:tc>
        <w:tc>
          <w:tcPr>
            <w:tcW w:w="76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360"/>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3493" w:type="dxa"/>
            <w:gridSpan w:val="2"/>
            <w:vMerge w:val="restart"/>
            <w:tcBorders>
              <w:top w:val="nil"/>
              <w:left w:val="nil"/>
              <w:bottom w:val="nil"/>
              <w:right w:val="single" w:sz="4" w:space="0" w:color="000000"/>
            </w:tcBorders>
            <w:shd w:val="clear" w:color="auto" w:fill="auto"/>
            <w:noWrap/>
            <w:vAlign w:val="center"/>
            <w:hideMark/>
          </w:tcPr>
          <w:p w:rsidR="00197DFF" w:rsidRPr="00197DFF" w:rsidRDefault="00197DFF" w:rsidP="00197DFF">
            <w:r w:rsidRPr="00197DFF">
              <w:t>ШТАТНОЕ РАСПИСАНИЕ</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197DFF" w:rsidRPr="00197DFF" w:rsidRDefault="00197DFF" w:rsidP="00197DFF">
            <w:pPr>
              <w:rPr>
                <w:sz w:val="16"/>
                <w:szCs w:val="16"/>
              </w:rPr>
            </w:pPr>
            <w:r w:rsidRPr="00197DFF">
              <w:rPr>
                <w:sz w:val="16"/>
                <w:szCs w:val="16"/>
              </w:rPr>
              <w:t>Номер документа</w:t>
            </w:r>
          </w:p>
        </w:tc>
        <w:tc>
          <w:tcPr>
            <w:tcW w:w="1220" w:type="dxa"/>
            <w:tcBorders>
              <w:top w:val="single" w:sz="4" w:space="0" w:color="auto"/>
              <w:left w:val="nil"/>
              <w:bottom w:val="single" w:sz="4" w:space="0" w:color="auto"/>
              <w:right w:val="nil"/>
            </w:tcBorders>
            <w:shd w:val="clear" w:color="auto" w:fill="auto"/>
            <w:noWrap/>
            <w:vAlign w:val="center"/>
            <w:hideMark/>
          </w:tcPr>
          <w:p w:rsidR="00197DFF" w:rsidRPr="00197DFF" w:rsidRDefault="00197DFF" w:rsidP="00197DFF">
            <w:pPr>
              <w:jc w:val="center"/>
              <w:rPr>
                <w:sz w:val="16"/>
                <w:szCs w:val="16"/>
              </w:rPr>
            </w:pPr>
            <w:r w:rsidRPr="00197DFF">
              <w:rPr>
                <w:sz w:val="16"/>
                <w:szCs w:val="16"/>
              </w:rPr>
              <w:t>Дата составления</w:t>
            </w:r>
          </w:p>
        </w:tc>
        <w:tc>
          <w:tcPr>
            <w:tcW w:w="1236"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r w:rsidRPr="00197DFF">
              <w:rPr>
                <w:sz w:val="28"/>
                <w:szCs w:val="28"/>
              </w:rPr>
              <w:t> </w:t>
            </w:r>
          </w:p>
        </w:tc>
        <w:tc>
          <w:tcPr>
            <w:tcW w:w="4167" w:type="dxa"/>
            <w:gridSpan w:val="3"/>
            <w:tcBorders>
              <w:top w:val="nil"/>
              <w:left w:val="nil"/>
              <w:bottom w:val="nil"/>
              <w:right w:val="nil"/>
            </w:tcBorders>
            <w:shd w:val="clear" w:color="auto" w:fill="auto"/>
            <w:noWrap/>
            <w:vAlign w:val="bottom"/>
            <w:hideMark/>
          </w:tcPr>
          <w:p w:rsidR="00197DFF" w:rsidRPr="00197DFF" w:rsidRDefault="00197DFF" w:rsidP="00197DFF">
            <w:r w:rsidRPr="00197DFF">
              <w:t>УТВЕРЖДЕНО</w:t>
            </w:r>
          </w:p>
        </w:tc>
        <w:tc>
          <w:tcPr>
            <w:tcW w:w="1120" w:type="dxa"/>
            <w:tcBorders>
              <w:top w:val="nil"/>
              <w:left w:val="nil"/>
              <w:bottom w:val="nil"/>
              <w:right w:val="nil"/>
            </w:tcBorders>
            <w:shd w:val="clear" w:color="auto" w:fill="auto"/>
            <w:noWrap/>
            <w:vAlign w:val="center"/>
            <w:hideMark/>
          </w:tcPr>
          <w:p w:rsidR="00197DFF" w:rsidRPr="00197DFF" w:rsidRDefault="00197DFF" w:rsidP="00197DFF">
            <w:pPr>
              <w:jc w:val="right"/>
            </w:pPr>
            <w:r w:rsidRPr="00197DFF">
              <w:t>по ОКПО</w:t>
            </w:r>
          </w:p>
        </w:tc>
        <w:tc>
          <w:tcPr>
            <w:tcW w:w="2382" w:type="dxa"/>
            <w:gridSpan w:val="2"/>
            <w:tcBorders>
              <w:top w:val="nil"/>
              <w:left w:val="nil"/>
              <w:bottom w:val="nil"/>
              <w:right w:val="nil"/>
            </w:tcBorders>
            <w:shd w:val="clear" w:color="auto" w:fill="auto"/>
            <w:noWrap/>
            <w:vAlign w:val="center"/>
            <w:hideMark/>
          </w:tcPr>
          <w:p w:rsidR="00197DFF" w:rsidRPr="00197DFF" w:rsidRDefault="00197DFF" w:rsidP="00197DFF">
            <w:pPr>
              <w:jc w:val="center"/>
            </w:pPr>
            <w:r w:rsidRPr="00197DFF">
              <w:t>46574261</w:t>
            </w:r>
          </w:p>
        </w:tc>
        <w:tc>
          <w:tcPr>
            <w:tcW w:w="76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360"/>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3493" w:type="dxa"/>
            <w:gridSpan w:val="2"/>
            <w:vMerge/>
            <w:tcBorders>
              <w:top w:val="nil"/>
              <w:left w:val="nil"/>
              <w:bottom w:val="nil"/>
              <w:right w:val="nil"/>
            </w:tcBorders>
            <w:vAlign w:val="center"/>
            <w:hideMark/>
          </w:tcPr>
          <w:p w:rsidR="00197DFF" w:rsidRPr="00197DFF" w:rsidRDefault="00197DFF" w:rsidP="00197DFF"/>
        </w:tc>
        <w:tc>
          <w:tcPr>
            <w:tcW w:w="1758" w:type="dxa"/>
            <w:tcBorders>
              <w:top w:val="nil"/>
              <w:left w:val="nil"/>
              <w:bottom w:val="single" w:sz="4" w:space="0" w:color="auto"/>
              <w:right w:val="single" w:sz="4" w:space="0" w:color="auto"/>
            </w:tcBorders>
            <w:shd w:val="clear" w:color="auto" w:fill="auto"/>
            <w:noWrap/>
            <w:vAlign w:val="center"/>
            <w:hideMark/>
          </w:tcPr>
          <w:p w:rsidR="00197DFF" w:rsidRPr="00197DFF" w:rsidRDefault="00197DFF" w:rsidP="00197DFF">
            <w:r w:rsidRPr="00197DFF">
              <w:t> </w:t>
            </w:r>
          </w:p>
        </w:tc>
        <w:tc>
          <w:tcPr>
            <w:tcW w:w="1220" w:type="dxa"/>
            <w:tcBorders>
              <w:top w:val="nil"/>
              <w:left w:val="nil"/>
              <w:bottom w:val="single" w:sz="4" w:space="0" w:color="auto"/>
              <w:right w:val="nil"/>
            </w:tcBorders>
            <w:shd w:val="clear" w:color="auto" w:fill="auto"/>
            <w:noWrap/>
            <w:vAlign w:val="center"/>
            <w:hideMark/>
          </w:tcPr>
          <w:p w:rsidR="00197DFF" w:rsidRPr="00197DFF" w:rsidRDefault="00197DFF" w:rsidP="00197DFF">
            <w:pPr>
              <w:jc w:val="center"/>
              <w:rPr>
                <w:sz w:val="22"/>
                <w:szCs w:val="22"/>
              </w:rPr>
            </w:pPr>
            <w:r w:rsidRPr="00197DFF">
              <w:rPr>
                <w:sz w:val="22"/>
                <w:szCs w:val="22"/>
              </w:rPr>
              <w:t> </w:t>
            </w:r>
          </w:p>
        </w:tc>
        <w:tc>
          <w:tcPr>
            <w:tcW w:w="1236"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r w:rsidRPr="00197DFF">
              <w:rPr>
                <w:sz w:val="28"/>
                <w:szCs w:val="28"/>
              </w:rPr>
              <w:t> </w:t>
            </w:r>
          </w:p>
        </w:tc>
        <w:tc>
          <w:tcPr>
            <w:tcW w:w="5287" w:type="dxa"/>
            <w:gridSpan w:val="4"/>
            <w:tcBorders>
              <w:top w:val="nil"/>
              <w:left w:val="nil"/>
              <w:bottom w:val="nil"/>
              <w:right w:val="nil"/>
            </w:tcBorders>
            <w:shd w:val="clear" w:color="auto" w:fill="auto"/>
            <w:noWrap/>
            <w:vAlign w:val="center"/>
            <w:hideMark/>
          </w:tcPr>
          <w:p w:rsidR="00197DFF" w:rsidRPr="00197DFF" w:rsidRDefault="00197DFF" w:rsidP="00197DFF">
            <w:r w:rsidRPr="00197DFF">
              <w:t>Приказом _____________№_______</w:t>
            </w:r>
          </w:p>
        </w:tc>
        <w:tc>
          <w:tcPr>
            <w:tcW w:w="837"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545"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76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28"/>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5251" w:type="dxa"/>
            <w:gridSpan w:val="3"/>
            <w:tcBorders>
              <w:top w:val="nil"/>
              <w:left w:val="nil"/>
              <w:bottom w:val="nil"/>
              <w:right w:val="nil"/>
            </w:tcBorders>
            <w:shd w:val="clear" w:color="auto" w:fill="auto"/>
            <w:noWrap/>
            <w:vAlign w:val="center"/>
            <w:hideMark/>
          </w:tcPr>
          <w:p w:rsidR="00197DFF" w:rsidRPr="00197DFF" w:rsidRDefault="00197DFF" w:rsidP="00197DFF">
            <w:r w:rsidRPr="00197DFF">
              <w:t>На период _____________ с __________________</w:t>
            </w:r>
          </w:p>
        </w:tc>
        <w:tc>
          <w:tcPr>
            <w:tcW w:w="1220"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236"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5287" w:type="dxa"/>
            <w:gridSpan w:val="4"/>
            <w:tcBorders>
              <w:top w:val="nil"/>
              <w:left w:val="nil"/>
              <w:bottom w:val="nil"/>
              <w:right w:val="nil"/>
            </w:tcBorders>
            <w:shd w:val="clear" w:color="auto" w:fill="auto"/>
            <w:noWrap/>
            <w:hideMark/>
          </w:tcPr>
          <w:p w:rsidR="00197DFF" w:rsidRPr="00197DFF" w:rsidRDefault="00197DFF" w:rsidP="00197DFF">
            <w:r w:rsidRPr="00197DFF">
              <w:t xml:space="preserve">Штат в количестве ________ ед.   </w:t>
            </w:r>
          </w:p>
        </w:tc>
        <w:tc>
          <w:tcPr>
            <w:tcW w:w="837"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1545" w:type="dxa"/>
            <w:tcBorders>
              <w:top w:val="nil"/>
              <w:left w:val="nil"/>
              <w:bottom w:val="nil"/>
              <w:right w:val="nil"/>
            </w:tcBorders>
            <w:shd w:val="clear" w:color="auto" w:fill="auto"/>
            <w:noWrap/>
            <w:vAlign w:val="center"/>
            <w:hideMark/>
          </w:tcPr>
          <w:p w:rsidR="00197DFF" w:rsidRPr="00197DFF" w:rsidRDefault="00197DFF" w:rsidP="00197DFF">
            <w:pPr>
              <w:rPr>
                <w:sz w:val="28"/>
                <w:szCs w:val="28"/>
              </w:rPr>
            </w:pPr>
          </w:p>
        </w:tc>
        <w:tc>
          <w:tcPr>
            <w:tcW w:w="76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264"/>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sz w:val="20"/>
                <w:szCs w:val="20"/>
              </w:rPr>
            </w:pPr>
          </w:p>
        </w:tc>
        <w:tc>
          <w:tcPr>
            <w:tcW w:w="2440" w:type="dxa"/>
            <w:tcBorders>
              <w:top w:val="nil"/>
              <w:left w:val="nil"/>
              <w:bottom w:val="nil"/>
              <w:right w:val="nil"/>
            </w:tcBorders>
            <w:shd w:val="clear" w:color="auto" w:fill="auto"/>
            <w:vAlign w:val="center"/>
            <w:hideMark/>
          </w:tcPr>
          <w:p w:rsidR="00197DFF" w:rsidRPr="00197DFF" w:rsidRDefault="00197DFF" w:rsidP="00197DFF">
            <w:pPr>
              <w:jc w:val="center"/>
              <w:rPr>
                <w:sz w:val="16"/>
                <w:szCs w:val="16"/>
              </w:rPr>
            </w:pPr>
          </w:p>
        </w:tc>
        <w:tc>
          <w:tcPr>
            <w:tcW w:w="1053" w:type="dxa"/>
            <w:tcBorders>
              <w:top w:val="nil"/>
              <w:left w:val="nil"/>
              <w:bottom w:val="nil"/>
              <w:right w:val="nil"/>
            </w:tcBorders>
            <w:shd w:val="clear" w:color="auto" w:fill="auto"/>
            <w:vAlign w:val="center"/>
            <w:hideMark/>
          </w:tcPr>
          <w:p w:rsidR="00197DFF" w:rsidRPr="00197DFF" w:rsidRDefault="00197DFF" w:rsidP="00197DFF">
            <w:pPr>
              <w:jc w:val="center"/>
              <w:rPr>
                <w:sz w:val="16"/>
                <w:szCs w:val="16"/>
              </w:rPr>
            </w:pPr>
          </w:p>
        </w:tc>
        <w:tc>
          <w:tcPr>
            <w:tcW w:w="1758" w:type="dxa"/>
            <w:tcBorders>
              <w:top w:val="nil"/>
              <w:left w:val="nil"/>
              <w:bottom w:val="nil"/>
              <w:right w:val="nil"/>
            </w:tcBorders>
            <w:shd w:val="clear" w:color="auto" w:fill="auto"/>
            <w:vAlign w:val="center"/>
            <w:hideMark/>
          </w:tcPr>
          <w:p w:rsidR="00197DFF" w:rsidRPr="00197DFF" w:rsidRDefault="00197DFF" w:rsidP="00197DFF">
            <w:pPr>
              <w:jc w:val="center"/>
              <w:rPr>
                <w:sz w:val="16"/>
                <w:szCs w:val="16"/>
              </w:rPr>
            </w:pPr>
          </w:p>
        </w:tc>
        <w:tc>
          <w:tcPr>
            <w:tcW w:w="1220"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236"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643"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380"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144"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120"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83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1545"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767" w:type="dxa"/>
            <w:tcBorders>
              <w:top w:val="nil"/>
              <w:left w:val="nil"/>
              <w:bottom w:val="nil"/>
              <w:right w:val="nil"/>
            </w:tcBorders>
            <w:shd w:val="clear" w:color="auto" w:fill="auto"/>
            <w:vAlign w:val="center"/>
            <w:hideMark/>
          </w:tcPr>
          <w:p w:rsidR="00197DFF" w:rsidRPr="00197DFF" w:rsidRDefault="00197DFF" w:rsidP="00197DFF">
            <w:pPr>
              <w:rPr>
                <w:sz w:val="20"/>
                <w:szCs w:val="20"/>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648"/>
        </w:trPr>
        <w:tc>
          <w:tcPr>
            <w:tcW w:w="300"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2440"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053"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758"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220"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236"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643"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380"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144"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120"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837"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1545"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767" w:type="dxa"/>
            <w:tcBorders>
              <w:top w:val="nil"/>
              <w:left w:val="nil"/>
              <w:bottom w:val="nil"/>
              <w:right w:val="nil"/>
            </w:tcBorders>
            <w:shd w:val="clear" w:color="auto" w:fill="auto"/>
            <w:vAlign w:val="center"/>
            <w:hideMark/>
          </w:tcPr>
          <w:p w:rsidR="00197DFF" w:rsidRPr="00197DFF" w:rsidRDefault="00197DFF" w:rsidP="00197DFF">
            <w:pPr>
              <w:jc w:val="center"/>
              <w:rPr>
                <w:b/>
                <w:bCs/>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984"/>
        </w:trPr>
        <w:tc>
          <w:tcPr>
            <w:tcW w:w="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xml:space="preserve">№ </w:t>
            </w:r>
          </w:p>
        </w:tc>
        <w:tc>
          <w:tcPr>
            <w:tcW w:w="5251" w:type="dxa"/>
            <w:gridSpan w:val="3"/>
            <w:tcBorders>
              <w:top w:val="single" w:sz="4" w:space="0" w:color="auto"/>
              <w:left w:val="nil"/>
              <w:bottom w:val="single" w:sz="4" w:space="0" w:color="auto"/>
              <w:right w:val="single" w:sz="4" w:space="0" w:color="000000"/>
            </w:tcBorders>
            <w:shd w:val="clear" w:color="auto" w:fill="auto"/>
            <w:vAlign w:val="center"/>
            <w:hideMark/>
          </w:tcPr>
          <w:p w:rsidR="00197DFF" w:rsidRPr="00197DFF" w:rsidRDefault="00197DFF" w:rsidP="00197DFF">
            <w:pPr>
              <w:jc w:val="center"/>
              <w:rPr>
                <w:sz w:val="16"/>
                <w:szCs w:val="16"/>
              </w:rPr>
            </w:pPr>
            <w:r w:rsidRPr="00197DFF">
              <w:rPr>
                <w:sz w:val="16"/>
                <w:szCs w:val="16"/>
              </w:rPr>
              <w:t>Структурное подразделение</w:t>
            </w:r>
          </w:p>
        </w:tc>
        <w:tc>
          <w:tcPr>
            <w:tcW w:w="1220" w:type="dxa"/>
            <w:tcBorders>
              <w:top w:val="single" w:sz="4" w:space="0" w:color="auto"/>
              <w:left w:val="nil"/>
              <w:bottom w:val="nil"/>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Количество шт.ед</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Должностной</w:t>
            </w:r>
            <w:r w:rsidRPr="00197DFF">
              <w:rPr>
                <w:sz w:val="20"/>
                <w:szCs w:val="20"/>
              </w:rPr>
              <w:br/>
              <w:t>оклад (ДО), руб.</w:t>
            </w:r>
          </w:p>
        </w:tc>
        <w:tc>
          <w:tcPr>
            <w:tcW w:w="1643" w:type="dxa"/>
            <w:tcBorders>
              <w:top w:val="single" w:sz="4" w:space="0" w:color="auto"/>
              <w:left w:val="nil"/>
              <w:bottom w:val="single" w:sz="4" w:space="0" w:color="auto"/>
              <w:right w:val="nil"/>
            </w:tcBorders>
            <w:shd w:val="clear" w:color="auto" w:fill="auto"/>
            <w:vAlign w:val="center"/>
            <w:hideMark/>
          </w:tcPr>
          <w:p w:rsidR="00197DFF" w:rsidRPr="00197DFF" w:rsidRDefault="00197DFF" w:rsidP="00197DFF">
            <w:pPr>
              <w:jc w:val="center"/>
              <w:rPr>
                <w:sz w:val="20"/>
                <w:szCs w:val="20"/>
              </w:rPr>
            </w:pPr>
            <w:r w:rsidRPr="00197DFF">
              <w:rPr>
                <w:sz w:val="20"/>
                <w:szCs w:val="20"/>
              </w:rPr>
              <w:t>Ежемесячная</w:t>
            </w:r>
            <w:r w:rsidRPr="00197DFF">
              <w:rPr>
                <w:sz w:val="20"/>
                <w:szCs w:val="20"/>
              </w:rPr>
              <w:br/>
              <w:t>квалификационная надбавка</w:t>
            </w:r>
          </w:p>
        </w:tc>
        <w:tc>
          <w:tcPr>
            <w:tcW w:w="1380" w:type="dxa"/>
            <w:tcBorders>
              <w:top w:val="single" w:sz="4" w:space="0" w:color="auto"/>
              <w:left w:val="nil"/>
              <w:bottom w:val="single" w:sz="4" w:space="0" w:color="auto"/>
              <w:right w:val="nil"/>
            </w:tcBorders>
            <w:shd w:val="clear" w:color="auto" w:fill="auto"/>
            <w:vAlign w:val="center"/>
            <w:hideMark/>
          </w:tcPr>
          <w:p w:rsidR="00197DFF" w:rsidRPr="00197DFF" w:rsidRDefault="00197DFF" w:rsidP="00197DFF">
            <w:pPr>
              <w:jc w:val="center"/>
              <w:rPr>
                <w:sz w:val="20"/>
                <w:szCs w:val="20"/>
              </w:rPr>
            </w:pPr>
            <w:r w:rsidRPr="00197DFF">
              <w:rPr>
                <w:sz w:val="20"/>
                <w:szCs w:val="20"/>
              </w:rPr>
              <w:t>Ежемес. надбавка за особые условия муниципальной службы</w:t>
            </w:r>
          </w:p>
        </w:tc>
        <w:tc>
          <w:tcPr>
            <w:tcW w:w="1144" w:type="dxa"/>
            <w:tcBorders>
              <w:top w:val="single" w:sz="4" w:space="0" w:color="auto"/>
              <w:left w:val="nil"/>
              <w:bottom w:val="single" w:sz="4" w:space="0" w:color="auto"/>
              <w:right w:val="nil"/>
            </w:tcBorders>
            <w:shd w:val="clear" w:color="auto" w:fill="auto"/>
            <w:vAlign w:val="center"/>
            <w:hideMark/>
          </w:tcPr>
          <w:p w:rsidR="00197DFF" w:rsidRPr="00197DFF" w:rsidRDefault="00197DFF" w:rsidP="00197DFF">
            <w:pPr>
              <w:jc w:val="center"/>
              <w:rPr>
                <w:sz w:val="20"/>
                <w:szCs w:val="20"/>
              </w:rPr>
            </w:pPr>
            <w:r w:rsidRPr="00197DFF">
              <w:rPr>
                <w:sz w:val="20"/>
                <w:szCs w:val="20"/>
              </w:rPr>
              <w:t>Ежемес. денежное поощрение</w:t>
            </w:r>
          </w:p>
        </w:tc>
        <w:tc>
          <w:tcPr>
            <w:tcW w:w="1120" w:type="dxa"/>
            <w:tcBorders>
              <w:top w:val="single" w:sz="4" w:space="0" w:color="auto"/>
              <w:left w:val="nil"/>
              <w:bottom w:val="single" w:sz="4" w:space="0" w:color="auto"/>
              <w:right w:val="nil"/>
            </w:tcBorders>
            <w:shd w:val="clear" w:color="auto" w:fill="auto"/>
            <w:vAlign w:val="center"/>
            <w:hideMark/>
          </w:tcPr>
          <w:p w:rsidR="00197DFF" w:rsidRPr="00197DFF" w:rsidRDefault="00197DFF" w:rsidP="00197DFF">
            <w:pPr>
              <w:jc w:val="center"/>
              <w:rPr>
                <w:sz w:val="20"/>
                <w:szCs w:val="20"/>
              </w:rPr>
            </w:pPr>
            <w:r w:rsidRPr="00197DFF">
              <w:rPr>
                <w:sz w:val="20"/>
                <w:szCs w:val="20"/>
              </w:rPr>
              <w:t>Надбвка за выслугу</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Премия 25% субв</w:t>
            </w:r>
          </w:p>
        </w:tc>
        <w:tc>
          <w:tcPr>
            <w:tcW w:w="1545" w:type="dxa"/>
            <w:tcBorders>
              <w:top w:val="single" w:sz="4" w:space="0" w:color="auto"/>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Ежемес. компенсационное пособие     35%</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FF" w:rsidRPr="00197DFF" w:rsidRDefault="00197DFF" w:rsidP="00197DFF">
            <w:pPr>
              <w:jc w:val="center"/>
              <w:rPr>
                <w:b/>
                <w:bCs/>
                <w:i/>
                <w:iCs/>
                <w:sz w:val="20"/>
                <w:szCs w:val="20"/>
              </w:rPr>
            </w:pPr>
            <w:r w:rsidRPr="00197DFF">
              <w:rPr>
                <w:b/>
                <w:bCs/>
                <w:i/>
                <w:iCs/>
                <w:sz w:val="20"/>
                <w:szCs w:val="20"/>
              </w:rPr>
              <w:t>Итого</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984"/>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97DFF" w:rsidRPr="00197DFF" w:rsidRDefault="00197DFF" w:rsidP="00197DFF">
            <w:pPr>
              <w:rPr>
                <w:sz w:val="20"/>
                <w:szCs w:val="20"/>
              </w:rPr>
            </w:pP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16"/>
                <w:szCs w:val="16"/>
              </w:rPr>
            </w:pPr>
            <w:r w:rsidRPr="00197DFF">
              <w:rPr>
                <w:sz w:val="16"/>
                <w:szCs w:val="16"/>
              </w:rPr>
              <w:t>Наименование</w:t>
            </w:r>
          </w:p>
        </w:tc>
        <w:tc>
          <w:tcPr>
            <w:tcW w:w="1053" w:type="dxa"/>
            <w:tcBorders>
              <w:top w:val="nil"/>
              <w:left w:val="nil"/>
              <w:bottom w:val="single" w:sz="4" w:space="0" w:color="auto"/>
              <w:right w:val="nil"/>
            </w:tcBorders>
            <w:shd w:val="clear" w:color="auto" w:fill="auto"/>
            <w:vAlign w:val="center"/>
            <w:hideMark/>
          </w:tcPr>
          <w:p w:rsidR="00197DFF" w:rsidRPr="00197DFF" w:rsidRDefault="00197DFF" w:rsidP="00197DFF">
            <w:pPr>
              <w:jc w:val="center"/>
              <w:rPr>
                <w:sz w:val="16"/>
                <w:szCs w:val="16"/>
              </w:rPr>
            </w:pPr>
            <w:r w:rsidRPr="00197DFF">
              <w:rPr>
                <w:sz w:val="16"/>
                <w:szCs w:val="16"/>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6"/>
                <w:szCs w:val="16"/>
              </w:rPr>
            </w:pPr>
            <w:r w:rsidRPr="00197DFF">
              <w:rPr>
                <w:sz w:val="16"/>
                <w:szCs w:val="16"/>
              </w:rPr>
              <w:t>Код</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197DFF" w:rsidRPr="00197DFF" w:rsidRDefault="00197DFF" w:rsidP="00197DFF">
            <w:pPr>
              <w:rPr>
                <w:sz w:val="20"/>
                <w:szCs w:val="20"/>
              </w:rPr>
            </w:pPr>
          </w:p>
        </w:tc>
        <w:tc>
          <w:tcPr>
            <w:tcW w:w="1643"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xml:space="preserve">Сумма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xml:space="preserve">Сумма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xml:space="preserve">Сумма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xml:space="preserve">Сумма </w:t>
            </w: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197DFF" w:rsidRPr="00197DFF" w:rsidRDefault="00197DFF" w:rsidP="00197DFF">
            <w:pPr>
              <w:rPr>
                <w:sz w:val="20"/>
                <w:szCs w:val="20"/>
              </w:rPr>
            </w:pP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197DFF" w:rsidRPr="00197DFF" w:rsidRDefault="00197DFF" w:rsidP="00197DFF">
            <w:pPr>
              <w:rPr>
                <w:b/>
                <w:bCs/>
                <w:i/>
                <w:iCs/>
                <w:sz w:val="20"/>
                <w:szCs w:val="20"/>
              </w:rPr>
            </w:pP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97DFF" w:rsidRPr="00197DFF" w:rsidRDefault="00197DFF" w:rsidP="00197DFF">
            <w:pPr>
              <w:rPr>
                <w:sz w:val="20"/>
                <w:szCs w:val="20"/>
              </w:rPr>
            </w:pP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right"/>
              <w:rPr>
                <w:sz w:val="16"/>
                <w:szCs w:val="16"/>
              </w:rPr>
            </w:pPr>
            <w:r w:rsidRPr="00197DFF">
              <w:rPr>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right"/>
              <w:rPr>
                <w:sz w:val="20"/>
                <w:szCs w:val="20"/>
              </w:rPr>
            </w:pPr>
            <w:r w:rsidRPr="00197DFF">
              <w:rPr>
                <w:sz w:val="20"/>
                <w:szCs w:val="20"/>
              </w:rPr>
              <w:t>2</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4</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right"/>
              <w:rPr>
                <w:sz w:val="20"/>
                <w:szCs w:val="20"/>
              </w:rPr>
            </w:pPr>
            <w:r w:rsidRPr="00197DFF">
              <w:rPr>
                <w:sz w:val="20"/>
                <w:szCs w:val="20"/>
              </w:rPr>
              <w:t>5</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7</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9</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10</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right"/>
              <w:rPr>
                <w:sz w:val="20"/>
                <w:szCs w:val="20"/>
              </w:rPr>
            </w:pPr>
            <w:r w:rsidRPr="00197DFF">
              <w:rPr>
                <w:sz w:val="20"/>
                <w:szCs w:val="20"/>
              </w:rPr>
              <w:t>11</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b/>
                <w:bCs/>
                <w:i/>
                <w:iCs/>
                <w:sz w:val="20"/>
                <w:szCs w:val="20"/>
              </w:rPr>
            </w:pPr>
            <w:r w:rsidRPr="00197DFF">
              <w:rPr>
                <w:b/>
                <w:bCs/>
                <w:i/>
                <w:iCs/>
                <w:sz w:val="20"/>
                <w:szCs w:val="20"/>
              </w:rPr>
              <w:t>12</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67"/>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1</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6"/>
                <w:szCs w:val="16"/>
              </w:rPr>
            </w:pPr>
            <w:r w:rsidRPr="00197DFF">
              <w:rPr>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6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2</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6"/>
                <w:szCs w:val="16"/>
              </w:rPr>
            </w:pPr>
            <w:r w:rsidRPr="00197DFF">
              <w:rPr>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795"/>
        </w:trPr>
        <w:tc>
          <w:tcPr>
            <w:tcW w:w="300" w:type="dxa"/>
            <w:tcBorders>
              <w:top w:val="nil"/>
              <w:left w:val="single" w:sz="4" w:space="0" w:color="auto"/>
              <w:bottom w:val="nil"/>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3</w:t>
            </w:r>
          </w:p>
        </w:tc>
        <w:tc>
          <w:tcPr>
            <w:tcW w:w="2440" w:type="dxa"/>
            <w:tcBorders>
              <w:top w:val="nil"/>
              <w:left w:val="nil"/>
              <w:bottom w:val="nil"/>
              <w:right w:val="single" w:sz="4" w:space="0" w:color="auto"/>
            </w:tcBorders>
            <w:shd w:val="clear" w:color="auto" w:fill="auto"/>
            <w:vAlign w:val="center"/>
            <w:hideMark/>
          </w:tcPr>
          <w:p w:rsidR="00197DFF" w:rsidRPr="00197DFF" w:rsidRDefault="00197DFF" w:rsidP="00197DFF">
            <w:pPr>
              <w:jc w:val="center"/>
              <w:rPr>
                <w:sz w:val="16"/>
                <w:szCs w:val="16"/>
              </w:rPr>
            </w:pPr>
            <w:r w:rsidRPr="00197DFF">
              <w:rPr>
                <w:sz w:val="16"/>
                <w:szCs w:val="16"/>
              </w:rPr>
              <w:t> </w:t>
            </w:r>
          </w:p>
        </w:tc>
        <w:tc>
          <w:tcPr>
            <w:tcW w:w="1053"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nil"/>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nil"/>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nil"/>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75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4</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6"/>
                <w:szCs w:val="16"/>
              </w:rPr>
            </w:pPr>
            <w:r w:rsidRPr="00197DFF">
              <w:rPr>
                <w:sz w:val="16"/>
                <w:szCs w:val="16"/>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67"/>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5</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8"/>
                <w:szCs w:val="18"/>
              </w:rPr>
            </w:pPr>
            <w:r w:rsidRPr="00197DFF">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67"/>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6</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8"/>
                <w:szCs w:val="18"/>
              </w:rPr>
            </w:pPr>
            <w:r w:rsidRPr="00197DFF">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67"/>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7</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8"/>
                <w:szCs w:val="18"/>
              </w:rPr>
            </w:pPr>
            <w:r w:rsidRPr="00197DFF">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67"/>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8</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8"/>
                <w:szCs w:val="18"/>
              </w:rPr>
            </w:pPr>
            <w:r w:rsidRPr="00197DFF">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567"/>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9</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8"/>
                <w:szCs w:val="18"/>
              </w:rPr>
            </w:pPr>
            <w:r w:rsidRPr="00197DFF">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r w:rsidR="00197DFF" w:rsidRPr="00197DFF" w:rsidTr="00197DFF">
        <w:trPr>
          <w:trHeight w:val="7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10</w:t>
            </w:r>
          </w:p>
        </w:tc>
        <w:tc>
          <w:tcPr>
            <w:tcW w:w="244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18"/>
                <w:szCs w:val="18"/>
              </w:rPr>
            </w:pPr>
            <w:r w:rsidRPr="00197DFF">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758"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jc w:val="center"/>
              <w:rPr>
                <w:sz w:val="20"/>
                <w:szCs w:val="20"/>
              </w:rPr>
            </w:pPr>
            <w:r w:rsidRPr="00197DF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643"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83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1545"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sz w:val="20"/>
                <w:szCs w:val="20"/>
              </w:rPr>
            </w:pPr>
            <w:r w:rsidRPr="00197DFF">
              <w:rPr>
                <w:sz w:val="20"/>
                <w:szCs w:val="20"/>
              </w:rPr>
              <w:t> </w:t>
            </w:r>
          </w:p>
        </w:tc>
        <w:tc>
          <w:tcPr>
            <w:tcW w:w="767" w:type="dxa"/>
            <w:tcBorders>
              <w:top w:val="nil"/>
              <w:left w:val="nil"/>
              <w:bottom w:val="single" w:sz="4" w:space="0" w:color="auto"/>
              <w:right w:val="single" w:sz="4" w:space="0" w:color="auto"/>
            </w:tcBorders>
            <w:shd w:val="clear" w:color="auto" w:fill="auto"/>
            <w:vAlign w:val="center"/>
            <w:hideMark/>
          </w:tcPr>
          <w:p w:rsidR="00197DFF" w:rsidRPr="00197DFF" w:rsidRDefault="00197DFF" w:rsidP="00197DFF">
            <w:pPr>
              <w:rPr>
                <w:b/>
                <w:bCs/>
                <w:i/>
                <w:iCs/>
                <w:sz w:val="20"/>
                <w:szCs w:val="20"/>
              </w:rPr>
            </w:pPr>
            <w:r w:rsidRPr="00197DFF">
              <w:rPr>
                <w:b/>
                <w:bCs/>
                <w:i/>
                <w:iCs/>
                <w:sz w:val="20"/>
                <w:szCs w:val="20"/>
              </w:rPr>
              <w:t> </w:t>
            </w:r>
          </w:p>
        </w:tc>
        <w:tc>
          <w:tcPr>
            <w:tcW w:w="6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c>
          <w:tcPr>
            <w:tcW w:w="359" w:type="dxa"/>
            <w:vAlign w:val="center"/>
            <w:hideMark/>
          </w:tcPr>
          <w:p w:rsidR="00197DFF" w:rsidRPr="00197DFF" w:rsidRDefault="00197DFF" w:rsidP="00197DFF">
            <w:pPr>
              <w:rPr>
                <w:sz w:val="20"/>
                <w:szCs w:val="20"/>
              </w:rPr>
            </w:pPr>
          </w:p>
        </w:tc>
      </w:tr>
    </w:tbl>
    <w:p w:rsidR="00197DFF" w:rsidRDefault="00197DFF" w:rsidP="00197DFF">
      <w:pPr>
        <w:rPr>
          <w:sz w:val="28"/>
          <w:szCs w:val="28"/>
        </w:rPr>
      </w:pPr>
    </w:p>
    <w:p w:rsidR="00AA15EA" w:rsidRDefault="00AA15EA" w:rsidP="00197DFF">
      <w:pPr>
        <w:rPr>
          <w:sz w:val="28"/>
          <w:szCs w:val="28"/>
        </w:rPr>
        <w:sectPr w:rsidR="00AA15EA" w:rsidSect="00197DFF">
          <w:pgSz w:w="23814" w:h="16840" w:orient="landscape" w:code="8"/>
          <w:pgMar w:top="1134" w:right="567" w:bottom="1134" w:left="567" w:header="709" w:footer="709" w:gutter="0"/>
          <w:paperSrc w:first="7" w:other="7"/>
          <w:cols w:space="708"/>
          <w:docGrid w:linePitch="360"/>
        </w:sectPr>
      </w:pPr>
    </w:p>
    <w:tbl>
      <w:tblPr>
        <w:tblpPr w:leftFromText="180" w:rightFromText="180" w:horzAnchor="margin" w:tblpY="764"/>
        <w:tblW w:w="10892" w:type="dxa"/>
        <w:tblLayout w:type="fixed"/>
        <w:tblLook w:val="04A0" w:firstRow="1" w:lastRow="0" w:firstColumn="1" w:lastColumn="0" w:noHBand="0" w:noVBand="1"/>
      </w:tblPr>
      <w:tblGrid>
        <w:gridCol w:w="408"/>
        <w:gridCol w:w="2097"/>
        <w:gridCol w:w="12"/>
        <w:gridCol w:w="987"/>
        <w:gridCol w:w="148"/>
        <w:gridCol w:w="1134"/>
        <w:gridCol w:w="236"/>
        <w:gridCol w:w="898"/>
        <w:gridCol w:w="196"/>
        <w:gridCol w:w="259"/>
        <w:gridCol w:w="670"/>
        <w:gridCol w:w="338"/>
        <w:gridCol w:w="14"/>
        <w:gridCol w:w="291"/>
        <w:gridCol w:w="350"/>
        <w:gridCol w:w="74"/>
        <w:gridCol w:w="463"/>
        <w:gridCol w:w="89"/>
        <w:gridCol w:w="202"/>
        <w:gridCol w:w="82"/>
        <w:gridCol w:w="7"/>
        <w:gridCol w:w="132"/>
        <w:gridCol w:w="291"/>
        <w:gridCol w:w="400"/>
        <w:gridCol w:w="357"/>
        <w:gridCol w:w="79"/>
        <w:gridCol w:w="376"/>
        <w:gridCol w:w="64"/>
        <w:gridCol w:w="175"/>
        <w:gridCol w:w="63"/>
      </w:tblGrid>
      <w:tr w:rsidR="00E96F35" w:rsidRPr="00EE29D4" w:rsidTr="00E96F35">
        <w:trPr>
          <w:gridAfter w:val="5"/>
          <w:wAfter w:w="757" w:type="dxa"/>
          <w:trHeight w:val="312"/>
        </w:trPr>
        <w:tc>
          <w:tcPr>
            <w:tcW w:w="10135" w:type="dxa"/>
            <w:gridSpan w:val="25"/>
            <w:tcBorders>
              <w:top w:val="nil"/>
              <w:left w:val="nil"/>
              <w:bottom w:val="nil"/>
              <w:right w:val="nil"/>
            </w:tcBorders>
            <w:shd w:val="clear" w:color="auto" w:fill="auto"/>
            <w:noWrap/>
            <w:vAlign w:val="bottom"/>
            <w:hideMark/>
          </w:tcPr>
          <w:p w:rsidR="00AA15EA" w:rsidRPr="00EE29D4" w:rsidRDefault="00AA15EA" w:rsidP="00E96F35">
            <w:pPr>
              <w:jc w:val="center"/>
              <w:rPr>
                <w:b/>
                <w:bCs/>
              </w:rPr>
            </w:pPr>
            <w:r w:rsidRPr="00EE29D4">
              <w:rPr>
                <w:b/>
                <w:bCs/>
              </w:rPr>
              <w:lastRenderedPageBreak/>
              <w:t>Расчет резерва отпусков  на    "___" _______________ 20______</w:t>
            </w:r>
          </w:p>
        </w:tc>
      </w:tr>
      <w:tr w:rsidR="00AA15EA" w:rsidRPr="00EE29D4" w:rsidTr="00E96F35">
        <w:trPr>
          <w:gridAfter w:val="1"/>
          <w:wAfter w:w="63" w:type="dxa"/>
          <w:trHeight w:val="324"/>
        </w:trPr>
        <w:tc>
          <w:tcPr>
            <w:tcW w:w="408" w:type="dxa"/>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2097" w:type="dxa"/>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1147" w:type="dxa"/>
            <w:gridSpan w:val="3"/>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2464" w:type="dxa"/>
            <w:gridSpan w:val="4"/>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259" w:type="dxa"/>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2200" w:type="dxa"/>
            <w:gridSpan w:val="7"/>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291" w:type="dxa"/>
            <w:gridSpan w:val="2"/>
            <w:tcBorders>
              <w:top w:val="nil"/>
              <w:left w:val="nil"/>
              <w:bottom w:val="nil"/>
              <w:right w:val="nil"/>
            </w:tcBorders>
            <w:shd w:val="clear" w:color="auto" w:fill="auto"/>
            <w:noWrap/>
            <w:vAlign w:val="bottom"/>
            <w:hideMark/>
          </w:tcPr>
          <w:p w:rsidR="00AA15EA" w:rsidRPr="00EE29D4" w:rsidRDefault="00AA15EA" w:rsidP="00E96F35">
            <w:pPr>
              <w:jc w:val="center"/>
              <w:rPr>
                <w:b/>
                <w:bCs/>
              </w:rPr>
            </w:pPr>
          </w:p>
        </w:tc>
        <w:tc>
          <w:tcPr>
            <w:tcW w:w="1724" w:type="dxa"/>
            <w:gridSpan w:val="8"/>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9"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gridAfter w:val="5"/>
          <w:wAfter w:w="757" w:type="dxa"/>
          <w:trHeight w:val="339"/>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jc w:val="center"/>
              <w:rPr>
                <w:b/>
                <w:bCs/>
                <w:sz w:val="20"/>
                <w:szCs w:val="20"/>
              </w:rPr>
            </w:pPr>
            <w:r w:rsidRPr="00EE29D4">
              <w:rPr>
                <w:b/>
                <w:bCs/>
                <w:sz w:val="20"/>
                <w:szCs w:val="20"/>
              </w:rPr>
              <w:t>№ п/п</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jc w:val="center"/>
              <w:rPr>
                <w:b/>
                <w:bCs/>
                <w:i/>
                <w:iCs/>
                <w:sz w:val="20"/>
                <w:szCs w:val="20"/>
              </w:rPr>
            </w:pPr>
            <w:r w:rsidRPr="00EE29D4">
              <w:rPr>
                <w:b/>
                <w:bCs/>
                <w:i/>
                <w:iCs/>
                <w:sz w:val="20"/>
                <w:szCs w:val="20"/>
              </w:rPr>
              <w:t>Ф.И.О.</w:t>
            </w:r>
          </w:p>
        </w:tc>
        <w:tc>
          <w:tcPr>
            <w:tcW w:w="11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количество дней отпуска за отработанное время</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Средний дневной заработок</w:t>
            </w:r>
          </w:p>
        </w:tc>
        <w:tc>
          <w:tcPr>
            <w:tcW w:w="2118" w:type="dxa"/>
            <w:gridSpan w:val="7"/>
            <w:tcBorders>
              <w:top w:val="single" w:sz="4" w:space="0" w:color="auto"/>
              <w:left w:val="nil"/>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Сумма резерва</w:t>
            </w:r>
          </w:p>
        </w:tc>
        <w:tc>
          <w:tcPr>
            <w:tcW w:w="2097" w:type="dxa"/>
            <w:gridSpan w:val="10"/>
            <w:tcBorders>
              <w:top w:val="single" w:sz="4" w:space="0" w:color="auto"/>
              <w:left w:val="nil"/>
              <w:bottom w:val="single" w:sz="4" w:space="0" w:color="auto"/>
              <w:right w:val="single" w:sz="4" w:space="0" w:color="auto"/>
            </w:tcBorders>
            <w:shd w:val="clear" w:color="auto" w:fill="auto"/>
            <w:noWrap/>
            <w:vAlign w:val="bottom"/>
            <w:hideMark/>
          </w:tcPr>
          <w:p w:rsidR="00AA15EA" w:rsidRPr="00EE29D4" w:rsidRDefault="00AA15EA" w:rsidP="00E96F35">
            <w:pPr>
              <w:jc w:val="center"/>
              <w:rPr>
                <w:sz w:val="20"/>
                <w:szCs w:val="20"/>
              </w:rPr>
            </w:pPr>
            <w:r w:rsidRPr="00EE29D4">
              <w:rPr>
                <w:sz w:val="20"/>
                <w:szCs w:val="20"/>
              </w:rPr>
              <w:t>Страховые взносы</w:t>
            </w:r>
          </w:p>
        </w:tc>
      </w:tr>
      <w:tr w:rsidR="00AA15EA" w:rsidRPr="00EE29D4" w:rsidTr="00E96F35">
        <w:trPr>
          <w:gridAfter w:val="5"/>
          <w:wAfter w:w="757" w:type="dxa"/>
          <w:trHeight w:val="23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AA15EA" w:rsidRPr="00EE29D4" w:rsidRDefault="00AA15EA" w:rsidP="00E96F35">
            <w:pPr>
              <w:rPr>
                <w:b/>
                <w:bCs/>
                <w:sz w:val="20"/>
                <w:szCs w:val="2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AA15EA" w:rsidRPr="00EE29D4" w:rsidRDefault="00AA15EA" w:rsidP="00E96F35">
            <w:pPr>
              <w:rPr>
                <w:b/>
                <w:bCs/>
                <w:i/>
                <w:iCs/>
                <w:sz w:val="20"/>
                <w:szCs w:val="20"/>
              </w:rPr>
            </w:pPr>
          </w:p>
        </w:tc>
        <w:tc>
          <w:tcPr>
            <w:tcW w:w="1147" w:type="dxa"/>
            <w:gridSpan w:val="3"/>
            <w:vMerge/>
            <w:tcBorders>
              <w:top w:val="single" w:sz="4" w:space="0" w:color="auto"/>
              <w:left w:val="single" w:sz="4" w:space="0" w:color="auto"/>
              <w:bottom w:val="single" w:sz="4" w:space="0" w:color="000000"/>
              <w:right w:val="single" w:sz="4" w:space="0" w:color="auto"/>
            </w:tcBorders>
            <w:vAlign w:val="center"/>
            <w:hideMark/>
          </w:tcPr>
          <w:p w:rsidR="00AA15EA" w:rsidRPr="00EE29D4" w:rsidRDefault="00AA15EA" w:rsidP="00E96F35">
            <w:pP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областной бюджет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местный бюджет</w:t>
            </w:r>
          </w:p>
        </w:tc>
        <w:tc>
          <w:tcPr>
            <w:tcW w:w="1125"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областной бюджет</w:t>
            </w:r>
          </w:p>
        </w:tc>
        <w:tc>
          <w:tcPr>
            <w:tcW w:w="993"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местный бюджет</w:t>
            </w:r>
          </w:p>
        </w:tc>
        <w:tc>
          <w:tcPr>
            <w:tcW w:w="1049" w:type="dxa"/>
            <w:gridSpan w:val="7"/>
            <w:vMerge w:val="restart"/>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областной бюджет</w:t>
            </w:r>
          </w:p>
        </w:tc>
        <w:tc>
          <w:tcPr>
            <w:tcW w:w="1048"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местный бюджет</w:t>
            </w:r>
          </w:p>
        </w:tc>
      </w:tr>
      <w:tr w:rsidR="00AA15EA" w:rsidRPr="00EE29D4" w:rsidTr="00E96F35">
        <w:trPr>
          <w:gridAfter w:val="5"/>
          <w:wAfter w:w="757" w:type="dxa"/>
          <w:trHeight w:val="459"/>
        </w:trPr>
        <w:tc>
          <w:tcPr>
            <w:tcW w:w="408" w:type="dxa"/>
            <w:vMerge/>
            <w:tcBorders>
              <w:top w:val="single" w:sz="4" w:space="0" w:color="auto"/>
              <w:left w:val="single" w:sz="4" w:space="0" w:color="auto"/>
              <w:bottom w:val="single" w:sz="4" w:space="0" w:color="auto"/>
              <w:right w:val="single" w:sz="4" w:space="0" w:color="auto"/>
            </w:tcBorders>
            <w:vAlign w:val="center"/>
            <w:hideMark/>
          </w:tcPr>
          <w:p w:rsidR="00AA15EA" w:rsidRPr="00EE29D4" w:rsidRDefault="00AA15EA" w:rsidP="00E96F35">
            <w:pPr>
              <w:rPr>
                <w:b/>
                <w:bCs/>
                <w:sz w:val="20"/>
                <w:szCs w:val="2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AA15EA" w:rsidRPr="00EE29D4" w:rsidRDefault="00AA15EA" w:rsidP="00E96F35">
            <w:pPr>
              <w:rPr>
                <w:b/>
                <w:bCs/>
                <w:i/>
                <w:iCs/>
                <w:sz w:val="20"/>
                <w:szCs w:val="20"/>
              </w:rPr>
            </w:pPr>
          </w:p>
        </w:tc>
        <w:tc>
          <w:tcPr>
            <w:tcW w:w="1147" w:type="dxa"/>
            <w:gridSpan w:val="3"/>
            <w:vMerge/>
            <w:tcBorders>
              <w:top w:val="single" w:sz="4" w:space="0" w:color="auto"/>
              <w:left w:val="single" w:sz="4" w:space="0" w:color="auto"/>
              <w:bottom w:val="single" w:sz="4" w:space="0" w:color="000000"/>
              <w:right w:val="single" w:sz="4" w:space="0" w:color="auto"/>
            </w:tcBorders>
            <w:vAlign w:val="center"/>
            <w:hideMark/>
          </w:tcPr>
          <w:p w:rsidR="00AA15EA" w:rsidRPr="00EE29D4" w:rsidRDefault="00AA15EA" w:rsidP="00E96F3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A15EA" w:rsidRPr="00EE29D4" w:rsidRDefault="00AA15EA" w:rsidP="00E96F35">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A15EA" w:rsidRPr="00EE29D4" w:rsidRDefault="00AA15EA" w:rsidP="00E96F35">
            <w:pPr>
              <w:rPr>
                <w:sz w:val="20"/>
                <w:szCs w:val="20"/>
              </w:rPr>
            </w:pPr>
          </w:p>
        </w:tc>
        <w:tc>
          <w:tcPr>
            <w:tcW w:w="1125" w:type="dxa"/>
            <w:gridSpan w:val="3"/>
            <w:vMerge/>
            <w:tcBorders>
              <w:top w:val="nil"/>
              <w:left w:val="single" w:sz="4" w:space="0" w:color="auto"/>
              <w:bottom w:val="single" w:sz="4" w:space="0" w:color="auto"/>
              <w:right w:val="single" w:sz="4" w:space="0" w:color="auto"/>
            </w:tcBorders>
            <w:vAlign w:val="center"/>
            <w:hideMark/>
          </w:tcPr>
          <w:p w:rsidR="00AA15EA" w:rsidRPr="00EE29D4" w:rsidRDefault="00AA15EA" w:rsidP="00E96F35">
            <w:pPr>
              <w:rPr>
                <w:sz w:val="20"/>
                <w:szCs w:val="20"/>
              </w:rPr>
            </w:pPr>
          </w:p>
        </w:tc>
        <w:tc>
          <w:tcPr>
            <w:tcW w:w="993" w:type="dxa"/>
            <w:gridSpan w:val="4"/>
            <w:vMerge/>
            <w:tcBorders>
              <w:top w:val="nil"/>
              <w:left w:val="single" w:sz="4" w:space="0" w:color="auto"/>
              <w:bottom w:val="single" w:sz="4" w:space="0" w:color="auto"/>
              <w:right w:val="single" w:sz="4" w:space="0" w:color="auto"/>
            </w:tcBorders>
            <w:vAlign w:val="center"/>
            <w:hideMark/>
          </w:tcPr>
          <w:p w:rsidR="00AA15EA" w:rsidRPr="00EE29D4" w:rsidRDefault="00AA15EA" w:rsidP="00E96F35">
            <w:pPr>
              <w:rPr>
                <w:sz w:val="20"/>
                <w:szCs w:val="20"/>
              </w:rPr>
            </w:pPr>
          </w:p>
        </w:tc>
        <w:tc>
          <w:tcPr>
            <w:tcW w:w="1049" w:type="dxa"/>
            <w:gridSpan w:val="7"/>
            <w:vMerge/>
            <w:tcBorders>
              <w:top w:val="nil"/>
              <w:left w:val="single" w:sz="4" w:space="0" w:color="auto"/>
              <w:bottom w:val="single" w:sz="4" w:space="0" w:color="auto"/>
              <w:right w:val="single" w:sz="4" w:space="0" w:color="auto"/>
            </w:tcBorders>
            <w:vAlign w:val="center"/>
            <w:hideMark/>
          </w:tcPr>
          <w:p w:rsidR="00AA15EA" w:rsidRPr="00EE29D4" w:rsidRDefault="00AA15EA" w:rsidP="00E96F35">
            <w:pPr>
              <w:rPr>
                <w:sz w:val="20"/>
                <w:szCs w:val="20"/>
              </w:rPr>
            </w:pPr>
          </w:p>
        </w:tc>
        <w:tc>
          <w:tcPr>
            <w:tcW w:w="1048" w:type="dxa"/>
            <w:gridSpan w:val="3"/>
            <w:vMerge/>
            <w:tcBorders>
              <w:top w:val="nil"/>
              <w:left w:val="single" w:sz="4" w:space="0" w:color="auto"/>
              <w:bottom w:val="single" w:sz="4" w:space="0" w:color="auto"/>
              <w:right w:val="single" w:sz="4" w:space="0" w:color="auto"/>
            </w:tcBorders>
            <w:vAlign w:val="center"/>
            <w:hideMark/>
          </w:tcPr>
          <w:p w:rsidR="00AA15EA" w:rsidRPr="00EE29D4" w:rsidRDefault="00AA15EA" w:rsidP="00E96F35">
            <w:pPr>
              <w:rPr>
                <w:sz w:val="20"/>
                <w:szCs w:val="20"/>
              </w:rPr>
            </w:pPr>
          </w:p>
        </w:tc>
      </w:tr>
      <w:tr w:rsidR="00AA15EA" w:rsidRPr="00EE29D4" w:rsidTr="00E96F35">
        <w:trPr>
          <w:gridAfter w:val="5"/>
          <w:wAfter w:w="757" w:type="dxa"/>
          <w:trHeight w:val="281"/>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301"/>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6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8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33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97"/>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33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323"/>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71"/>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nil"/>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89"/>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65"/>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27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2097" w:type="dxa"/>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47" w:type="dxa"/>
            <w:gridSpan w:val="3"/>
            <w:tcBorders>
              <w:top w:val="nil"/>
              <w:left w:val="nil"/>
              <w:bottom w:val="single" w:sz="4" w:space="0" w:color="auto"/>
              <w:right w:val="single" w:sz="4" w:space="0" w:color="auto"/>
            </w:tcBorders>
            <w:shd w:val="clear" w:color="auto" w:fill="auto"/>
            <w:vAlign w:val="center"/>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25"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r>
      <w:tr w:rsidR="00AA15EA" w:rsidRPr="00EE29D4" w:rsidTr="00E96F35">
        <w:trPr>
          <w:gridAfter w:val="5"/>
          <w:wAfter w:w="757" w:type="dxa"/>
          <w:trHeight w:val="399"/>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rPr>
                <w:b/>
                <w:bCs/>
                <w:sz w:val="20"/>
                <w:szCs w:val="20"/>
              </w:rPr>
            </w:pPr>
            <w:r w:rsidRPr="00EE29D4">
              <w:rPr>
                <w:b/>
                <w:bCs/>
                <w:sz w:val="20"/>
                <w:szCs w:val="20"/>
              </w:rPr>
              <w:t> </w:t>
            </w:r>
          </w:p>
        </w:tc>
        <w:tc>
          <w:tcPr>
            <w:tcW w:w="2097" w:type="dxa"/>
            <w:tcBorders>
              <w:top w:val="nil"/>
              <w:left w:val="nil"/>
              <w:bottom w:val="single" w:sz="4" w:space="0" w:color="auto"/>
              <w:right w:val="nil"/>
            </w:tcBorders>
            <w:shd w:val="clear" w:color="auto" w:fill="auto"/>
            <w:vAlign w:val="center"/>
            <w:hideMark/>
          </w:tcPr>
          <w:p w:rsidR="00AA15EA" w:rsidRPr="00EE29D4" w:rsidRDefault="00AA15EA" w:rsidP="00E96F35">
            <w:pPr>
              <w:rPr>
                <w:b/>
                <w:bCs/>
                <w:sz w:val="20"/>
                <w:szCs w:val="20"/>
              </w:rPr>
            </w:pPr>
            <w:r w:rsidRPr="00EE29D4">
              <w:rPr>
                <w:b/>
                <w:bCs/>
                <w:sz w:val="20"/>
                <w:szCs w:val="20"/>
              </w:rPr>
              <w:t>ИТОГО</w:t>
            </w:r>
          </w:p>
        </w:tc>
        <w:tc>
          <w:tcPr>
            <w:tcW w:w="1147" w:type="dxa"/>
            <w:gridSpan w:val="3"/>
            <w:tcBorders>
              <w:top w:val="nil"/>
              <w:left w:val="nil"/>
              <w:bottom w:val="single" w:sz="4" w:space="0" w:color="auto"/>
              <w:right w:val="nil"/>
            </w:tcBorders>
            <w:shd w:val="clear" w:color="auto" w:fill="auto"/>
            <w:vAlign w:val="center"/>
            <w:hideMark/>
          </w:tcPr>
          <w:p w:rsidR="00AA15EA" w:rsidRPr="00EE29D4" w:rsidRDefault="00AA15EA" w:rsidP="00E96F35">
            <w:pPr>
              <w:rPr>
                <w:b/>
                <w:bCs/>
                <w:sz w:val="20"/>
                <w:szCs w:val="20"/>
              </w:rPr>
            </w:pPr>
            <w:r w:rsidRPr="00EE29D4">
              <w:rPr>
                <w:b/>
                <w:bCs/>
                <w:sz w:val="20"/>
                <w:szCs w:val="20"/>
              </w:rPr>
              <w:t> </w:t>
            </w:r>
          </w:p>
        </w:tc>
        <w:tc>
          <w:tcPr>
            <w:tcW w:w="1134" w:type="dxa"/>
            <w:tcBorders>
              <w:top w:val="nil"/>
              <w:left w:val="nil"/>
              <w:bottom w:val="single" w:sz="4" w:space="0" w:color="auto"/>
              <w:right w:val="nil"/>
            </w:tcBorders>
            <w:shd w:val="clear" w:color="auto" w:fill="auto"/>
            <w:vAlign w:val="center"/>
            <w:hideMark/>
          </w:tcPr>
          <w:p w:rsidR="00AA15EA" w:rsidRPr="00EE29D4" w:rsidRDefault="00AA15EA" w:rsidP="00E96F35">
            <w:pPr>
              <w:rPr>
                <w:b/>
                <w:bCs/>
                <w:sz w:val="20"/>
                <w:szCs w:val="20"/>
              </w:rPr>
            </w:pPr>
            <w:r w:rsidRPr="00EE29D4">
              <w:rPr>
                <w:b/>
                <w:bCs/>
                <w:sz w:val="20"/>
                <w:szCs w:val="20"/>
              </w:rPr>
              <w:t> </w:t>
            </w:r>
          </w:p>
        </w:tc>
        <w:tc>
          <w:tcPr>
            <w:tcW w:w="1134" w:type="dxa"/>
            <w:gridSpan w:val="2"/>
            <w:tcBorders>
              <w:top w:val="nil"/>
              <w:left w:val="nil"/>
              <w:bottom w:val="single" w:sz="4" w:space="0" w:color="auto"/>
              <w:right w:val="nil"/>
            </w:tcBorders>
            <w:shd w:val="clear" w:color="auto" w:fill="auto"/>
            <w:vAlign w:val="center"/>
            <w:hideMark/>
          </w:tcPr>
          <w:p w:rsidR="00AA15EA" w:rsidRPr="00EE29D4" w:rsidRDefault="00AA15EA" w:rsidP="00E96F35">
            <w:pPr>
              <w:rPr>
                <w:b/>
                <w:bCs/>
                <w:sz w:val="20"/>
                <w:szCs w:val="20"/>
              </w:rPr>
            </w:pPr>
            <w:r w:rsidRPr="00EE29D4">
              <w:rPr>
                <w:b/>
                <w:bCs/>
                <w:sz w:val="20"/>
                <w:szCs w:val="20"/>
              </w:rPr>
              <w:t> </w:t>
            </w:r>
          </w:p>
        </w:tc>
        <w:tc>
          <w:tcPr>
            <w:tcW w:w="1125" w:type="dxa"/>
            <w:gridSpan w:val="3"/>
            <w:tcBorders>
              <w:top w:val="nil"/>
              <w:left w:val="single" w:sz="4" w:space="0" w:color="auto"/>
              <w:bottom w:val="single" w:sz="4" w:space="0" w:color="auto"/>
              <w:right w:val="single" w:sz="4" w:space="0" w:color="auto"/>
            </w:tcBorders>
            <w:shd w:val="clear" w:color="auto" w:fill="auto"/>
            <w:vAlign w:val="center"/>
            <w:hideMark/>
          </w:tcPr>
          <w:p w:rsidR="00AA15EA" w:rsidRPr="00EE29D4" w:rsidRDefault="00AA15EA" w:rsidP="00E96F35">
            <w:pPr>
              <w:jc w:val="right"/>
              <w:rPr>
                <w:b/>
                <w:bCs/>
                <w:sz w:val="20"/>
                <w:szCs w:val="20"/>
              </w:rPr>
            </w:pPr>
            <w:r w:rsidRPr="00EE29D4">
              <w:rPr>
                <w:b/>
                <w:bCs/>
                <w:sz w:val="20"/>
                <w:szCs w:val="20"/>
              </w:rPr>
              <w:t>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right"/>
              <w:rPr>
                <w:b/>
                <w:bCs/>
                <w:sz w:val="20"/>
                <w:szCs w:val="20"/>
              </w:rPr>
            </w:pPr>
            <w:r w:rsidRPr="00EE29D4">
              <w:rPr>
                <w:b/>
                <w:bCs/>
                <w:sz w:val="20"/>
                <w:szCs w:val="20"/>
              </w:rPr>
              <w:t>0</w:t>
            </w:r>
          </w:p>
        </w:tc>
        <w:tc>
          <w:tcPr>
            <w:tcW w:w="1049" w:type="dxa"/>
            <w:gridSpan w:val="7"/>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right"/>
              <w:rPr>
                <w:b/>
                <w:bCs/>
                <w:sz w:val="20"/>
                <w:szCs w:val="20"/>
              </w:rPr>
            </w:pPr>
            <w:r w:rsidRPr="00EE29D4">
              <w:rPr>
                <w:b/>
                <w:bCs/>
                <w:sz w:val="20"/>
                <w:szCs w:val="20"/>
              </w:rPr>
              <w:t>0,00</w:t>
            </w:r>
          </w:p>
        </w:tc>
        <w:tc>
          <w:tcPr>
            <w:tcW w:w="1048"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right"/>
              <w:rPr>
                <w:b/>
                <w:bCs/>
                <w:sz w:val="20"/>
                <w:szCs w:val="20"/>
              </w:rPr>
            </w:pPr>
            <w:r w:rsidRPr="00EE29D4">
              <w:rPr>
                <w:b/>
                <w:bCs/>
                <w:sz w:val="20"/>
                <w:szCs w:val="20"/>
              </w:rPr>
              <w:t>0,00</w:t>
            </w:r>
          </w:p>
        </w:tc>
      </w:tr>
      <w:tr w:rsidR="00AA15EA" w:rsidRPr="00EE29D4" w:rsidTr="00E96F35">
        <w:trPr>
          <w:gridAfter w:val="5"/>
          <w:wAfter w:w="757" w:type="dxa"/>
          <w:trHeight w:val="399"/>
        </w:trPr>
        <w:tc>
          <w:tcPr>
            <w:tcW w:w="408" w:type="dxa"/>
            <w:tcBorders>
              <w:top w:val="nil"/>
              <w:left w:val="nil"/>
              <w:bottom w:val="nil"/>
              <w:right w:val="nil"/>
            </w:tcBorders>
            <w:shd w:val="clear" w:color="auto" w:fill="auto"/>
            <w:vAlign w:val="center"/>
            <w:hideMark/>
          </w:tcPr>
          <w:p w:rsidR="00AA15EA" w:rsidRPr="00EE29D4" w:rsidRDefault="00AA15EA" w:rsidP="00E96F35">
            <w:pPr>
              <w:rPr>
                <w:b/>
                <w:bCs/>
                <w:sz w:val="20"/>
                <w:szCs w:val="20"/>
              </w:rPr>
            </w:pPr>
          </w:p>
        </w:tc>
        <w:tc>
          <w:tcPr>
            <w:tcW w:w="2097" w:type="dxa"/>
            <w:tcBorders>
              <w:top w:val="nil"/>
              <w:left w:val="nil"/>
              <w:bottom w:val="nil"/>
              <w:right w:val="nil"/>
            </w:tcBorders>
            <w:shd w:val="clear" w:color="auto" w:fill="auto"/>
            <w:vAlign w:val="center"/>
            <w:hideMark/>
          </w:tcPr>
          <w:p w:rsidR="00AA15EA" w:rsidRPr="00EE29D4" w:rsidRDefault="00AA15EA" w:rsidP="00E96F35">
            <w:pPr>
              <w:rPr>
                <w:b/>
                <w:bCs/>
                <w:sz w:val="20"/>
                <w:szCs w:val="20"/>
              </w:rPr>
            </w:pPr>
          </w:p>
        </w:tc>
        <w:tc>
          <w:tcPr>
            <w:tcW w:w="1147" w:type="dxa"/>
            <w:gridSpan w:val="3"/>
            <w:tcBorders>
              <w:top w:val="nil"/>
              <w:left w:val="nil"/>
              <w:bottom w:val="nil"/>
              <w:right w:val="nil"/>
            </w:tcBorders>
            <w:shd w:val="clear" w:color="auto" w:fill="auto"/>
            <w:vAlign w:val="center"/>
            <w:hideMark/>
          </w:tcPr>
          <w:p w:rsidR="00AA15EA" w:rsidRPr="00EE29D4" w:rsidRDefault="00AA15EA" w:rsidP="00E96F35">
            <w:pPr>
              <w:rPr>
                <w:b/>
                <w:bCs/>
                <w:sz w:val="20"/>
                <w:szCs w:val="20"/>
              </w:rPr>
            </w:pPr>
          </w:p>
        </w:tc>
        <w:tc>
          <w:tcPr>
            <w:tcW w:w="1134" w:type="dxa"/>
            <w:tcBorders>
              <w:top w:val="nil"/>
              <w:left w:val="nil"/>
              <w:bottom w:val="nil"/>
              <w:right w:val="nil"/>
            </w:tcBorders>
            <w:shd w:val="clear" w:color="auto" w:fill="auto"/>
            <w:vAlign w:val="center"/>
            <w:hideMark/>
          </w:tcPr>
          <w:p w:rsidR="00AA15EA" w:rsidRPr="00EE29D4" w:rsidRDefault="00AA15EA" w:rsidP="00E96F35">
            <w:pPr>
              <w:rPr>
                <w:b/>
                <w:bCs/>
                <w:sz w:val="20"/>
                <w:szCs w:val="20"/>
              </w:rPr>
            </w:pPr>
          </w:p>
        </w:tc>
        <w:tc>
          <w:tcPr>
            <w:tcW w:w="1134" w:type="dxa"/>
            <w:gridSpan w:val="2"/>
            <w:tcBorders>
              <w:top w:val="nil"/>
              <w:left w:val="nil"/>
              <w:bottom w:val="nil"/>
              <w:right w:val="nil"/>
            </w:tcBorders>
            <w:shd w:val="clear" w:color="auto" w:fill="auto"/>
            <w:vAlign w:val="center"/>
            <w:hideMark/>
          </w:tcPr>
          <w:p w:rsidR="00AA15EA" w:rsidRPr="00EE29D4" w:rsidRDefault="00AA15EA" w:rsidP="00E96F35">
            <w:pPr>
              <w:rPr>
                <w:b/>
                <w:bCs/>
                <w:sz w:val="20"/>
                <w:szCs w:val="20"/>
              </w:rPr>
            </w:pPr>
          </w:p>
        </w:tc>
        <w:tc>
          <w:tcPr>
            <w:tcW w:w="1125" w:type="dxa"/>
            <w:gridSpan w:val="3"/>
            <w:tcBorders>
              <w:top w:val="nil"/>
              <w:left w:val="nil"/>
              <w:bottom w:val="nil"/>
              <w:right w:val="nil"/>
            </w:tcBorders>
            <w:shd w:val="clear" w:color="auto" w:fill="auto"/>
            <w:vAlign w:val="center"/>
            <w:hideMark/>
          </w:tcPr>
          <w:p w:rsidR="00AA15EA" w:rsidRPr="00EE29D4" w:rsidRDefault="00AA15EA" w:rsidP="00E96F35">
            <w:pPr>
              <w:rPr>
                <w:b/>
                <w:bCs/>
                <w:sz w:val="20"/>
                <w:szCs w:val="20"/>
              </w:rPr>
            </w:pPr>
          </w:p>
        </w:tc>
        <w:tc>
          <w:tcPr>
            <w:tcW w:w="993" w:type="dxa"/>
            <w:gridSpan w:val="4"/>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049" w:type="dxa"/>
            <w:gridSpan w:val="7"/>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048"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r>
      <w:tr w:rsidR="00AA15EA" w:rsidRPr="00EE29D4" w:rsidTr="00E96F35">
        <w:trPr>
          <w:gridAfter w:val="5"/>
          <w:wAfter w:w="757" w:type="dxa"/>
          <w:trHeight w:val="579"/>
        </w:trPr>
        <w:tc>
          <w:tcPr>
            <w:tcW w:w="408" w:type="dxa"/>
            <w:tcBorders>
              <w:top w:val="nil"/>
              <w:left w:val="nil"/>
              <w:bottom w:val="nil"/>
              <w:right w:val="nil"/>
            </w:tcBorders>
            <w:shd w:val="clear" w:color="auto" w:fill="auto"/>
            <w:vAlign w:val="center"/>
            <w:hideMark/>
          </w:tcPr>
          <w:p w:rsidR="00AA15EA" w:rsidRPr="00EE29D4" w:rsidRDefault="00AA15EA" w:rsidP="00E96F35">
            <w:pPr>
              <w:rPr>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Наименование</w:t>
            </w:r>
          </w:p>
        </w:tc>
        <w:tc>
          <w:tcPr>
            <w:tcW w:w="1147" w:type="dxa"/>
            <w:gridSpan w:val="3"/>
            <w:tcBorders>
              <w:top w:val="single" w:sz="4" w:space="0" w:color="auto"/>
              <w:left w:val="nil"/>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A15EA" w:rsidRPr="00EE29D4" w:rsidRDefault="00AA15EA" w:rsidP="00E96F35">
            <w:pPr>
              <w:jc w:val="center"/>
              <w:rPr>
                <w:sz w:val="20"/>
                <w:szCs w:val="20"/>
              </w:rPr>
            </w:pPr>
            <w:r w:rsidRPr="00EE29D4">
              <w:rPr>
                <w:sz w:val="20"/>
                <w:szCs w:val="20"/>
              </w:rPr>
              <w:t>местный</w:t>
            </w:r>
            <w:r w:rsidRPr="00EE29D4">
              <w:rPr>
                <w:sz w:val="20"/>
                <w:szCs w:val="20"/>
              </w:rPr>
              <w:br/>
              <w:t>бюджет</w:t>
            </w:r>
          </w:p>
        </w:tc>
        <w:tc>
          <w:tcPr>
            <w:tcW w:w="1134"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125"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993"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049" w:type="dxa"/>
            <w:gridSpan w:val="7"/>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048"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AA15EA" w:rsidRPr="00EE29D4" w:rsidTr="00E96F35">
        <w:trPr>
          <w:gridAfter w:val="5"/>
          <w:wAfter w:w="757" w:type="dxa"/>
          <w:trHeight w:val="804"/>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rPr>
                <w:b/>
                <w:bCs/>
                <w:sz w:val="20"/>
                <w:szCs w:val="20"/>
              </w:rPr>
            </w:pPr>
            <w:r w:rsidRPr="00EE29D4">
              <w:rPr>
                <w:b/>
                <w:bCs/>
                <w:sz w:val="20"/>
                <w:szCs w:val="20"/>
              </w:rPr>
              <w:t xml:space="preserve">ИТОГО </w:t>
            </w:r>
            <w:r w:rsidRPr="00EE29D4">
              <w:rPr>
                <w:b/>
                <w:bCs/>
                <w:sz w:val="20"/>
                <w:szCs w:val="20"/>
              </w:rPr>
              <w:br/>
              <w:t>резерв отпусков по выплатам сотрудникам</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125"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993" w:type="dxa"/>
            <w:gridSpan w:val="4"/>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049" w:type="dxa"/>
            <w:gridSpan w:val="7"/>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048"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AA15EA" w:rsidRPr="00EE29D4" w:rsidTr="00E96F35">
        <w:trPr>
          <w:gridAfter w:val="5"/>
          <w:wAfter w:w="757" w:type="dxa"/>
          <w:trHeight w:val="540"/>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rPr>
                <w:b/>
                <w:bCs/>
                <w:sz w:val="20"/>
                <w:szCs w:val="20"/>
              </w:rPr>
            </w:pPr>
            <w:r w:rsidRPr="00EE29D4">
              <w:rPr>
                <w:b/>
                <w:bCs/>
                <w:sz w:val="20"/>
                <w:szCs w:val="20"/>
              </w:rPr>
              <w:t xml:space="preserve">ИТОГО </w:t>
            </w:r>
            <w:r w:rsidRPr="00EE29D4">
              <w:rPr>
                <w:b/>
                <w:bCs/>
                <w:sz w:val="20"/>
                <w:szCs w:val="20"/>
              </w:rPr>
              <w:br/>
              <w:t>резерв по страховым вносам</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134" w:type="dxa"/>
            <w:gridSpan w:val="2"/>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125"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993" w:type="dxa"/>
            <w:gridSpan w:val="4"/>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049" w:type="dxa"/>
            <w:gridSpan w:val="7"/>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048"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AA15EA" w:rsidRPr="00EE29D4" w:rsidTr="00E96F35">
        <w:trPr>
          <w:gridAfter w:val="5"/>
          <w:wAfter w:w="757" w:type="dxa"/>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378" w:type="dxa"/>
            <w:gridSpan w:val="5"/>
            <w:tcBorders>
              <w:top w:val="single" w:sz="4" w:space="0" w:color="auto"/>
              <w:left w:val="single" w:sz="4" w:space="0" w:color="auto"/>
              <w:bottom w:val="single" w:sz="4" w:space="0" w:color="auto"/>
              <w:right w:val="nil"/>
            </w:tcBorders>
            <w:shd w:val="clear" w:color="auto" w:fill="auto"/>
            <w:noWrap/>
            <w:vAlign w:val="bottom"/>
            <w:hideMark/>
          </w:tcPr>
          <w:p w:rsidR="00AA15EA" w:rsidRPr="00EE29D4" w:rsidRDefault="00AA15EA" w:rsidP="00E96F35">
            <w:pPr>
              <w:rPr>
                <w:b/>
                <w:bCs/>
                <w:sz w:val="20"/>
                <w:szCs w:val="20"/>
              </w:rPr>
            </w:pPr>
            <w:r w:rsidRPr="00EE29D4">
              <w:rPr>
                <w:b/>
                <w:bCs/>
                <w:sz w:val="20"/>
                <w:szCs w:val="20"/>
              </w:rPr>
              <w:t>в т.ч.</w:t>
            </w:r>
          </w:p>
        </w:tc>
        <w:tc>
          <w:tcPr>
            <w:tcW w:w="3252" w:type="dxa"/>
            <w:gridSpan w:val="9"/>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049" w:type="dxa"/>
            <w:gridSpan w:val="7"/>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048"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gridAfter w:val="10"/>
          <w:wAfter w:w="1944" w:type="dxa"/>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5EA" w:rsidRPr="00EE29D4" w:rsidRDefault="00AA15EA" w:rsidP="00E96F35">
            <w:pPr>
              <w:rPr>
                <w:b/>
                <w:bCs/>
                <w:sz w:val="20"/>
                <w:szCs w:val="20"/>
              </w:rPr>
            </w:pPr>
            <w:r w:rsidRPr="00EE29D4">
              <w:rPr>
                <w:b/>
                <w:bCs/>
                <w:sz w:val="20"/>
                <w:szCs w:val="20"/>
              </w:rPr>
              <w:t>ПФР</w:t>
            </w:r>
          </w:p>
        </w:tc>
        <w:tc>
          <w:tcPr>
            <w:tcW w:w="987"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center"/>
              <w:rPr>
                <w:sz w:val="20"/>
                <w:szCs w:val="20"/>
              </w:rPr>
            </w:pP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330"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281"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4"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gridAfter w:val="10"/>
          <w:wAfter w:w="1944" w:type="dxa"/>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5EA" w:rsidRPr="00EE29D4" w:rsidRDefault="00AA15EA" w:rsidP="00E96F35">
            <w:pPr>
              <w:rPr>
                <w:b/>
                <w:bCs/>
                <w:sz w:val="20"/>
                <w:szCs w:val="20"/>
              </w:rPr>
            </w:pPr>
            <w:r w:rsidRPr="00EE29D4">
              <w:rPr>
                <w:b/>
                <w:bCs/>
                <w:sz w:val="20"/>
                <w:szCs w:val="20"/>
              </w:rPr>
              <w:t>ФФОМС</w:t>
            </w:r>
          </w:p>
        </w:tc>
        <w:tc>
          <w:tcPr>
            <w:tcW w:w="987"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center"/>
              <w:rPr>
                <w:sz w:val="20"/>
                <w:szCs w:val="20"/>
              </w:rPr>
            </w:pP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330"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281"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4"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gridAfter w:val="10"/>
          <w:wAfter w:w="1944" w:type="dxa"/>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5EA" w:rsidRPr="00EE29D4" w:rsidRDefault="00AA15EA" w:rsidP="00E96F35">
            <w:pPr>
              <w:rPr>
                <w:b/>
                <w:bCs/>
                <w:sz w:val="20"/>
                <w:szCs w:val="20"/>
              </w:rPr>
            </w:pPr>
            <w:r w:rsidRPr="00EE29D4">
              <w:rPr>
                <w:b/>
                <w:bCs/>
                <w:sz w:val="20"/>
                <w:szCs w:val="20"/>
              </w:rPr>
              <w:t>ФСС</w:t>
            </w:r>
          </w:p>
        </w:tc>
        <w:tc>
          <w:tcPr>
            <w:tcW w:w="987"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center"/>
              <w:rPr>
                <w:sz w:val="20"/>
                <w:szCs w:val="20"/>
              </w:rPr>
            </w:pP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330"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281"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4"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gridAfter w:val="10"/>
          <w:wAfter w:w="1944" w:type="dxa"/>
          <w:trHeight w:val="540"/>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single" w:sz="4" w:space="0" w:color="auto"/>
              <w:bottom w:val="single" w:sz="4" w:space="0" w:color="auto"/>
              <w:right w:val="single" w:sz="4" w:space="0" w:color="auto"/>
            </w:tcBorders>
            <w:shd w:val="clear" w:color="auto" w:fill="auto"/>
            <w:vAlign w:val="bottom"/>
            <w:hideMark/>
          </w:tcPr>
          <w:p w:rsidR="00AA15EA" w:rsidRPr="00EE29D4" w:rsidRDefault="00AA15EA" w:rsidP="00E96F35">
            <w:pPr>
              <w:rPr>
                <w:b/>
                <w:bCs/>
                <w:sz w:val="20"/>
                <w:szCs w:val="20"/>
              </w:rPr>
            </w:pPr>
            <w:r w:rsidRPr="00EE29D4">
              <w:rPr>
                <w:b/>
                <w:bCs/>
                <w:sz w:val="20"/>
                <w:szCs w:val="20"/>
              </w:rPr>
              <w:t>взносы от несчастных случаев на производстве (травматизм)</w:t>
            </w:r>
          </w:p>
        </w:tc>
        <w:tc>
          <w:tcPr>
            <w:tcW w:w="987" w:type="dxa"/>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jc w:val="center"/>
              <w:rPr>
                <w:sz w:val="20"/>
                <w:szCs w:val="20"/>
              </w:rPr>
            </w:pP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AA15EA" w:rsidRPr="00EE29D4" w:rsidRDefault="00AA15EA" w:rsidP="00E96F35">
            <w:pPr>
              <w:rPr>
                <w:sz w:val="20"/>
                <w:szCs w:val="20"/>
              </w:rPr>
            </w:pPr>
            <w:r w:rsidRPr="00EE29D4">
              <w:rPr>
                <w:sz w:val="20"/>
                <w:szCs w:val="20"/>
              </w:rPr>
              <w:t> </w:t>
            </w:r>
          </w:p>
        </w:tc>
        <w:tc>
          <w:tcPr>
            <w:tcW w:w="1330" w:type="dxa"/>
            <w:gridSpan w:val="3"/>
            <w:tcBorders>
              <w:top w:val="nil"/>
              <w:left w:val="nil"/>
              <w:bottom w:val="nil"/>
              <w:right w:val="nil"/>
            </w:tcBorders>
            <w:shd w:val="clear" w:color="auto" w:fill="auto"/>
            <w:noWrap/>
            <w:vAlign w:val="bottom"/>
            <w:hideMark/>
          </w:tcPr>
          <w:p w:rsidR="00AA15EA" w:rsidRPr="00EE29D4" w:rsidRDefault="00AA15EA" w:rsidP="00E96F35">
            <w:pPr>
              <w:rPr>
                <w:b/>
                <w:bCs/>
                <w:sz w:val="20"/>
                <w:szCs w:val="20"/>
              </w:rPr>
            </w:pPr>
          </w:p>
        </w:tc>
        <w:tc>
          <w:tcPr>
            <w:tcW w:w="1281"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4"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E96F35" w:rsidRPr="00EE29D4" w:rsidTr="00E96F35">
        <w:trPr>
          <w:gridAfter w:val="4"/>
          <w:wAfter w:w="678" w:type="dxa"/>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vAlign w:val="bottom"/>
            <w:hideMark/>
          </w:tcPr>
          <w:p w:rsidR="00AA15EA" w:rsidRPr="00EE29D4" w:rsidRDefault="00AA15EA" w:rsidP="00E96F35">
            <w:pPr>
              <w:rPr>
                <w:sz w:val="20"/>
                <w:szCs w:val="20"/>
              </w:rPr>
            </w:pP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3"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E96F35" w:rsidRPr="00EE29D4" w:rsidTr="00E96F35">
        <w:trPr>
          <w:gridAfter w:val="4"/>
          <w:wAfter w:w="678" w:type="dxa"/>
          <w:trHeight w:val="68"/>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vAlign w:val="bottom"/>
            <w:hideMark/>
          </w:tcPr>
          <w:p w:rsidR="00AA15EA" w:rsidRPr="00EE29D4" w:rsidRDefault="00AA15EA" w:rsidP="00E96F35">
            <w:pPr>
              <w:rPr>
                <w:sz w:val="20"/>
                <w:szCs w:val="20"/>
              </w:rPr>
            </w:pP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3"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E96F35" w:rsidRPr="00EE29D4" w:rsidTr="00E96F35">
        <w:trPr>
          <w:gridAfter w:val="4"/>
          <w:wAfter w:w="678" w:type="dxa"/>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vAlign w:val="bottom"/>
            <w:hideMark/>
          </w:tcPr>
          <w:p w:rsidR="00AA15EA" w:rsidRPr="00EE29D4" w:rsidRDefault="00AA15EA" w:rsidP="00E96F35">
            <w:pPr>
              <w:rPr>
                <w:sz w:val="20"/>
                <w:szCs w:val="20"/>
              </w:rPr>
            </w:pP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91"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423"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36"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AA15EA" w:rsidRPr="00EE29D4" w:rsidTr="00E96F35">
        <w:trPr>
          <w:gridAfter w:val="4"/>
          <w:wAfter w:w="678" w:type="dxa"/>
          <w:trHeight w:val="624"/>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vAlign w:val="bottom"/>
            <w:hideMark/>
          </w:tcPr>
          <w:p w:rsidR="00AA15EA" w:rsidRPr="00EE29D4" w:rsidRDefault="00AA15EA" w:rsidP="00E96F35">
            <w:r w:rsidRPr="00EE29D4">
              <w:t>Начальник отдела-</w:t>
            </w:r>
            <w:r w:rsidRPr="00EE29D4">
              <w:br/>
              <w:t>главный бухгалтер</w:t>
            </w: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tc>
        <w:tc>
          <w:tcPr>
            <w:tcW w:w="236" w:type="dxa"/>
            <w:tcBorders>
              <w:top w:val="nil"/>
              <w:left w:val="nil"/>
              <w:bottom w:val="nil"/>
              <w:right w:val="nil"/>
            </w:tcBorders>
            <w:shd w:val="clear" w:color="auto" w:fill="auto"/>
            <w:noWrap/>
            <w:vAlign w:val="bottom"/>
            <w:hideMark/>
          </w:tcPr>
          <w:p w:rsidR="00AA15EA" w:rsidRPr="00EE29D4" w:rsidRDefault="00AA15EA" w:rsidP="00E96F35"/>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tc>
        <w:tc>
          <w:tcPr>
            <w:tcW w:w="2831" w:type="dxa"/>
            <w:gridSpan w:val="14"/>
            <w:tcBorders>
              <w:top w:val="nil"/>
              <w:left w:val="nil"/>
              <w:bottom w:val="nil"/>
              <w:right w:val="nil"/>
            </w:tcBorders>
            <w:shd w:val="clear" w:color="auto" w:fill="auto"/>
            <w:noWrap/>
            <w:vAlign w:val="bottom"/>
            <w:hideMark/>
          </w:tcPr>
          <w:p w:rsidR="00AA15EA" w:rsidRPr="00EE29D4" w:rsidRDefault="00AA15EA" w:rsidP="00E96F35">
            <w:r w:rsidRPr="00EE29D4">
              <w:t>__________ /__________</w:t>
            </w:r>
          </w:p>
        </w:tc>
      </w:tr>
      <w:tr w:rsidR="00DE2BA7" w:rsidRPr="00EE29D4" w:rsidTr="00E96F35">
        <w:trPr>
          <w:trHeight w:val="68"/>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vAlign w:val="bottom"/>
            <w:hideMark/>
          </w:tcPr>
          <w:p w:rsidR="00AA15EA" w:rsidRPr="00EE29D4" w:rsidRDefault="00AA15EA" w:rsidP="00E96F35"/>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tc>
        <w:tc>
          <w:tcPr>
            <w:tcW w:w="236" w:type="dxa"/>
            <w:tcBorders>
              <w:top w:val="nil"/>
              <w:left w:val="nil"/>
              <w:bottom w:val="nil"/>
              <w:right w:val="nil"/>
            </w:tcBorders>
            <w:shd w:val="clear" w:color="auto" w:fill="auto"/>
            <w:noWrap/>
            <w:vAlign w:val="bottom"/>
            <w:hideMark/>
          </w:tcPr>
          <w:p w:rsidR="00AA15EA" w:rsidRPr="00EE29D4" w:rsidRDefault="00AA15EA" w:rsidP="00E96F35"/>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114"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7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8"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trHeight w:val="312"/>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noWrap/>
            <w:vAlign w:val="bottom"/>
            <w:hideMark/>
          </w:tcPr>
          <w:p w:rsidR="00AA15EA" w:rsidRPr="00EE29D4" w:rsidRDefault="00AA15EA" w:rsidP="00E96F35"/>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tc>
        <w:tc>
          <w:tcPr>
            <w:tcW w:w="236" w:type="dxa"/>
            <w:tcBorders>
              <w:top w:val="nil"/>
              <w:left w:val="nil"/>
              <w:bottom w:val="nil"/>
              <w:right w:val="nil"/>
            </w:tcBorders>
            <w:shd w:val="clear" w:color="auto" w:fill="auto"/>
            <w:noWrap/>
            <w:vAlign w:val="bottom"/>
            <w:hideMark/>
          </w:tcPr>
          <w:p w:rsidR="00AA15EA" w:rsidRPr="00EE29D4" w:rsidRDefault="00AA15EA" w:rsidP="00E96F35"/>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114"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7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8"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AA15EA" w:rsidRPr="00EE29D4" w:rsidTr="00E96F35">
        <w:trPr>
          <w:gridAfter w:val="4"/>
          <w:wAfter w:w="678" w:type="dxa"/>
          <w:trHeight w:val="312"/>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noWrap/>
            <w:vAlign w:val="bottom"/>
            <w:hideMark/>
          </w:tcPr>
          <w:p w:rsidR="00AA15EA" w:rsidRPr="00EE29D4" w:rsidRDefault="00AA15EA" w:rsidP="00E96F35">
            <w:r w:rsidRPr="00EE29D4">
              <w:t>Ведущий специалист</w:t>
            </w: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tc>
        <w:tc>
          <w:tcPr>
            <w:tcW w:w="236" w:type="dxa"/>
            <w:tcBorders>
              <w:top w:val="nil"/>
              <w:left w:val="nil"/>
              <w:bottom w:val="nil"/>
              <w:right w:val="nil"/>
            </w:tcBorders>
            <w:shd w:val="clear" w:color="auto" w:fill="auto"/>
            <w:noWrap/>
            <w:vAlign w:val="bottom"/>
            <w:hideMark/>
          </w:tcPr>
          <w:p w:rsidR="00AA15EA" w:rsidRPr="00EE29D4" w:rsidRDefault="00AA15EA" w:rsidP="00E96F35"/>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tc>
        <w:tc>
          <w:tcPr>
            <w:tcW w:w="2831" w:type="dxa"/>
            <w:gridSpan w:val="14"/>
            <w:tcBorders>
              <w:top w:val="nil"/>
              <w:left w:val="nil"/>
              <w:bottom w:val="nil"/>
              <w:right w:val="nil"/>
            </w:tcBorders>
            <w:shd w:val="clear" w:color="auto" w:fill="auto"/>
            <w:noWrap/>
            <w:vAlign w:val="bottom"/>
            <w:hideMark/>
          </w:tcPr>
          <w:p w:rsidR="00AA15EA" w:rsidRPr="00EE29D4" w:rsidRDefault="00AA15EA" w:rsidP="00E96F35">
            <w:r w:rsidRPr="00EE29D4">
              <w:t>__________/___________</w:t>
            </w:r>
          </w:p>
        </w:tc>
      </w:tr>
      <w:tr w:rsidR="00DE2BA7" w:rsidRPr="00EE29D4" w:rsidTr="00E96F35">
        <w:trPr>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114"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7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8"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r w:rsidR="00DE2BA7" w:rsidRPr="00EE29D4" w:rsidTr="00E96F35">
        <w:trPr>
          <w:trHeight w:val="276"/>
        </w:trPr>
        <w:tc>
          <w:tcPr>
            <w:tcW w:w="408"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109"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269" w:type="dxa"/>
            <w:gridSpan w:val="3"/>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 w:type="dxa"/>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61" w:type="dxa"/>
            <w:gridSpan w:val="5"/>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281"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1114" w:type="dxa"/>
            <w:gridSpan w:val="6"/>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876" w:type="dxa"/>
            <w:gridSpan w:val="4"/>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c>
          <w:tcPr>
            <w:tcW w:w="238" w:type="dxa"/>
            <w:gridSpan w:val="2"/>
            <w:tcBorders>
              <w:top w:val="nil"/>
              <w:left w:val="nil"/>
              <w:bottom w:val="nil"/>
              <w:right w:val="nil"/>
            </w:tcBorders>
            <w:shd w:val="clear" w:color="auto" w:fill="auto"/>
            <w:noWrap/>
            <w:vAlign w:val="bottom"/>
            <w:hideMark/>
          </w:tcPr>
          <w:p w:rsidR="00AA15EA" w:rsidRPr="00EE29D4" w:rsidRDefault="00AA15EA" w:rsidP="00E96F35">
            <w:pPr>
              <w:rPr>
                <w:sz w:val="20"/>
                <w:szCs w:val="20"/>
              </w:rPr>
            </w:pPr>
          </w:p>
        </w:tc>
      </w:tr>
    </w:tbl>
    <w:p w:rsidR="00AA15EA" w:rsidRDefault="00E96F35" w:rsidP="00E96F35">
      <w:pPr>
        <w:ind w:left="7088"/>
        <w:rPr>
          <w:sz w:val="20"/>
          <w:szCs w:val="20"/>
        </w:rPr>
      </w:pPr>
      <w:r w:rsidRPr="00E96F35">
        <w:rPr>
          <w:sz w:val="20"/>
          <w:szCs w:val="20"/>
        </w:rPr>
        <w:t>Приложение №12 к приказу ДТиСР от 31.12.2015 №312</w:t>
      </w:r>
    </w:p>
    <w:p w:rsidR="00E96F35" w:rsidRDefault="00E96F35" w:rsidP="00E96F35">
      <w:pPr>
        <w:ind w:left="7088"/>
        <w:rPr>
          <w:sz w:val="20"/>
          <w:szCs w:val="20"/>
        </w:rPr>
      </w:pPr>
    </w:p>
    <w:p w:rsidR="002257A0" w:rsidRDefault="002257A0" w:rsidP="00E96F35">
      <w:pPr>
        <w:ind w:left="7088"/>
        <w:rPr>
          <w:sz w:val="20"/>
          <w:szCs w:val="20"/>
        </w:rPr>
      </w:pPr>
    </w:p>
    <w:p w:rsidR="002257A0" w:rsidRDefault="002257A0" w:rsidP="00E96F35">
      <w:pPr>
        <w:ind w:left="7088"/>
        <w:rPr>
          <w:sz w:val="20"/>
          <w:szCs w:val="20"/>
        </w:rPr>
      </w:pPr>
    </w:p>
    <w:p w:rsidR="002257A0" w:rsidRDefault="002257A0" w:rsidP="00E96F35">
      <w:pPr>
        <w:ind w:left="7088"/>
        <w:rPr>
          <w:sz w:val="20"/>
          <w:szCs w:val="20"/>
        </w:rPr>
      </w:pPr>
    </w:p>
    <w:p w:rsidR="002257A0" w:rsidRDefault="002257A0" w:rsidP="00E96F35">
      <w:pPr>
        <w:ind w:left="7088"/>
        <w:rPr>
          <w:sz w:val="20"/>
          <w:szCs w:val="20"/>
        </w:rPr>
      </w:pPr>
    </w:p>
    <w:p w:rsidR="002257A0" w:rsidRPr="00C70C6A" w:rsidRDefault="002257A0" w:rsidP="002257A0">
      <w:pPr>
        <w:ind w:left="6663"/>
        <w:rPr>
          <w:sz w:val="20"/>
          <w:szCs w:val="20"/>
        </w:rPr>
      </w:pPr>
      <w:r w:rsidRPr="00C70C6A">
        <w:rPr>
          <w:color w:val="222222"/>
          <w:sz w:val="20"/>
          <w:szCs w:val="20"/>
        </w:rPr>
        <w:lastRenderedPageBreak/>
        <w:t xml:space="preserve">Приложение </w:t>
      </w:r>
      <w:r>
        <w:rPr>
          <w:color w:val="222222"/>
          <w:sz w:val="20"/>
          <w:szCs w:val="20"/>
        </w:rPr>
        <w:t xml:space="preserve">№ 13 </w:t>
      </w:r>
      <w:r w:rsidRPr="00C70C6A">
        <w:rPr>
          <w:color w:val="222222"/>
          <w:sz w:val="20"/>
          <w:szCs w:val="20"/>
        </w:rPr>
        <w:t>к приказу ДТиСР г. Волгодонска</w:t>
      </w:r>
      <w:r w:rsidRPr="00C70C6A">
        <w:rPr>
          <w:sz w:val="20"/>
          <w:szCs w:val="20"/>
        </w:rPr>
        <w:t xml:space="preserve"> от 31.12.2015 №312</w:t>
      </w:r>
    </w:p>
    <w:p w:rsidR="002257A0" w:rsidRPr="00C70C6A" w:rsidRDefault="002257A0" w:rsidP="002257A0">
      <w:pPr>
        <w:pBdr>
          <w:top w:val="none" w:sz="0" w:space="0" w:color="222222"/>
          <w:left w:val="none" w:sz="0" w:space="0" w:color="222222"/>
          <w:bottom w:val="single" w:sz="0" w:space="26" w:color="CCCCCC"/>
          <w:right w:val="none" w:sz="0" w:space="0" w:color="222222"/>
        </w:pBdr>
        <w:tabs>
          <w:tab w:val="left" w:pos="6946"/>
        </w:tabs>
        <w:spacing w:line="0" w:lineRule="atLeast"/>
        <w:rPr>
          <w:color w:val="222222"/>
          <w:sz w:val="20"/>
          <w:szCs w:val="20"/>
        </w:rPr>
      </w:pPr>
    </w:p>
    <w:p w:rsidR="002257A0" w:rsidRDefault="002257A0" w:rsidP="002257A0">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rPr>
      </w:pPr>
    </w:p>
    <w:p w:rsidR="002257A0" w:rsidRPr="00CC7E13" w:rsidRDefault="002257A0" w:rsidP="002257A0">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rPr>
      </w:pPr>
      <w:r w:rsidRPr="00CC7E13">
        <w:rPr>
          <w:color w:val="222222"/>
          <w:sz w:val="33"/>
          <w:szCs w:val="33"/>
        </w:rPr>
        <w:t xml:space="preserve">Перечень первичных электронных документов и ответственных </w:t>
      </w:r>
      <w:r>
        <w:rPr>
          <w:color w:val="222222"/>
          <w:sz w:val="33"/>
          <w:szCs w:val="33"/>
        </w:rPr>
        <w:t xml:space="preserve">должностных </w:t>
      </w:r>
      <w:r w:rsidRPr="00CC7E13">
        <w:rPr>
          <w:color w:val="222222"/>
          <w:sz w:val="33"/>
          <w:szCs w:val="33"/>
        </w:rPr>
        <w:t>лиц</w:t>
      </w:r>
    </w:p>
    <w:tbl>
      <w:tblPr>
        <w:tblW w:w="9513" w:type="dxa"/>
        <w:tblLayout w:type="fixed"/>
        <w:tblCellMar>
          <w:top w:w="15" w:type="dxa"/>
          <w:left w:w="15" w:type="dxa"/>
          <w:bottom w:w="15" w:type="dxa"/>
          <w:right w:w="15" w:type="dxa"/>
        </w:tblCellMar>
        <w:tblLook w:val="0600" w:firstRow="0" w:lastRow="0" w:firstColumn="0" w:lastColumn="0" w:noHBand="1" w:noVBand="1"/>
      </w:tblPr>
      <w:tblGrid>
        <w:gridCol w:w="2142"/>
        <w:gridCol w:w="2409"/>
        <w:gridCol w:w="2410"/>
        <w:gridCol w:w="2552"/>
      </w:tblGrid>
      <w:tr w:rsidR="002257A0" w:rsidRPr="0019669E" w:rsidTr="009558D2">
        <w:tc>
          <w:tcPr>
            <w:tcW w:w="2142" w:type="dxa"/>
            <w:vMerge w:val="restart"/>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Список</w:t>
            </w:r>
            <w:r>
              <w:rPr>
                <w:rFonts w:cs="Calibri"/>
                <w:b/>
                <w:bCs/>
                <w:color w:val="000000"/>
              </w:rPr>
              <w:t xml:space="preserve"> </w:t>
            </w:r>
            <w:r w:rsidRPr="0019669E">
              <w:rPr>
                <w:rFonts w:cs="Calibri"/>
                <w:b/>
                <w:bCs/>
                <w:color w:val="000000"/>
              </w:rPr>
              <w:t>электронных</w:t>
            </w:r>
            <w:r>
              <w:rPr>
                <w:rFonts w:cs="Calibri"/>
                <w:b/>
                <w:bCs/>
                <w:color w:val="000000"/>
              </w:rPr>
              <w:t xml:space="preserve"> </w:t>
            </w:r>
            <w:r w:rsidRPr="0019669E">
              <w:rPr>
                <w:rFonts w:cs="Calibri"/>
                <w:b/>
                <w:bCs/>
                <w:color w:val="000000"/>
              </w:rPr>
              <w:t>первичных</w:t>
            </w:r>
            <w:r>
              <w:rPr>
                <w:rFonts w:cs="Calibri"/>
                <w:b/>
                <w:bCs/>
                <w:color w:val="000000"/>
              </w:rPr>
              <w:t xml:space="preserve"> </w:t>
            </w:r>
            <w:r w:rsidRPr="0019669E">
              <w:rPr>
                <w:rFonts w:cs="Calibri"/>
                <w:b/>
                <w:bCs/>
                <w:color w:val="000000"/>
              </w:rPr>
              <w:t>документов</w:t>
            </w:r>
          </w:p>
        </w:tc>
        <w:tc>
          <w:tcPr>
            <w:tcW w:w="4819" w:type="dxa"/>
            <w:gridSpan w:val="2"/>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Ктоподписываетдокумент</w:t>
            </w:r>
          </w:p>
        </w:tc>
        <w:tc>
          <w:tcPr>
            <w:tcW w:w="2552" w:type="dxa"/>
            <w:vMerge w:val="restart"/>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Кто</w:t>
            </w:r>
            <w:r>
              <w:rPr>
                <w:rFonts w:cs="Calibri"/>
                <w:b/>
                <w:bCs/>
                <w:color w:val="000000"/>
              </w:rPr>
              <w:t xml:space="preserve">  </w:t>
            </w:r>
            <w:r w:rsidRPr="0019669E">
              <w:rPr>
                <w:rFonts w:cs="Calibri"/>
                <w:b/>
                <w:bCs/>
                <w:color w:val="000000"/>
              </w:rPr>
              <w:t>оформляет</w:t>
            </w:r>
            <w:r>
              <w:rPr>
                <w:rFonts w:cs="Calibri"/>
                <w:b/>
                <w:bCs/>
                <w:color w:val="000000"/>
              </w:rPr>
              <w:t xml:space="preserve"> </w:t>
            </w:r>
            <w:r w:rsidRPr="0019669E">
              <w:rPr>
                <w:rFonts w:cs="Calibri"/>
                <w:b/>
                <w:bCs/>
                <w:color w:val="000000"/>
              </w:rPr>
              <w:t>документ</w:t>
            </w:r>
          </w:p>
        </w:tc>
      </w:tr>
      <w:tr w:rsidR="002257A0" w:rsidRPr="0019669E" w:rsidTr="009558D2">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9669E" w:rsidRDefault="002257A0" w:rsidP="009558D2">
            <w:pPr>
              <w:ind w:left="75" w:right="75"/>
              <w:rPr>
                <w:rFonts w:cs="Calibri"/>
                <w:color w:val="000000"/>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7A0" w:rsidRPr="0019669E" w:rsidRDefault="002257A0" w:rsidP="009558D2">
            <w:pPr>
              <w:jc w:val="center"/>
              <w:rPr>
                <w:rFonts w:cs="Calibri"/>
                <w:b/>
                <w:bCs/>
                <w:color w:val="000000"/>
              </w:rPr>
            </w:pPr>
            <w:r w:rsidRPr="0019669E">
              <w:rPr>
                <w:rFonts w:cs="Calibri"/>
                <w:b/>
                <w:bCs/>
                <w:color w:val="000000"/>
              </w:rPr>
              <w:t>Простая</w:t>
            </w:r>
            <w:r>
              <w:rPr>
                <w:rFonts w:cs="Calibri"/>
                <w:b/>
                <w:bCs/>
                <w:color w:val="000000"/>
              </w:rPr>
              <w:t xml:space="preserve"> </w:t>
            </w:r>
            <w:r w:rsidRPr="0019669E">
              <w:rPr>
                <w:rFonts w:cs="Calibri"/>
                <w:b/>
                <w:bCs/>
                <w:color w:val="000000"/>
              </w:rPr>
              <w:t>электронная</w:t>
            </w:r>
            <w:r>
              <w:rPr>
                <w:rFonts w:cs="Calibri"/>
                <w:b/>
                <w:bCs/>
                <w:color w:val="000000"/>
              </w:rPr>
              <w:t xml:space="preserve"> </w:t>
            </w:r>
            <w:r w:rsidRPr="0019669E">
              <w:rPr>
                <w:rFonts w:cs="Calibri"/>
                <w:b/>
                <w:bCs/>
                <w:color w:val="000000"/>
              </w:rPr>
              <w:t>подпись</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7A0" w:rsidRPr="0019669E" w:rsidRDefault="002257A0" w:rsidP="009558D2">
            <w:pPr>
              <w:jc w:val="center"/>
              <w:rPr>
                <w:rFonts w:cs="Calibri"/>
                <w:b/>
                <w:bCs/>
                <w:color w:val="000000"/>
              </w:rPr>
            </w:pPr>
            <w:r w:rsidRPr="0019669E">
              <w:rPr>
                <w:rFonts w:cs="Calibri"/>
                <w:b/>
                <w:bCs/>
                <w:color w:val="000000"/>
              </w:rPr>
              <w:t>Квалифицированная</w:t>
            </w:r>
            <w:r>
              <w:rPr>
                <w:rFonts w:cs="Calibri"/>
                <w:b/>
                <w:bCs/>
                <w:color w:val="000000"/>
              </w:rPr>
              <w:t xml:space="preserve"> </w:t>
            </w:r>
            <w:r w:rsidRPr="0019669E">
              <w:rPr>
                <w:rFonts w:cs="Calibri"/>
                <w:b/>
                <w:bCs/>
                <w:color w:val="000000"/>
              </w:rPr>
              <w:t>электронная</w:t>
            </w:r>
            <w:r>
              <w:rPr>
                <w:rFonts w:cs="Calibri"/>
                <w:b/>
                <w:bCs/>
                <w:color w:val="000000"/>
              </w:rPr>
              <w:t xml:space="preserve"> </w:t>
            </w:r>
            <w:r w:rsidRPr="0019669E">
              <w:rPr>
                <w:rFonts w:cs="Calibri"/>
                <w:b/>
                <w:bCs/>
                <w:color w:val="000000"/>
              </w:rPr>
              <w:t>подпись</w:t>
            </w:r>
          </w:p>
        </w:tc>
        <w:tc>
          <w:tcPr>
            <w:tcW w:w="25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9669E" w:rsidRDefault="002257A0" w:rsidP="009558D2">
            <w:pPr>
              <w:ind w:left="75" w:right="75"/>
              <w:rPr>
                <w:rFonts w:cs="Calibri"/>
                <w:color w:val="000000"/>
              </w:rPr>
            </w:pPr>
          </w:p>
        </w:tc>
      </w:tr>
      <w:tr w:rsidR="002257A0" w:rsidRPr="0019669E" w:rsidTr="009558D2">
        <w:tc>
          <w:tcPr>
            <w:tcW w:w="2142" w:type="dxa"/>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1</w:t>
            </w:r>
          </w:p>
        </w:tc>
        <w:tc>
          <w:tcPr>
            <w:tcW w:w="2409" w:type="dxa"/>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2</w:t>
            </w:r>
          </w:p>
        </w:tc>
        <w:tc>
          <w:tcPr>
            <w:tcW w:w="2410" w:type="dxa"/>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3</w:t>
            </w:r>
          </w:p>
        </w:tc>
        <w:tc>
          <w:tcPr>
            <w:tcW w:w="2552" w:type="dxa"/>
            <w:tcBorders>
              <w:top w:val="single" w:sz="6" w:space="0" w:color="000000"/>
              <w:left w:val="single" w:sz="6" w:space="0" w:color="000000"/>
              <w:bottom w:val="single" w:sz="6" w:space="0" w:color="000000"/>
              <w:right w:val="single" w:sz="6" w:space="0" w:color="000000"/>
            </w:tcBorders>
            <w:vAlign w:val="center"/>
          </w:tcPr>
          <w:p w:rsidR="002257A0" w:rsidRPr="0019669E" w:rsidRDefault="002257A0" w:rsidP="009558D2">
            <w:pPr>
              <w:jc w:val="center"/>
              <w:rPr>
                <w:rFonts w:cs="Calibri"/>
                <w:b/>
                <w:bCs/>
                <w:color w:val="000000"/>
              </w:rPr>
            </w:pPr>
            <w:r w:rsidRPr="0019669E">
              <w:rPr>
                <w:rFonts w:cs="Calibri"/>
                <w:b/>
                <w:bCs/>
                <w:color w:val="000000"/>
              </w:rPr>
              <w:t>4</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bCs/>
              </w:rPr>
              <w:t>Приходный</w:t>
            </w:r>
            <w:r>
              <w:rPr>
                <w:rFonts w:cs="Calibri"/>
                <w:bCs/>
              </w:rPr>
              <w:t xml:space="preserve"> </w:t>
            </w:r>
            <w:r w:rsidRPr="00A85B46">
              <w:rPr>
                <w:rFonts w:cs="Calibri"/>
                <w:bCs/>
              </w:rPr>
              <w:t>кассовый</w:t>
            </w:r>
            <w:r>
              <w:rPr>
                <w:rFonts w:cs="Calibri"/>
                <w:bCs/>
              </w:rPr>
              <w:t xml:space="preserve"> </w:t>
            </w:r>
            <w:r w:rsidRPr="00A85B46">
              <w:rPr>
                <w:rFonts w:cs="Calibri"/>
                <w:bCs/>
              </w:rPr>
              <w:t>ордер</w:t>
            </w:r>
          </w:p>
          <w:p w:rsidR="002257A0" w:rsidRPr="00A85B46" w:rsidRDefault="002257A0" w:rsidP="009558D2">
            <w:pPr>
              <w:rPr>
                <w:rFonts w:cs="Calibri"/>
              </w:rPr>
            </w:pPr>
            <w:r w:rsidRPr="00A85B46">
              <w:rPr>
                <w:rFonts w:cs="Calibri"/>
              </w:rPr>
              <w:t xml:space="preserve">(ф. </w:t>
            </w:r>
            <w:hyperlink r:id="rId45" w:history="1">
              <w:r w:rsidRPr="00A85B46">
                <w:rPr>
                  <w:rFonts w:cs="Calibri"/>
                  <w:bCs/>
                </w:rPr>
                <w:t>0310001</w:t>
              </w:r>
            </w:hyperlink>
            <w:r w:rsidRPr="00A85B46">
              <w:rPr>
                <w:rFonts w:cs="Calibri"/>
              </w:rPr>
              <w:t>)</w:t>
            </w:r>
          </w:p>
          <w:p w:rsidR="002257A0" w:rsidRPr="00A85B46" w:rsidRDefault="002257A0" w:rsidP="009558D2">
            <w:pPr>
              <w:rPr>
                <w:rFonts w:cs="Calibri"/>
                <w:color w:val="000000"/>
              </w:rPr>
            </w:pPr>
          </w:p>
          <w:p w:rsidR="002257A0" w:rsidRPr="00A85B46" w:rsidRDefault="002257A0" w:rsidP="009558D2">
            <w:pPr>
              <w:rPr>
                <w:rFonts w:cs="Calibri"/>
                <w:color w:val="000000"/>
              </w:rPr>
            </w:pPr>
          </w:p>
          <w:p w:rsidR="002257A0" w:rsidRPr="00A85B46" w:rsidRDefault="002257A0" w:rsidP="009558D2">
            <w:pPr>
              <w:rPr>
                <w:rFonts w:cs="Calibri"/>
                <w:color w:val="000000"/>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Главный бухгалтер- </w:t>
            </w:r>
          </w:p>
          <w:p w:rsidR="002257A0" w:rsidRPr="00A85B46" w:rsidRDefault="002257A0" w:rsidP="009558D2">
            <w:pPr>
              <w:rPr>
                <w:rFonts w:cs="Calibri"/>
                <w:color w:val="000000"/>
              </w:rPr>
            </w:pPr>
            <w:r w:rsidRPr="003C7333">
              <w:rPr>
                <w:rFonts w:cs="Calibri"/>
                <w:color w:val="000000"/>
              </w:rPr>
              <w:t>(</w:t>
            </w:r>
            <w:r w:rsidRPr="00A85B46">
              <w:rPr>
                <w:rFonts w:cs="Calibri"/>
                <w:color w:val="000000"/>
              </w:rPr>
              <w:t>заместит</w:t>
            </w:r>
            <w:r>
              <w:rPr>
                <w:rFonts w:cs="Calibri"/>
                <w:color w:val="000000"/>
              </w:rPr>
              <w:t>ель начальника отдела бух.учета)</w:t>
            </w:r>
          </w:p>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color w:val="000000"/>
              </w:rPr>
              <w:t xml:space="preserve"> </w:t>
            </w:r>
            <w:r w:rsidRPr="00A85B46">
              <w:rPr>
                <w:rFonts w:cs="Calibri"/>
              </w:rPr>
              <w:t>ведущий специалист отдела бух.учета</w:t>
            </w:r>
          </w:p>
          <w:p w:rsidR="002257A0" w:rsidRPr="00045800" w:rsidRDefault="002257A0" w:rsidP="009558D2">
            <w:pPr>
              <w:rPr>
                <w:rFonts w:cs="Calibri"/>
              </w:rPr>
            </w:pPr>
            <w:r w:rsidRPr="00A85B46">
              <w:rPr>
                <w:rFonts w:cs="Calibri"/>
              </w:rPr>
              <w:t>ведущий специалист отдела бух.учета</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 </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color w:val="000000"/>
              </w:rPr>
            </w:pPr>
            <w:r w:rsidRPr="00A85B46">
              <w:rPr>
                <w:rFonts w:cs="Calibri"/>
              </w:rPr>
              <w:t>ведущий специалист отдела бух.учета</w:t>
            </w:r>
            <w:r w:rsidRPr="00A85B46">
              <w:rPr>
                <w:rFonts w:cs="Calibri"/>
                <w:color w:val="000000"/>
              </w:rPr>
              <w:t xml:space="preserve"> С.А.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bCs/>
              </w:rPr>
              <w:t>Расходный</w:t>
            </w:r>
            <w:r>
              <w:rPr>
                <w:rFonts w:cs="Calibri"/>
                <w:bCs/>
              </w:rPr>
              <w:t xml:space="preserve"> </w:t>
            </w:r>
            <w:r w:rsidRPr="00A85B46">
              <w:rPr>
                <w:rFonts w:cs="Calibri"/>
                <w:bCs/>
              </w:rPr>
              <w:t>кассовый</w:t>
            </w:r>
            <w:r>
              <w:rPr>
                <w:rFonts w:cs="Calibri"/>
                <w:bCs/>
              </w:rPr>
              <w:t xml:space="preserve"> </w:t>
            </w:r>
            <w:r w:rsidRPr="00A85B46">
              <w:rPr>
                <w:rFonts w:cs="Calibri"/>
                <w:bCs/>
              </w:rPr>
              <w:t>ордер</w:t>
            </w:r>
          </w:p>
          <w:p w:rsidR="002257A0" w:rsidRPr="00A85B46" w:rsidRDefault="002257A0" w:rsidP="009558D2">
            <w:pPr>
              <w:rPr>
                <w:rFonts w:cs="Calibri"/>
              </w:rPr>
            </w:pPr>
            <w:r w:rsidRPr="00A85B46">
              <w:rPr>
                <w:rFonts w:cs="Calibri"/>
              </w:rPr>
              <w:t xml:space="preserve">(ф. </w:t>
            </w:r>
            <w:hyperlink r:id="rId46" w:history="1">
              <w:r w:rsidRPr="00A85B46">
                <w:rPr>
                  <w:rFonts w:cs="Calibri"/>
                  <w:bCs/>
                </w:rPr>
                <w:t>0310002</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A85B46">
              <w:rPr>
                <w:rFonts w:cs="Calibri"/>
              </w:rPr>
              <w:t xml:space="preserve">Ответственный исполнитель – </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pStyle w:val="af0"/>
              <w:rPr>
                <w:rFonts w:cs="Calibri"/>
                <w:sz w:val="24"/>
                <w:szCs w:val="24"/>
              </w:rPr>
            </w:pPr>
            <w:r w:rsidRPr="00A85B46">
              <w:rPr>
                <w:rFonts w:cs="Calibri"/>
                <w:sz w:val="24"/>
                <w:szCs w:val="24"/>
              </w:rPr>
              <w:t>Подотчетник</w:t>
            </w:r>
            <w:r>
              <w:rPr>
                <w:rFonts w:cs="Calibri"/>
                <w:sz w:val="24"/>
                <w:szCs w:val="24"/>
              </w:rPr>
              <w:t>и</w:t>
            </w:r>
            <w:r w:rsidRPr="00A85B46">
              <w:rPr>
                <w:rFonts w:cs="Calibri"/>
                <w:sz w:val="24"/>
                <w:szCs w:val="24"/>
              </w:rPr>
              <w:t xml:space="preserve"> </w:t>
            </w:r>
          </w:p>
          <w:p w:rsidR="002257A0" w:rsidRPr="00A85B46" w:rsidRDefault="002257A0" w:rsidP="009558D2">
            <w:pPr>
              <w:pStyle w:val="af0"/>
              <w:rPr>
                <w:rFonts w:cs="Calibri"/>
                <w:color w:val="000000"/>
                <w:sz w:val="24"/>
                <w:szCs w:val="24"/>
              </w:rPr>
            </w:pPr>
            <w:r w:rsidRPr="00A85B46">
              <w:rPr>
                <w:rFonts w:cs="Calibri"/>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Руководительучреждения</w:t>
            </w:r>
          </w:p>
          <w:p w:rsidR="002257A0" w:rsidRPr="00A85B46" w:rsidRDefault="002257A0" w:rsidP="009558D2">
            <w:pPr>
              <w:rPr>
                <w:rFonts w:cs="Calibri"/>
                <w:color w:val="000000"/>
              </w:rPr>
            </w:pPr>
            <w:r>
              <w:rPr>
                <w:rFonts w:cs="Calibri"/>
                <w:color w:val="000000"/>
              </w:rPr>
              <w:t>(заместитель директора)</w:t>
            </w:r>
          </w:p>
          <w:p w:rsidR="002257A0" w:rsidRDefault="002257A0" w:rsidP="009558D2">
            <w:pPr>
              <w:rPr>
                <w:rFonts w:cs="Calibri"/>
                <w:color w:val="000000"/>
              </w:rPr>
            </w:pPr>
            <w:r w:rsidRPr="00A85B46">
              <w:rPr>
                <w:rFonts w:cs="Calibri"/>
                <w:color w:val="000000"/>
              </w:rPr>
              <w:t xml:space="preserve">Главный бухгалтер- </w:t>
            </w:r>
          </w:p>
          <w:p w:rsidR="002257A0" w:rsidRPr="00A85B46" w:rsidRDefault="002257A0" w:rsidP="009558D2">
            <w:pPr>
              <w:rPr>
                <w:rFonts w:cs="Calibri"/>
                <w:color w:val="000000"/>
              </w:rPr>
            </w:pPr>
            <w:r w:rsidRPr="003C7333">
              <w:rPr>
                <w:rFonts w:cs="Calibri"/>
                <w:color w:val="000000"/>
              </w:rPr>
              <w:t>(</w:t>
            </w:r>
            <w:r w:rsidRPr="00A85B46">
              <w:rPr>
                <w:rFonts w:cs="Calibri"/>
                <w:color w:val="000000"/>
              </w:rPr>
              <w:t>заместит</w:t>
            </w:r>
            <w:r>
              <w:rPr>
                <w:rFonts w:cs="Calibri"/>
                <w:color w:val="000000"/>
              </w:rPr>
              <w:t>ель начальника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Ответственный исполнитель –ведущий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045800" w:rsidRDefault="002257A0" w:rsidP="009558D2">
            <w:pPr>
              <w:pStyle w:val="af0"/>
              <w:rPr>
                <w:rFonts w:cs="Calibri"/>
                <w:sz w:val="24"/>
                <w:szCs w:val="24"/>
              </w:rPr>
            </w:pPr>
            <w:r w:rsidRPr="00A85B46">
              <w:rPr>
                <w:rFonts w:cs="Calibri"/>
                <w:sz w:val="24"/>
                <w:szCs w:val="24"/>
              </w:rPr>
              <w:t xml:space="preserve"> </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rPr>
              <w:t>Кассовая</w:t>
            </w:r>
            <w:r>
              <w:rPr>
                <w:rFonts w:cs="Calibri"/>
              </w:rPr>
              <w:t xml:space="preserve"> </w:t>
            </w:r>
            <w:r w:rsidRPr="00A85B46">
              <w:rPr>
                <w:rFonts w:cs="Calibri"/>
              </w:rPr>
              <w:t>книга</w:t>
            </w:r>
          </w:p>
          <w:p w:rsidR="002257A0" w:rsidRPr="00A85B46" w:rsidRDefault="002257A0" w:rsidP="009558D2">
            <w:pPr>
              <w:rPr>
                <w:rFonts w:cs="Calibri"/>
              </w:rPr>
            </w:pPr>
            <w:r w:rsidRPr="00A85B46">
              <w:rPr>
                <w:rFonts w:cs="Calibri"/>
              </w:rPr>
              <w:t xml:space="preserve">(ф. </w:t>
            </w:r>
            <w:hyperlink r:id="rId47" w:history="1">
              <w:r w:rsidRPr="00A85B46">
                <w:rPr>
                  <w:rFonts w:cs="Calibri"/>
                </w:rPr>
                <w:t>0504514</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A85B46">
              <w:rPr>
                <w:rFonts w:cs="Calibri"/>
              </w:rPr>
              <w:t xml:space="preserve">Ответственный исполнитель – </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color w:val="000000"/>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Главный бухгалтер</w:t>
            </w:r>
            <w:r>
              <w:rPr>
                <w:rFonts w:cs="Calibri"/>
                <w:color w:val="000000"/>
              </w:rPr>
              <w:t xml:space="preserve"> </w:t>
            </w:r>
          </w:p>
          <w:p w:rsidR="002257A0" w:rsidRPr="00A85B46" w:rsidRDefault="002257A0" w:rsidP="009558D2">
            <w:pPr>
              <w:rPr>
                <w:rFonts w:cs="Calibri"/>
                <w:color w:val="000000"/>
              </w:rPr>
            </w:pPr>
            <w:r w:rsidRPr="003C7333">
              <w:rPr>
                <w:rFonts w:cs="Calibri"/>
                <w:color w:val="000000"/>
              </w:rPr>
              <w:t>(</w:t>
            </w:r>
            <w:r w:rsidRPr="00A85B46">
              <w:rPr>
                <w:rFonts w:cs="Calibri"/>
                <w:color w:val="000000"/>
              </w:rPr>
              <w:t>заместит</w:t>
            </w:r>
            <w:r>
              <w:rPr>
                <w:rFonts w:cs="Calibri"/>
                <w:color w:val="000000"/>
              </w:rPr>
              <w:t>ель начальника отдела бух.учета)</w:t>
            </w:r>
          </w:p>
          <w:p w:rsidR="002257A0" w:rsidRPr="00A85B46" w:rsidRDefault="002257A0" w:rsidP="009558D2">
            <w:pPr>
              <w:rPr>
                <w:rFonts w:cs="Calibri"/>
                <w:color w:val="000000"/>
              </w:rPr>
            </w:pPr>
          </w:p>
          <w:p w:rsidR="002257A0" w:rsidRPr="00A85B46"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A85B46">
              <w:rPr>
                <w:rFonts w:cs="Calibri"/>
              </w:rPr>
              <w:t xml:space="preserve">Ответственный исполнитель – </w:t>
            </w:r>
          </w:p>
          <w:p w:rsidR="002257A0" w:rsidRPr="00A85B46" w:rsidRDefault="002257A0" w:rsidP="009558D2">
            <w:pPr>
              <w:rPr>
                <w:rFonts w:cs="Calibri"/>
              </w:rPr>
            </w:pPr>
            <w:r w:rsidRPr="00A85B46">
              <w:rPr>
                <w:rFonts w:cs="Calibri"/>
              </w:rPr>
              <w:t xml:space="preserve">ведущий специалист отдела </w:t>
            </w:r>
            <w:r>
              <w:rPr>
                <w:rFonts w:cs="Calibri"/>
              </w:rPr>
              <w:t>бух.</w:t>
            </w:r>
          </w:p>
          <w:p w:rsidR="002257A0" w:rsidRPr="00045800"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Pr>
                <w:rFonts w:cs="Calibri"/>
              </w:rPr>
              <w:t>Заявка на кассовый расход</w:t>
            </w:r>
          </w:p>
          <w:p w:rsidR="002257A0" w:rsidRPr="003E5A81" w:rsidRDefault="002257A0" w:rsidP="009558D2">
            <w:pPr>
              <w:rPr>
                <w:rFonts w:cs="Calibri"/>
              </w:rPr>
            </w:pPr>
            <w:r>
              <w:rPr>
                <w:rFonts w:cs="Calibri"/>
              </w:rPr>
              <w:t>(ф. 0531801)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Руководитель учреждения</w:t>
            </w:r>
            <w:r>
              <w:rPr>
                <w:rFonts w:cs="Calibri"/>
                <w:color w:val="000000"/>
              </w:rPr>
              <w:t xml:space="preserve"> (заместитель директора)</w:t>
            </w:r>
          </w:p>
          <w:p w:rsidR="002257A0" w:rsidRPr="00A85B46" w:rsidRDefault="002257A0" w:rsidP="009558D2">
            <w:pPr>
              <w:rPr>
                <w:rFonts w:cs="Calibri"/>
                <w:color w:val="000000"/>
              </w:rPr>
            </w:pPr>
            <w:r w:rsidRPr="00A85B46">
              <w:rPr>
                <w:rFonts w:cs="Calibri"/>
                <w:color w:val="000000"/>
              </w:rPr>
              <w:t>Главный бухгалтер</w:t>
            </w:r>
            <w:r>
              <w:rPr>
                <w:rFonts w:cs="Calibri"/>
                <w:color w:val="000000"/>
              </w:rPr>
              <w:t xml:space="preserve"> </w:t>
            </w:r>
            <w:r w:rsidRPr="003C7333">
              <w:rPr>
                <w:rFonts w:cs="Calibri"/>
                <w:color w:val="000000"/>
              </w:rPr>
              <w:t>(</w:t>
            </w:r>
            <w:r w:rsidRPr="00A85B46">
              <w:rPr>
                <w:rFonts w:cs="Calibri"/>
                <w:color w:val="000000"/>
              </w:rPr>
              <w:t>заместит</w:t>
            </w:r>
            <w:r>
              <w:rPr>
                <w:rFonts w:cs="Calibri"/>
                <w:color w:val="000000"/>
              </w:rPr>
              <w:t>ель начальника отдела бух.учета)</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A85B46">
              <w:rPr>
                <w:rFonts w:cs="Calibri"/>
              </w:rPr>
              <w:t xml:space="preserve">Ответственный исполнитель – </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20789" w:rsidRDefault="002257A0" w:rsidP="009558D2">
            <w:pPr>
              <w:rPr>
                <w:rFonts w:cs="Calibri"/>
                <w:color w:val="000000"/>
              </w:rPr>
            </w:pPr>
            <w:r w:rsidRPr="00920789">
              <w:rPr>
                <w:rFonts w:cs="Calibri"/>
              </w:rPr>
              <w:lastRenderedPageBreak/>
              <w:t>Акт о приеме-передаче объектов нефинансовых активов</w:t>
            </w:r>
          </w:p>
          <w:p w:rsidR="002257A0" w:rsidRPr="00920789" w:rsidRDefault="002257A0" w:rsidP="009558D2">
            <w:pPr>
              <w:rPr>
                <w:rFonts w:cs="Calibri"/>
              </w:rPr>
            </w:pPr>
            <w:r w:rsidRPr="00920789">
              <w:rPr>
                <w:rFonts w:cs="Calibri"/>
              </w:rPr>
              <w:t xml:space="preserve">(ф. </w:t>
            </w:r>
            <w:hyperlink r:id="rId48" w:history="1">
              <w:r w:rsidRPr="00920789">
                <w:rPr>
                  <w:rFonts w:cs="Calibri"/>
                </w:rPr>
                <w:t>0504101</w:t>
              </w:r>
            </w:hyperlink>
            <w:r w:rsidRPr="00920789">
              <w:rPr>
                <w:rFonts w:cs="Calibri"/>
              </w:rPr>
              <w:t>)</w:t>
            </w:r>
          </w:p>
          <w:p w:rsidR="002257A0" w:rsidRPr="00920789" w:rsidRDefault="002257A0" w:rsidP="009558D2">
            <w:pPr>
              <w:rPr>
                <w:rFonts w:cs="Calibri"/>
                <w:color w:val="000000"/>
              </w:rPr>
            </w:pPr>
          </w:p>
          <w:p w:rsidR="002257A0" w:rsidRPr="00920789" w:rsidRDefault="002257A0" w:rsidP="009558D2">
            <w:pPr>
              <w:rPr>
                <w:rFonts w:cs="Calibri"/>
                <w:color w:val="000000"/>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20789" w:rsidRDefault="002257A0" w:rsidP="009558D2">
            <w:pPr>
              <w:rPr>
                <w:rFonts w:cs="Calibri"/>
                <w:color w:val="000000"/>
              </w:rPr>
            </w:pPr>
            <w:r w:rsidRPr="00920789">
              <w:rPr>
                <w:rFonts w:cs="Calibri"/>
                <w:color w:val="000000"/>
              </w:rPr>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начальник отдела АХО</w:t>
            </w:r>
          </w:p>
          <w:p w:rsidR="002257A0" w:rsidRPr="00920789"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20789" w:rsidRDefault="002257A0" w:rsidP="009558D2">
            <w:pPr>
              <w:rPr>
                <w:rFonts w:cs="Calibri"/>
                <w:color w:val="000000"/>
              </w:rPr>
            </w:pPr>
            <w:r w:rsidRPr="00920789">
              <w:rPr>
                <w:rFonts w:cs="Calibri"/>
                <w:color w:val="000000"/>
              </w:rPr>
              <w:t>Председатель комиссии по поступлению и выбытию активов</w:t>
            </w:r>
          </w:p>
          <w:p w:rsidR="002257A0" w:rsidRPr="00920789" w:rsidRDefault="002257A0" w:rsidP="009558D2">
            <w:pPr>
              <w:rPr>
                <w:rFonts w:cs="Calibri"/>
                <w:color w:val="000000"/>
              </w:rPr>
            </w:pPr>
            <w:r w:rsidRPr="00920789">
              <w:t>заместитель директора</w:t>
            </w:r>
          </w:p>
          <w:p w:rsidR="002257A0" w:rsidRDefault="002257A0" w:rsidP="009558D2">
            <w:pPr>
              <w:rPr>
                <w:rFonts w:cs="Calibri"/>
                <w:color w:val="000000"/>
              </w:rPr>
            </w:pPr>
          </w:p>
          <w:p w:rsidR="002257A0" w:rsidRPr="00920789" w:rsidRDefault="002257A0" w:rsidP="009558D2">
            <w:pPr>
              <w:rPr>
                <w:rFonts w:cs="Calibri"/>
                <w:color w:val="000000"/>
              </w:rPr>
            </w:pPr>
            <w:r w:rsidRPr="00920789">
              <w:rPr>
                <w:rFonts w:cs="Calibri"/>
                <w:color w:val="000000"/>
              </w:rPr>
              <w:t>Руководитель</w:t>
            </w:r>
            <w:r>
              <w:rPr>
                <w:rFonts w:cs="Calibri"/>
                <w:color w:val="000000"/>
              </w:rPr>
              <w:t xml:space="preserve"> </w:t>
            </w:r>
            <w:r w:rsidRPr="00920789">
              <w:rPr>
                <w:rFonts w:cs="Calibri"/>
                <w:color w:val="000000"/>
              </w:rPr>
              <w:t>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20789" w:rsidRDefault="002257A0" w:rsidP="009558D2">
            <w:pPr>
              <w:rPr>
                <w:rFonts w:cs="Calibri"/>
                <w:color w:val="000000"/>
              </w:rPr>
            </w:pPr>
            <w:r w:rsidRPr="00920789">
              <w:rPr>
                <w:rFonts w:cs="Calibri"/>
                <w:color w:val="000000"/>
              </w:rPr>
              <w:t xml:space="preserve">Ответственный исполнитель </w:t>
            </w:r>
          </w:p>
          <w:p w:rsidR="002257A0" w:rsidRPr="00920789"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D40AC1" w:rsidRDefault="002257A0" w:rsidP="009558D2">
            <w:pPr>
              <w:rPr>
                <w:rFonts w:cs="Calibri"/>
              </w:rPr>
            </w:pPr>
            <w:r w:rsidRPr="00D40AC1">
              <w:rPr>
                <w:rFonts w:cs="Calibri"/>
              </w:rPr>
              <w:t>Накладная на внутреннее перемещение объектов нефинансовых активов</w:t>
            </w:r>
          </w:p>
          <w:p w:rsidR="002257A0" w:rsidRPr="00A85B46" w:rsidRDefault="002257A0" w:rsidP="009558D2">
            <w:pPr>
              <w:rPr>
                <w:rFonts w:cs="Calibri"/>
              </w:rPr>
            </w:pPr>
            <w:r w:rsidRPr="00A85B46">
              <w:rPr>
                <w:rFonts w:cs="Calibri"/>
              </w:rPr>
              <w:t xml:space="preserve"> (ф. </w:t>
            </w:r>
            <w:hyperlink r:id="rId49" w:history="1">
              <w:r w:rsidRPr="00A85B46">
                <w:rPr>
                  <w:rFonts w:cs="Calibri"/>
                </w:rPr>
                <w:t>0504102</w:t>
              </w:r>
            </w:hyperlink>
            <w:r w:rsidRPr="00A85B46">
              <w:rPr>
                <w:rFonts w:cs="Calibri"/>
              </w:rPr>
              <w:t>)</w:t>
            </w:r>
          </w:p>
          <w:p w:rsidR="002257A0" w:rsidRPr="00A85B46" w:rsidRDefault="002257A0" w:rsidP="009558D2">
            <w:pPr>
              <w:rPr>
                <w:rFonts w:cs="Calibri"/>
                <w:color w:val="000000"/>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Default="002257A0" w:rsidP="009558D2">
            <w:pPr>
              <w:rPr>
                <w:rFonts w:cs="Calibri"/>
                <w:color w:val="000000"/>
              </w:rPr>
            </w:pPr>
            <w:r w:rsidRPr="00A85B46">
              <w:rPr>
                <w:rFonts w:cs="Calibri"/>
              </w:rPr>
              <w:t>ведущий специалист отдела бух.учета</w:t>
            </w:r>
          </w:p>
          <w:p w:rsidR="002257A0" w:rsidRPr="00A85B46" w:rsidRDefault="002257A0" w:rsidP="009558D2">
            <w:pPr>
              <w:rPr>
                <w:rFonts w:cs="Calibri"/>
                <w:color w:val="000000"/>
              </w:rPr>
            </w:pPr>
            <w:r w:rsidRPr="00A85B46">
              <w:rPr>
                <w:rFonts w:cs="Calibri"/>
              </w:rPr>
              <w:t>ведущий специалист отдела бух.учета</w:t>
            </w:r>
          </w:p>
          <w:p w:rsidR="002257A0" w:rsidRPr="00A85B46" w:rsidRDefault="002257A0" w:rsidP="009558D2">
            <w:pPr>
              <w:rPr>
                <w:rFonts w:cs="Calibri"/>
                <w:color w:val="000000"/>
              </w:rPr>
            </w:pPr>
            <w:r w:rsidRPr="00A85B46">
              <w:rPr>
                <w:rFonts w:cs="Calibri"/>
                <w:color w:val="000000"/>
              </w:rPr>
              <w:t>Материально –ответственные лица</w:t>
            </w:r>
          </w:p>
          <w:p w:rsidR="002257A0" w:rsidRPr="00A85B46" w:rsidRDefault="002257A0" w:rsidP="009558D2">
            <w:pPr>
              <w:rPr>
                <w:rFonts w:cs="Calibri"/>
                <w:color w:val="000000"/>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Default="002257A0" w:rsidP="009558D2">
            <w:pPr>
              <w:rPr>
                <w:rFonts w:cs="Calibri"/>
                <w:color w:val="000000"/>
              </w:rPr>
            </w:pPr>
            <w:r w:rsidRPr="00A85B46">
              <w:rPr>
                <w:rFonts w:cs="Calibri"/>
              </w:rPr>
              <w:t>ведущий специалист отдела бух.учета</w:t>
            </w:r>
          </w:p>
          <w:p w:rsidR="002257A0" w:rsidRPr="00A85B46" w:rsidRDefault="002257A0" w:rsidP="009558D2">
            <w:pPr>
              <w:rPr>
                <w:rFonts w:cs="Calibri"/>
                <w:color w:val="000000"/>
              </w:rPr>
            </w:pPr>
            <w:r w:rsidRPr="00A85B46">
              <w:rPr>
                <w:rFonts w:cs="Calibri"/>
              </w:rPr>
              <w:t>ведущий специалист отдела бух.учета</w:t>
            </w:r>
          </w:p>
          <w:p w:rsidR="002257A0" w:rsidRPr="00A85B46" w:rsidRDefault="002257A0" w:rsidP="009558D2">
            <w:pPr>
              <w:rPr>
                <w:rFonts w:cs="Calibri"/>
                <w:color w:val="000000"/>
              </w:rPr>
            </w:pP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Авансовый</w:t>
            </w:r>
            <w:r>
              <w:rPr>
                <w:rFonts w:cs="Calibri"/>
              </w:rPr>
              <w:t xml:space="preserve"> </w:t>
            </w:r>
            <w:r w:rsidRPr="00A85B46">
              <w:rPr>
                <w:rFonts w:cs="Calibri"/>
              </w:rPr>
              <w:t>отчет</w:t>
            </w:r>
          </w:p>
          <w:p w:rsidR="002257A0" w:rsidRPr="00A85B46" w:rsidRDefault="002257A0" w:rsidP="009558D2">
            <w:pPr>
              <w:rPr>
                <w:rFonts w:cs="Calibri"/>
              </w:rPr>
            </w:pPr>
            <w:r w:rsidRPr="00A85B46">
              <w:rPr>
                <w:rFonts w:cs="Calibri"/>
              </w:rPr>
              <w:t xml:space="preserve">(ф. </w:t>
            </w:r>
            <w:hyperlink r:id="rId50" w:history="1">
              <w:r w:rsidRPr="00A85B46">
                <w:rPr>
                  <w:rFonts w:cs="Calibri"/>
                </w:rPr>
                <w:t>0504505</w:t>
              </w:r>
            </w:hyperlink>
            <w:r w:rsidRPr="00A85B46">
              <w:rPr>
                <w:rFonts w:cs="Calibri"/>
                <w:color w:val="000000"/>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rPr>
                <w:rFonts w:cs="Calibri"/>
              </w:rPr>
            </w:pPr>
            <w:r w:rsidRPr="00A85B46">
              <w:rPr>
                <w:rFonts w:cs="Calibri"/>
              </w:rPr>
              <w:t>ведущий специалист отдела бух.учета</w:t>
            </w:r>
          </w:p>
          <w:p w:rsidR="002257A0" w:rsidRPr="00A85B46" w:rsidRDefault="002257A0" w:rsidP="009558D2">
            <w:pPr>
              <w:pStyle w:val="af0"/>
              <w:rPr>
                <w:rFonts w:cs="Calibri"/>
                <w:sz w:val="24"/>
                <w:szCs w:val="24"/>
              </w:rPr>
            </w:pPr>
            <w:r w:rsidRPr="00A85B46">
              <w:rPr>
                <w:rFonts w:cs="Calibri"/>
                <w:sz w:val="24"/>
                <w:szCs w:val="24"/>
              </w:rPr>
              <w:t>Подотчетник</w:t>
            </w:r>
            <w:r>
              <w:rPr>
                <w:rFonts w:cs="Calibri"/>
                <w:sz w:val="24"/>
                <w:szCs w:val="24"/>
              </w:rPr>
              <w:t>и</w:t>
            </w:r>
            <w:r w:rsidRPr="00A85B46">
              <w:rPr>
                <w:rFonts w:cs="Calibri"/>
                <w:sz w:val="24"/>
                <w:szCs w:val="24"/>
              </w:rPr>
              <w:t xml:space="preserve">- </w:t>
            </w:r>
          </w:p>
          <w:p w:rsidR="002257A0" w:rsidRDefault="002257A0" w:rsidP="009558D2">
            <w:pPr>
              <w:rPr>
                <w:rFonts w:cs="Calibri"/>
                <w:color w:val="000000"/>
              </w:rPr>
            </w:pPr>
            <w:r w:rsidRPr="00A85B46">
              <w:rPr>
                <w:rFonts w:cs="Calibri"/>
                <w:color w:val="000000"/>
              </w:rPr>
              <w:t>Руководители подразделения, где работает подотчетник</w:t>
            </w:r>
          </w:p>
          <w:p w:rsidR="002257A0" w:rsidRPr="00A85B46" w:rsidRDefault="002257A0" w:rsidP="009558D2">
            <w:pPr>
              <w:rPr>
                <w:rFonts w:cs="Calibri"/>
                <w:color w:val="000000"/>
              </w:rPr>
            </w:pPr>
            <w:r>
              <w:rPr>
                <w:rFonts w:cs="Calibri"/>
                <w:color w:val="000000"/>
              </w:rPr>
              <w:t>начальник отдела –гл.бухгалтер</w:t>
            </w:r>
          </w:p>
          <w:p w:rsidR="002257A0" w:rsidRPr="00A85B46" w:rsidRDefault="002257A0" w:rsidP="009558D2">
            <w:pPr>
              <w:rPr>
                <w:rFonts w:cs="Calibri"/>
                <w:color w:val="000000"/>
              </w:rPr>
            </w:pPr>
            <w:r w:rsidRPr="00A85B46">
              <w:rPr>
                <w:rFonts w:cs="Calibri"/>
                <w:color w:val="000000"/>
              </w:rPr>
              <w:t>начальник</w:t>
            </w:r>
            <w:r>
              <w:rPr>
                <w:rFonts w:cs="Calibri"/>
                <w:color w:val="000000"/>
              </w:rPr>
              <w:t xml:space="preserve"> отдела</w:t>
            </w:r>
            <w:r w:rsidRPr="00A85B46">
              <w:rPr>
                <w:rFonts w:cs="Calibri"/>
                <w:color w:val="000000"/>
              </w:rPr>
              <w:t xml:space="preserve"> АХО</w:t>
            </w:r>
          </w:p>
          <w:p w:rsidR="002257A0" w:rsidRPr="00A85B46" w:rsidRDefault="002257A0" w:rsidP="009558D2">
            <w:pPr>
              <w:rPr>
                <w:rFonts w:cs="Calibri"/>
                <w:color w:val="000000"/>
              </w:rPr>
            </w:pPr>
            <w:r w:rsidRPr="00A85B46">
              <w:rPr>
                <w:rFonts w:cs="Calibri"/>
                <w:color w:val="000000"/>
              </w:rPr>
              <w:t xml:space="preserve">начальник отдела адресных пособий </w:t>
            </w:r>
          </w:p>
          <w:p w:rsidR="002257A0" w:rsidRDefault="002257A0" w:rsidP="009558D2">
            <w:pPr>
              <w:rPr>
                <w:rFonts w:cs="Calibri"/>
                <w:color w:val="000000"/>
              </w:rPr>
            </w:pPr>
            <w:r w:rsidRPr="003C7333">
              <w:rPr>
                <w:rFonts w:cs="Calibri"/>
                <w:color w:val="000000"/>
              </w:rPr>
              <w:t>начальник отдел субсидий и льгот</w:t>
            </w:r>
          </w:p>
          <w:p w:rsidR="002257A0" w:rsidRDefault="002257A0" w:rsidP="009558D2">
            <w:pPr>
              <w:rPr>
                <w:rFonts w:cs="Calibri"/>
                <w:color w:val="000000"/>
              </w:rPr>
            </w:pPr>
            <w:r w:rsidRPr="00A85B46">
              <w:rPr>
                <w:rFonts w:cs="Calibri"/>
                <w:color w:val="000000"/>
              </w:rPr>
              <w:t>начальник отдела</w:t>
            </w:r>
            <w:r w:rsidRPr="003C7333">
              <w:rPr>
                <w:rFonts w:cs="Calibri"/>
                <w:color w:val="000000"/>
              </w:rPr>
              <w:t>ИО иКИР</w:t>
            </w:r>
          </w:p>
          <w:p w:rsidR="002257A0" w:rsidRDefault="002257A0" w:rsidP="009558D2">
            <w:pPr>
              <w:rPr>
                <w:rFonts w:cs="Calibri"/>
                <w:color w:val="000000"/>
              </w:rPr>
            </w:pPr>
            <w:r w:rsidRPr="00A85B46">
              <w:rPr>
                <w:rFonts w:cs="Calibri"/>
                <w:color w:val="000000"/>
              </w:rPr>
              <w:t>начальник отдела</w:t>
            </w:r>
            <w:r w:rsidRPr="003C7333">
              <w:rPr>
                <w:rFonts w:cs="Calibri"/>
                <w:color w:val="000000"/>
              </w:rPr>
              <w:t>администрирования информационных систем и тех. средств</w:t>
            </w:r>
          </w:p>
          <w:p w:rsidR="002257A0" w:rsidRPr="00A85B46" w:rsidRDefault="002257A0" w:rsidP="009558D2">
            <w:pPr>
              <w:rPr>
                <w:rFonts w:cs="Calibri"/>
                <w:color w:val="000000"/>
              </w:rPr>
            </w:pPr>
            <w:r w:rsidRPr="00A85B46">
              <w:rPr>
                <w:rFonts w:cs="Calibri"/>
                <w:color w:val="000000"/>
              </w:rPr>
              <w:t xml:space="preserve">начальник </w:t>
            </w:r>
            <w:r w:rsidRPr="003C7333">
              <w:rPr>
                <w:rFonts w:cs="Calibri"/>
                <w:color w:val="000000"/>
              </w:rPr>
              <w:t>отдел</w:t>
            </w:r>
            <w:r>
              <w:rPr>
                <w:rFonts w:cs="Calibri"/>
                <w:color w:val="000000"/>
              </w:rPr>
              <w:t>а</w:t>
            </w:r>
            <w:r w:rsidRPr="003C7333">
              <w:rPr>
                <w:rFonts w:cs="Calibri"/>
                <w:color w:val="000000"/>
              </w:rPr>
              <w:t xml:space="preserve"> ветеранов и инвалидов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Руководитель учреждения</w:t>
            </w:r>
            <w:r>
              <w:rPr>
                <w:rFonts w:cs="Calibri"/>
                <w:color w:val="000000"/>
              </w:rPr>
              <w:t xml:space="preserve">  (</w:t>
            </w:r>
            <w:r w:rsidRPr="00920789">
              <w:t>заместитель директора</w:t>
            </w:r>
            <w:r>
              <w:t>)</w:t>
            </w:r>
          </w:p>
          <w:p w:rsidR="002257A0" w:rsidRDefault="002257A0" w:rsidP="009558D2">
            <w:pPr>
              <w:rPr>
                <w:rFonts w:cs="Calibri"/>
                <w:color w:val="000000"/>
              </w:rPr>
            </w:pPr>
            <w:r w:rsidRPr="00A85B46">
              <w:rPr>
                <w:rFonts w:cs="Calibri"/>
                <w:color w:val="000000"/>
              </w:rPr>
              <w:t>Главный бухгалтер</w:t>
            </w:r>
            <w:r>
              <w:rPr>
                <w:rFonts w:cs="Calibri"/>
                <w:color w:val="000000"/>
              </w:rPr>
              <w:t xml:space="preserve"> (</w:t>
            </w:r>
            <w:r w:rsidRPr="00A85B46">
              <w:rPr>
                <w:rFonts w:cs="Calibri"/>
                <w:color w:val="000000"/>
              </w:rPr>
              <w:t>заместит</w:t>
            </w:r>
            <w:r>
              <w:rPr>
                <w:rFonts w:cs="Calibri"/>
                <w:color w:val="000000"/>
              </w:rPr>
              <w:t>ель начальника отдела бух.учета)</w:t>
            </w:r>
          </w:p>
          <w:p w:rsidR="002257A0" w:rsidRPr="00A85B46"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pStyle w:val="af0"/>
              <w:rPr>
                <w:rFonts w:cs="Calibri"/>
                <w:sz w:val="24"/>
                <w:szCs w:val="24"/>
              </w:rPr>
            </w:pPr>
            <w:r w:rsidRPr="00A85B46">
              <w:rPr>
                <w:rFonts w:cs="Calibri"/>
                <w:sz w:val="24"/>
                <w:szCs w:val="24"/>
              </w:rPr>
              <w:t xml:space="preserve">Подотчетник </w:t>
            </w:r>
          </w:p>
          <w:p w:rsidR="002257A0" w:rsidRPr="00A85B46" w:rsidRDefault="002257A0" w:rsidP="009558D2">
            <w:pPr>
              <w:pStyle w:val="af0"/>
              <w:rPr>
                <w:rFonts w:cs="Calibri"/>
                <w:color w:val="000000"/>
                <w:sz w:val="24"/>
                <w:szCs w:val="24"/>
              </w:rPr>
            </w:pP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Решение о прекращении признания активами объектов нефинансовых </w:t>
            </w:r>
            <w:r w:rsidRPr="00A85B46">
              <w:rPr>
                <w:rFonts w:cs="Calibri"/>
                <w:color w:val="000000"/>
              </w:rPr>
              <w:lastRenderedPageBreak/>
              <w:t xml:space="preserve">активов </w:t>
            </w:r>
          </w:p>
          <w:p w:rsidR="002257A0" w:rsidRPr="00A85B46" w:rsidRDefault="002257A0" w:rsidP="009558D2">
            <w:pPr>
              <w:rPr>
                <w:rFonts w:cs="Calibri"/>
                <w:color w:val="000000"/>
              </w:rPr>
            </w:pPr>
            <w:r w:rsidRPr="00A85B46">
              <w:rPr>
                <w:rFonts w:cs="Calibri"/>
                <w:color w:val="000000"/>
              </w:rPr>
              <w:t>(ф. 0510440)</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lastRenderedPageBreak/>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 xml:space="preserve">начальник отдела </w:t>
            </w:r>
            <w:r>
              <w:rPr>
                <w:rFonts w:cs="Calibri"/>
                <w:color w:val="000000"/>
              </w:rPr>
              <w:lastRenderedPageBreak/>
              <w:t>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lastRenderedPageBreak/>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 xml:space="preserve">заместитель </w:t>
            </w:r>
            <w:r>
              <w:rPr>
                <w:rFonts w:cs="Calibri"/>
                <w:color w:val="000000"/>
              </w:rPr>
              <w:lastRenderedPageBreak/>
              <w:t>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lastRenderedPageBreak/>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lastRenderedPageBreak/>
              <w:t xml:space="preserve">Решение о признании объектов нефинансовых активов </w:t>
            </w:r>
          </w:p>
          <w:p w:rsidR="002257A0" w:rsidRPr="00A85B46" w:rsidRDefault="002257A0" w:rsidP="009558D2">
            <w:pPr>
              <w:rPr>
                <w:rFonts w:cs="Calibri"/>
              </w:rPr>
            </w:pPr>
            <w:r w:rsidRPr="00A85B46">
              <w:rPr>
                <w:rFonts w:cs="Calibri"/>
                <w:color w:val="000000"/>
              </w:rPr>
              <w:t>(ф. 0510441)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начальник отдела 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Акт о приеме-сдаче отремонтированы,</w:t>
            </w:r>
            <w:r>
              <w:rPr>
                <w:rFonts w:cs="Calibri"/>
              </w:rPr>
              <w:t xml:space="preserve"> </w:t>
            </w:r>
            <w:r w:rsidRPr="00A85B46">
              <w:rPr>
                <w:rFonts w:cs="Calibri"/>
              </w:rPr>
              <w:t>реконструированных и модернизированных объектов основных средств</w:t>
            </w:r>
          </w:p>
          <w:p w:rsidR="002257A0" w:rsidRPr="00A85B46" w:rsidRDefault="002257A0" w:rsidP="009558D2">
            <w:pPr>
              <w:rPr>
                <w:rFonts w:cs="Calibri"/>
              </w:rPr>
            </w:pPr>
            <w:r w:rsidRPr="00A85B46">
              <w:rPr>
                <w:rFonts w:cs="Calibri"/>
              </w:rPr>
              <w:t xml:space="preserve"> (ф. </w:t>
            </w:r>
            <w:hyperlink r:id="rId51" w:history="1">
              <w:r w:rsidRPr="00A85B46">
                <w:rPr>
                  <w:rFonts w:cs="Calibri"/>
                </w:rPr>
                <w:t>0504103</w:t>
              </w:r>
            </w:hyperlink>
            <w:r w:rsidRPr="00A85B46">
              <w:rPr>
                <w:rFonts w:cs="Calibri"/>
              </w:rPr>
              <w:t>)</w:t>
            </w:r>
          </w:p>
          <w:p w:rsidR="002257A0" w:rsidRPr="00A85B46" w:rsidRDefault="002257A0" w:rsidP="009558D2">
            <w:pPr>
              <w:rPr>
                <w:rFonts w:cs="Calibri"/>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начальник отдела 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Акт об утилизации (уничтожении) материальных ценностей</w:t>
            </w:r>
          </w:p>
          <w:p w:rsidR="002257A0" w:rsidRPr="00A85B46" w:rsidRDefault="002257A0" w:rsidP="009558D2">
            <w:pPr>
              <w:rPr>
                <w:rFonts w:cs="Calibri"/>
              </w:rPr>
            </w:pPr>
            <w:r w:rsidRPr="00A85B46">
              <w:rPr>
                <w:rFonts w:cs="Calibri"/>
                <w:color w:val="000000"/>
              </w:rPr>
              <w:t xml:space="preserve"> (ф. 0510435)</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начальник отдела 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 </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rPr>
              <w:t>Акт о списании объектов нефинансовых активов (кроме транспортных средств)</w:t>
            </w:r>
          </w:p>
          <w:p w:rsidR="002257A0" w:rsidRPr="00A85B46" w:rsidRDefault="002257A0" w:rsidP="009558D2">
            <w:pPr>
              <w:rPr>
                <w:rFonts w:cs="Calibri"/>
              </w:rPr>
            </w:pPr>
            <w:r w:rsidRPr="00A85B46">
              <w:rPr>
                <w:rFonts w:cs="Calibri"/>
              </w:rPr>
              <w:t xml:space="preserve">(ф. </w:t>
            </w:r>
            <w:hyperlink r:id="rId52" w:history="1">
              <w:r w:rsidRPr="00A85B46">
                <w:rPr>
                  <w:rFonts w:cs="Calibri"/>
                </w:rPr>
                <w:t>0504104</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начальник отдела 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rPr>
              <w:t>Акт о списании транспортного средства</w:t>
            </w:r>
          </w:p>
          <w:p w:rsidR="002257A0" w:rsidRPr="00A85B46" w:rsidRDefault="002257A0" w:rsidP="009558D2">
            <w:pPr>
              <w:rPr>
                <w:rFonts w:cs="Calibri"/>
              </w:rPr>
            </w:pPr>
            <w:r w:rsidRPr="00A85B46">
              <w:rPr>
                <w:rFonts w:cs="Calibri"/>
              </w:rPr>
              <w:t xml:space="preserve">(ф. </w:t>
            </w:r>
            <w:hyperlink r:id="rId53" w:history="1">
              <w:r w:rsidRPr="00A85B46">
                <w:rPr>
                  <w:rFonts w:cs="Calibri"/>
                </w:rPr>
                <w:t>0504105</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активов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Pr>
                <w:rFonts w:cs="Calibri"/>
                <w:color w:val="000000"/>
              </w:rPr>
              <w:t>начальник отдела 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A85B46">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A3674" w:rsidRDefault="002257A0" w:rsidP="009558D2">
            <w:pPr>
              <w:rPr>
                <w:rFonts w:cs="Calibri"/>
                <w:color w:val="000000"/>
              </w:rPr>
            </w:pPr>
            <w:r w:rsidRPr="001A3674">
              <w:rPr>
                <w:rFonts w:cs="Calibri"/>
              </w:rPr>
              <w:t>Требование-накладная</w:t>
            </w:r>
          </w:p>
          <w:p w:rsidR="002257A0" w:rsidRPr="001A3674" w:rsidRDefault="002257A0" w:rsidP="009558D2">
            <w:pPr>
              <w:rPr>
                <w:rFonts w:cs="Calibri"/>
              </w:rPr>
            </w:pPr>
            <w:r w:rsidRPr="001A3674">
              <w:rPr>
                <w:rFonts w:cs="Calibri"/>
              </w:rPr>
              <w:t xml:space="preserve">(ф. </w:t>
            </w:r>
            <w:hyperlink r:id="rId54" w:history="1">
              <w:r w:rsidRPr="001A3674">
                <w:rPr>
                  <w:rFonts w:cs="Calibri"/>
                </w:rPr>
                <w:t>0504204</w:t>
              </w:r>
            </w:hyperlink>
            <w:r w:rsidRPr="001A3674">
              <w:rPr>
                <w:rFonts w:cs="Calibri"/>
              </w:rPr>
              <w:t>)</w:t>
            </w:r>
          </w:p>
          <w:p w:rsidR="002257A0" w:rsidRPr="001A3674" w:rsidRDefault="002257A0" w:rsidP="009558D2">
            <w:pPr>
              <w:rPr>
                <w:rFonts w:cs="Calibri"/>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A3674" w:rsidRDefault="002257A0" w:rsidP="009558D2">
            <w:pPr>
              <w:rPr>
                <w:rFonts w:cs="Calibri"/>
                <w:color w:val="000000"/>
              </w:rPr>
            </w:pPr>
            <w:r w:rsidRPr="001A3674">
              <w:rPr>
                <w:rFonts w:cs="Calibri"/>
              </w:rPr>
              <w:t>ведущий специалист отдела бух.учета</w:t>
            </w:r>
          </w:p>
          <w:p w:rsidR="002257A0" w:rsidRDefault="002257A0" w:rsidP="009558D2">
            <w:pPr>
              <w:rPr>
                <w:rFonts w:cs="Calibri"/>
              </w:rPr>
            </w:pPr>
            <w:r w:rsidRPr="001A3674">
              <w:rPr>
                <w:rFonts w:cs="Calibri"/>
              </w:rPr>
              <w:t>ведущий специалист отдела бух.учета</w:t>
            </w:r>
          </w:p>
          <w:p w:rsidR="002257A0" w:rsidRDefault="002257A0" w:rsidP="009558D2">
            <w:pPr>
              <w:rPr>
                <w:rFonts w:cs="Calibri"/>
              </w:rPr>
            </w:pPr>
            <w:r w:rsidRPr="001A3674">
              <w:rPr>
                <w:rFonts w:cs="Calibri"/>
              </w:rPr>
              <w:t xml:space="preserve">ведущий специалист </w:t>
            </w:r>
            <w:r w:rsidRPr="001A3674">
              <w:rPr>
                <w:rFonts w:cs="Calibri"/>
              </w:rPr>
              <w:lastRenderedPageBreak/>
              <w:t>отдела бух.учета</w:t>
            </w:r>
          </w:p>
          <w:p w:rsidR="002257A0" w:rsidRPr="001A3674" w:rsidRDefault="002257A0" w:rsidP="009558D2">
            <w:pPr>
              <w:rPr>
                <w:rFonts w:cs="Calibri"/>
              </w:rPr>
            </w:pPr>
            <w:r w:rsidRPr="001A3674">
              <w:rPr>
                <w:rFonts w:cs="Calibri"/>
                <w:color w:val="000000"/>
              </w:rPr>
              <w:t>Материально –ответственные лица</w:t>
            </w:r>
          </w:p>
          <w:p w:rsidR="002257A0" w:rsidRPr="00045800" w:rsidRDefault="002257A0" w:rsidP="009558D2">
            <w:pPr>
              <w:rPr>
                <w:rFonts w:cs="Calibri"/>
                <w:color w:val="000000"/>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A3674" w:rsidRDefault="002257A0" w:rsidP="009558D2">
            <w:pPr>
              <w:rPr>
                <w:rFonts w:cs="Calibri"/>
                <w:color w:val="000000"/>
              </w:rPr>
            </w:pPr>
            <w:r w:rsidRPr="001A3674">
              <w:rPr>
                <w:rFonts w:cs="Calibri"/>
                <w:color w:val="000000"/>
              </w:rPr>
              <w:lastRenderedPageBreak/>
              <w:t>Руководитель</w:t>
            </w:r>
            <w:r>
              <w:rPr>
                <w:rFonts w:cs="Calibri"/>
                <w:color w:val="000000"/>
              </w:rPr>
              <w:t xml:space="preserve"> </w:t>
            </w:r>
            <w:r w:rsidRPr="001A3674">
              <w:rPr>
                <w:rFonts w:cs="Calibri"/>
                <w:color w:val="000000"/>
              </w:rPr>
              <w:t>учреждения</w:t>
            </w:r>
            <w:r>
              <w:rPr>
                <w:rFonts w:cs="Calibri"/>
                <w:color w:val="000000"/>
              </w:rPr>
              <w:t xml:space="preserve">  </w:t>
            </w:r>
          </w:p>
          <w:p w:rsidR="002257A0" w:rsidRPr="001A3674" w:rsidRDefault="002257A0" w:rsidP="009558D2">
            <w:pPr>
              <w:rPr>
                <w:rFonts w:cs="Calibri"/>
                <w:color w:val="000000"/>
              </w:rPr>
            </w:pPr>
          </w:p>
          <w:p w:rsidR="002257A0" w:rsidRPr="001A3674" w:rsidRDefault="002257A0" w:rsidP="009558D2">
            <w:pPr>
              <w:rPr>
                <w:rFonts w:cs="Calibri"/>
                <w:color w:val="000000"/>
              </w:rPr>
            </w:pPr>
            <w:r w:rsidRPr="001A3674">
              <w:rPr>
                <w:rFonts w:cs="Calibri"/>
                <w:color w:val="000000"/>
              </w:rPr>
              <w:t>(заместитель директора)</w:t>
            </w:r>
          </w:p>
          <w:p w:rsidR="002257A0" w:rsidRPr="001A3674" w:rsidRDefault="002257A0" w:rsidP="009558D2">
            <w:pPr>
              <w:rPr>
                <w:rFonts w:cs="Calibri"/>
                <w:color w:val="000000"/>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A3674" w:rsidRDefault="002257A0" w:rsidP="009558D2">
            <w:pPr>
              <w:rPr>
                <w:rFonts w:cs="Calibri"/>
                <w:color w:val="000000"/>
              </w:rPr>
            </w:pPr>
            <w:r w:rsidRPr="001A3674">
              <w:rPr>
                <w:rFonts w:cs="Calibri"/>
                <w:color w:val="000000"/>
              </w:rPr>
              <w:lastRenderedPageBreak/>
              <w:t xml:space="preserve">Ответственный исполнитель </w:t>
            </w:r>
          </w:p>
          <w:p w:rsidR="002257A0" w:rsidRPr="001A3674" w:rsidRDefault="002257A0" w:rsidP="009558D2">
            <w:pPr>
              <w:rPr>
                <w:rFonts w:cs="Calibri"/>
                <w:color w:val="000000"/>
              </w:rPr>
            </w:pPr>
            <w:r w:rsidRPr="001A3674">
              <w:rPr>
                <w:rFonts w:cs="Calibri"/>
              </w:rPr>
              <w:t>ведущий специалист отдела бух.учета</w:t>
            </w:r>
          </w:p>
          <w:p w:rsidR="002257A0" w:rsidRDefault="002257A0" w:rsidP="009558D2">
            <w:pPr>
              <w:rPr>
                <w:rFonts w:cs="Calibri"/>
              </w:rPr>
            </w:pPr>
            <w:r w:rsidRPr="001A3674">
              <w:rPr>
                <w:rFonts w:cs="Calibri"/>
              </w:rPr>
              <w:t xml:space="preserve">ведущий специалист </w:t>
            </w:r>
            <w:r w:rsidRPr="001A3674">
              <w:rPr>
                <w:rFonts w:cs="Calibri"/>
              </w:rPr>
              <w:lastRenderedPageBreak/>
              <w:t>отдела бух.учета</w:t>
            </w:r>
          </w:p>
          <w:p w:rsidR="002257A0" w:rsidRDefault="002257A0" w:rsidP="009558D2">
            <w:pPr>
              <w:rPr>
                <w:rFonts w:cs="Calibri"/>
              </w:rPr>
            </w:pPr>
            <w:r w:rsidRPr="001A3674">
              <w:rPr>
                <w:rFonts w:cs="Calibri"/>
              </w:rPr>
              <w:t>ведущий специалист отдела бух.учета</w:t>
            </w:r>
          </w:p>
          <w:p w:rsidR="002257A0" w:rsidRPr="001A3674" w:rsidRDefault="002257A0" w:rsidP="009558D2">
            <w:pPr>
              <w:rPr>
                <w:rFonts w:cs="Calibri"/>
              </w:rPr>
            </w:pPr>
          </w:p>
        </w:tc>
      </w:tr>
      <w:tr w:rsidR="002257A0" w:rsidRPr="00302389" w:rsidTr="009558D2">
        <w:tc>
          <w:tcPr>
            <w:tcW w:w="214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lastRenderedPageBreak/>
              <w:t>Решение о проведении инвентаризации (ф. 0510439)</w:t>
            </w:r>
          </w:p>
        </w:tc>
        <w:tc>
          <w:tcPr>
            <w:tcW w:w="24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p>
        </w:tc>
        <w:tc>
          <w:tcPr>
            <w:tcW w:w="241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Руководитель учреждения</w:t>
            </w:r>
          </w:p>
          <w:p w:rsidR="002257A0" w:rsidRDefault="002257A0" w:rsidP="009558D2">
            <w:pPr>
              <w:rPr>
                <w:rFonts w:cs="Calibri"/>
                <w:color w:val="000000"/>
              </w:rPr>
            </w:pPr>
            <w:r w:rsidRPr="00A85B46">
              <w:rPr>
                <w:rFonts w:cs="Calibri"/>
                <w:color w:val="000000"/>
              </w:rPr>
              <w:t>Главный бухгалтер</w:t>
            </w:r>
          </w:p>
          <w:p w:rsidR="002257A0" w:rsidRPr="00A85B46" w:rsidRDefault="002257A0" w:rsidP="009558D2">
            <w:pPr>
              <w:rPr>
                <w:rFonts w:cs="Calibri"/>
              </w:rPr>
            </w:pPr>
          </w:p>
        </w:tc>
        <w:tc>
          <w:tcPr>
            <w:tcW w:w="255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Главный бухгалтер</w:t>
            </w:r>
          </w:p>
          <w:p w:rsidR="002257A0" w:rsidRPr="00A85B46" w:rsidRDefault="002257A0" w:rsidP="009558D2">
            <w:pPr>
              <w:rPr>
                <w:rFonts w:cs="Calibri"/>
                <w:color w:val="000000"/>
              </w:rPr>
            </w:pPr>
          </w:p>
        </w:tc>
      </w:tr>
      <w:tr w:rsidR="002257A0" w:rsidRPr="00302389" w:rsidTr="009558D2">
        <w:tc>
          <w:tcPr>
            <w:tcW w:w="214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92340D" w:rsidRDefault="002257A0" w:rsidP="009558D2">
            <w:pPr>
              <w:rPr>
                <w:rFonts w:cs="Calibri"/>
                <w:color w:val="000000"/>
              </w:rPr>
            </w:pPr>
            <w:r w:rsidRPr="0092340D">
              <w:rPr>
                <w:rFonts w:cs="Calibri"/>
                <w:color w:val="000000"/>
              </w:rPr>
              <w:t>Лист</w:t>
            </w:r>
            <w:r>
              <w:rPr>
                <w:rFonts w:cs="Calibri"/>
                <w:color w:val="000000"/>
              </w:rPr>
              <w:t xml:space="preserve"> </w:t>
            </w:r>
            <w:r w:rsidRPr="0092340D">
              <w:rPr>
                <w:rFonts w:cs="Calibri"/>
                <w:color w:val="000000"/>
              </w:rPr>
              <w:t>согласования</w:t>
            </w:r>
          </w:p>
        </w:tc>
        <w:tc>
          <w:tcPr>
            <w:tcW w:w="24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92340D" w:rsidRDefault="002257A0" w:rsidP="009558D2">
            <w:pPr>
              <w:rPr>
                <w:rFonts w:cs="Calibri"/>
                <w:color w:val="000000"/>
              </w:rPr>
            </w:pPr>
            <w:r w:rsidRPr="0092340D">
              <w:rPr>
                <w:rFonts w:cs="Calibri"/>
                <w:color w:val="000000"/>
              </w:rPr>
              <w:t>Должностные лица, которые согласовывают Решение</w:t>
            </w:r>
          </w:p>
          <w:p w:rsidR="002257A0" w:rsidRPr="0092340D" w:rsidRDefault="002257A0" w:rsidP="009558D2">
            <w:pPr>
              <w:rPr>
                <w:rFonts w:cs="Calibri"/>
                <w:color w:val="000000"/>
              </w:rPr>
            </w:pPr>
            <w:r w:rsidRPr="0092340D">
              <w:rPr>
                <w:rFonts w:cs="Calibri"/>
                <w:color w:val="000000"/>
              </w:rPr>
              <w:t xml:space="preserve">главный бухгалтер </w:t>
            </w:r>
          </w:p>
          <w:p w:rsidR="002257A0" w:rsidRPr="0092340D" w:rsidRDefault="002257A0" w:rsidP="009558D2">
            <w:pPr>
              <w:rPr>
                <w:rFonts w:cs="Calibri"/>
              </w:rPr>
            </w:pPr>
            <w:r w:rsidRPr="0092340D">
              <w:rPr>
                <w:rFonts w:cs="Calibri"/>
              </w:rPr>
              <w:t>ведущий специалист отдела бух.учета</w:t>
            </w:r>
          </w:p>
          <w:p w:rsidR="002257A0" w:rsidRPr="0092340D" w:rsidRDefault="002257A0" w:rsidP="009558D2">
            <w:pPr>
              <w:rPr>
                <w:rFonts w:cs="Calibri"/>
                <w:color w:val="000000"/>
              </w:rPr>
            </w:pPr>
            <w:r w:rsidRPr="0092340D">
              <w:rPr>
                <w:rFonts w:cs="Calibri"/>
              </w:rPr>
              <w:t>ведущий специалист отдела бух.учета</w:t>
            </w:r>
          </w:p>
        </w:tc>
        <w:tc>
          <w:tcPr>
            <w:tcW w:w="2410"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92340D" w:rsidRDefault="002257A0" w:rsidP="009558D2">
            <w:pPr>
              <w:rPr>
                <w:rFonts w:cs="Calibri"/>
                <w:color w:val="000000"/>
              </w:rPr>
            </w:pPr>
            <w:r w:rsidRPr="0092340D">
              <w:rPr>
                <w:rFonts w:cs="Calibri"/>
                <w:color w:val="000000"/>
              </w:rPr>
              <w:t>Председатель комиссии по инвентаризации</w:t>
            </w:r>
          </w:p>
          <w:p w:rsidR="002257A0" w:rsidRPr="0092340D" w:rsidRDefault="002257A0" w:rsidP="009558D2">
            <w:pPr>
              <w:rPr>
                <w:rFonts w:cs="Calibri"/>
                <w:color w:val="000000"/>
              </w:rPr>
            </w:pPr>
            <w:r w:rsidRPr="0092340D">
              <w:rPr>
                <w:rFonts w:cs="Calibri"/>
                <w:color w:val="000000"/>
              </w:rPr>
              <w:t>начальник отдела АХО</w:t>
            </w:r>
          </w:p>
        </w:tc>
        <w:tc>
          <w:tcPr>
            <w:tcW w:w="255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 xml:space="preserve">Акт о списании материальных запасов </w:t>
            </w:r>
          </w:p>
          <w:p w:rsidR="002257A0" w:rsidRPr="00A85B46" w:rsidRDefault="002257A0" w:rsidP="009558D2">
            <w:pPr>
              <w:rPr>
                <w:rFonts w:cs="Calibri"/>
              </w:rPr>
            </w:pPr>
            <w:r w:rsidRPr="00A85B46">
              <w:rPr>
                <w:rFonts w:cs="Calibri"/>
              </w:rPr>
              <w:t xml:space="preserve">(ф. </w:t>
            </w:r>
            <w:hyperlink r:id="rId55" w:history="1">
              <w:r w:rsidRPr="00A85B46">
                <w:rPr>
                  <w:rFonts w:cs="Calibri"/>
                </w:rPr>
                <w:t>0504230</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мат.запасов</w:t>
            </w:r>
          </w:p>
          <w:p w:rsidR="002257A0" w:rsidRDefault="002257A0" w:rsidP="009558D2">
            <w:pPr>
              <w:rPr>
                <w:rFonts w:cs="Calibri"/>
                <w:color w:val="000000"/>
              </w:rPr>
            </w:pPr>
            <w:r>
              <w:rPr>
                <w:rFonts w:cs="Calibri"/>
                <w:color w:val="000000"/>
              </w:rPr>
              <w:t xml:space="preserve">главный бухгалтер </w:t>
            </w:r>
          </w:p>
          <w:p w:rsidR="002257A0" w:rsidRPr="00920789" w:rsidRDefault="002257A0" w:rsidP="009558D2">
            <w:pPr>
              <w:rPr>
                <w:rFonts w:cs="Calibri"/>
                <w:color w:val="000000"/>
              </w:rPr>
            </w:pPr>
            <w:r w:rsidRPr="00920789">
              <w:rPr>
                <w:rFonts w:cs="Calibri"/>
                <w:color w:val="000000"/>
              </w:rPr>
              <w:t xml:space="preserve"> </w:t>
            </w:r>
            <w:r>
              <w:rPr>
                <w:rFonts w:cs="Calibri"/>
                <w:color w:val="000000"/>
              </w:rPr>
              <w:t>начальник отдела АХО</w:t>
            </w:r>
          </w:p>
          <w:p w:rsidR="002257A0" w:rsidRPr="00A85B46" w:rsidRDefault="002257A0" w:rsidP="009558D2">
            <w:pPr>
              <w:rPr>
                <w:rFonts w:cs="Calibri"/>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мат.запасов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92340D">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 xml:space="preserve">Акт о списании материальных запасов </w:t>
            </w:r>
            <w:r>
              <w:rPr>
                <w:rFonts w:cs="Calibri"/>
              </w:rPr>
              <w:t>(мероприятие Забота)</w:t>
            </w:r>
          </w:p>
          <w:p w:rsidR="002257A0" w:rsidRPr="00A85B46" w:rsidRDefault="002257A0" w:rsidP="009558D2">
            <w:pPr>
              <w:rPr>
                <w:rFonts w:cs="Calibri"/>
              </w:rPr>
            </w:pPr>
            <w:r w:rsidRPr="00A85B46">
              <w:rPr>
                <w:rFonts w:cs="Calibri"/>
              </w:rPr>
              <w:t xml:space="preserve">(ф. </w:t>
            </w:r>
            <w:hyperlink r:id="rId56" w:history="1">
              <w:r w:rsidRPr="00A85B46">
                <w:rPr>
                  <w:rFonts w:cs="Calibri"/>
                </w:rPr>
                <w:t>0504230</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активов</w:t>
            </w:r>
          </w:p>
          <w:p w:rsidR="002257A0" w:rsidRPr="00A85B46" w:rsidRDefault="002257A0" w:rsidP="009558D2">
            <w:pPr>
              <w:rPr>
                <w:rFonts w:cs="Calibri"/>
                <w:color w:val="000000"/>
              </w:rPr>
            </w:pPr>
            <w:r w:rsidRPr="00A85B46">
              <w:rPr>
                <w:rFonts w:cs="Calibri"/>
                <w:color w:val="000000"/>
              </w:rPr>
              <w:t>главный бухгалтер</w:t>
            </w:r>
          </w:p>
          <w:p w:rsidR="002257A0" w:rsidRPr="00A85B46" w:rsidRDefault="002257A0" w:rsidP="009558D2">
            <w:pPr>
              <w:rPr>
                <w:rFonts w:cs="Calibri"/>
                <w:color w:val="000000"/>
              </w:rPr>
            </w:pPr>
            <w:r w:rsidRPr="00A85B46">
              <w:rPr>
                <w:rFonts w:cs="Calibri"/>
                <w:color w:val="000000"/>
              </w:rPr>
              <w:t>начальник отдела семьи и детства</w:t>
            </w:r>
          </w:p>
          <w:p w:rsidR="002257A0" w:rsidRDefault="002257A0" w:rsidP="009558D2">
            <w:pPr>
              <w:rPr>
                <w:rFonts w:cs="Calibri"/>
                <w:color w:val="000000"/>
              </w:rPr>
            </w:pPr>
            <w:r w:rsidRPr="00A85B46">
              <w:rPr>
                <w:rFonts w:cs="Calibri"/>
                <w:color w:val="000000"/>
              </w:rPr>
              <w:t>главный специалист отдела ветеранов и инвалидов</w:t>
            </w:r>
          </w:p>
          <w:p w:rsidR="002257A0" w:rsidRPr="00A85B46" w:rsidRDefault="002257A0" w:rsidP="009558D2">
            <w:pPr>
              <w:rPr>
                <w:rFonts w:cs="Calibri"/>
              </w:rPr>
            </w:pPr>
            <w:r>
              <w:rPr>
                <w:rFonts w:cs="Calibri"/>
                <w:color w:val="000000"/>
              </w:rPr>
              <w:t xml:space="preserve">главный специалист </w:t>
            </w:r>
            <w:r w:rsidRPr="00A85B46">
              <w:rPr>
                <w:rFonts w:cs="Calibri"/>
                <w:color w:val="000000"/>
              </w:rPr>
              <w:t>отдела семьи и детства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активов</w:t>
            </w:r>
          </w:p>
          <w:p w:rsidR="002257A0" w:rsidRPr="00A85B46" w:rsidRDefault="002257A0" w:rsidP="009558D2">
            <w:pPr>
              <w:rPr>
                <w:rFonts w:cs="Calibri"/>
                <w:color w:val="000000"/>
              </w:rPr>
            </w:pPr>
            <w:r>
              <w:rPr>
                <w:rFonts w:cs="Calibri"/>
                <w:color w:val="000000"/>
              </w:rPr>
              <w:t>заместитель директора</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92340D">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4348D" w:rsidRDefault="002257A0" w:rsidP="009558D2">
            <w:pPr>
              <w:rPr>
                <w:rFonts w:cs="Calibri"/>
                <w:color w:val="000000"/>
              </w:rPr>
            </w:pPr>
            <w:r w:rsidRPr="0074348D">
              <w:rPr>
                <w:rFonts w:cs="Calibri"/>
                <w:color w:val="000000"/>
              </w:rPr>
              <w:t xml:space="preserve">Акт о результатах инвентаризации БСО </w:t>
            </w:r>
          </w:p>
          <w:p w:rsidR="002257A0" w:rsidRPr="0074348D" w:rsidRDefault="002257A0" w:rsidP="009558D2">
            <w:pPr>
              <w:rPr>
                <w:rFonts w:cs="Calibri"/>
                <w:color w:val="000000"/>
              </w:rPr>
            </w:pPr>
            <w:r w:rsidRPr="0074348D">
              <w:rPr>
                <w:rFonts w:cs="Calibri"/>
                <w:color w:val="000000"/>
              </w:rPr>
              <w:t>(ф. 0510835)</w:t>
            </w:r>
          </w:p>
          <w:p w:rsidR="002257A0" w:rsidRPr="0074348D" w:rsidRDefault="002257A0" w:rsidP="009558D2">
            <w:pPr>
              <w:rPr>
                <w:rFonts w:cs="Calibri"/>
                <w:color w:val="000000"/>
              </w:rPr>
            </w:pPr>
          </w:p>
          <w:p w:rsidR="002257A0" w:rsidRPr="0074348D" w:rsidRDefault="002257A0" w:rsidP="009558D2">
            <w:pPr>
              <w:rPr>
                <w:rFonts w:cs="Calibri"/>
                <w:color w:val="000000"/>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4348D" w:rsidRDefault="002257A0" w:rsidP="009558D2">
            <w:pPr>
              <w:rPr>
                <w:rFonts w:cs="Calibri"/>
                <w:color w:val="000000"/>
              </w:rPr>
            </w:pPr>
            <w:r w:rsidRPr="0074348D">
              <w:rPr>
                <w:rFonts w:cs="Calibri"/>
                <w:color w:val="000000"/>
              </w:rPr>
              <w:t>Члены комиссии по поступлению и выбытию БСО</w:t>
            </w:r>
          </w:p>
          <w:p w:rsidR="002257A0" w:rsidRPr="0074348D" w:rsidRDefault="002257A0" w:rsidP="009558D2">
            <w:pPr>
              <w:rPr>
                <w:rFonts w:cs="Calibri"/>
                <w:color w:val="000000"/>
              </w:rPr>
            </w:pPr>
            <w:r w:rsidRPr="0074348D">
              <w:rPr>
                <w:rFonts w:cs="Calibri"/>
                <w:color w:val="000000"/>
              </w:rPr>
              <w:t>заместитель начальника отдела бух.учета</w:t>
            </w:r>
          </w:p>
          <w:p w:rsidR="002257A0" w:rsidRPr="0074348D" w:rsidRDefault="002257A0" w:rsidP="009558D2">
            <w:pPr>
              <w:rPr>
                <w:rFonts w:cs="Calibri"/>
                <w:color w:val="000000"/>
              </w:rPr>
            </w:pPr>
            <w:r w:rsidRPr="0074348D">
              <w:rPr>
                <w:rFonts w:cs="Calibri"/>
                <w:color w:val="000000"/>
              </w:rPr>
              <w:t>ведущий специалист отдела бух.учета</w:t>
            </w:r>
          </w:p>
          <w:p w:rsidR="002257A0" w:rsidRPr="00045800" w:rsidRDefault="002257A0" w:rsidP="009558D2">
            <w:pPr>
              <w:rPr>
                <w:rFonts w:cs="Calibri"/>
                <w:color w:val="000000"/>
              </w:rPr>
            </w:pPr>
            <w:r w:rsidRPr="0074348D">
              <w:rPr>
                <w:rFonts w:cs="Calibri"/>
                <w:color w:val="000000"/>
              </w:rPr>
              <w:t>специалист - юрисконсульт</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4348D" w:rsidRDefault="002257A0" w:rsidP="009558D2">
            <w:pPr>
              <w:rPr>
                <w:rFonts w:cs="Calibri"/>
                <w:color w:val="000000"/>
              </w:rPr>
            </w:pPr>
            <w:r w:rsidRPr="0074348D">
              <w:rPr>
                <w:rFonts w:cs="Calibri"/>
                <w:color w:val="000000"/>
              </w:rPr>
              <w:t>Председатель комиссии по поступлению и выбытию БСО</w:t>
            </w:r>
          </w:p>
          <w:p w:rsidR="002257A0" w:rsidRPr="0074348D" w:rsidRDefault="002257A0" w:rsidP="009558D2">
            <w:pPr>
              <w:rPr>
                <w:rFonts w:cs="Calibri"/>
                <w:color w:val="000000"/>
              </w:rPr>
            </w:pPr>
            <w:r w:rsidRPr="0074348D">
              <w:rPr>
                <w:rFonts w:cs="Calibri"/>
                <w:color w:val="000000"/>
              </w:rPr>
              <w:t>заместитель директора</w:t>
            </w:r>
          </w:p>
          <w:p w:rsidR="002257A0" w:rsidRPr="0074348D" w:rsidRDefault="002257A0" w:rsidP="009558D2">
            <w:pPr>
              <w:rPr>
                <w:rFonts w:cs="Calibri"/>
                <w:color w:val="000000"/>
              </w:rPr>
            </w:pPr>
            <w:r w:rsidRPr="0074348D">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4348D" w:rsidRDefault="002257A0" w:rsidP="009558D2">
            <w:pPr>
              <w:rPr>
                <w:rFonts w:cs="Calibri"/>
                <w:color w:val="000000"/>
              </w:rPr>
            </w:pPr>
            <w:r w:rsidRPr="0074348D">
              <w:rPr>
                <w:rFonts w:cs="Calibri"/>
                <w:color w:val="000000"/>
              </w:rPr>
              <w:t xml:space="preserve">Ответственный исполнитель </w:t>
            </w:r>
          </w:p>
          <w:p w:rsidR="002257A0" w:rsidRPr="0074348D" w:rsidRDefault="002257A0" w:rsidP="009558D2">
            <w:pPr>
              <w:rPr>
                <w:rFonts w:cs="Calibri"/>
              </w:rPr>
            </w:pPr>
            <w:r w:rsidRPr="0092340D">
              <w:rPr>
                <w:rFonts w:cs="Calibri"/>
              </w:rPr>
              <w:t>ведущий специалист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45B3F" w:rsidRDefault="002257A0" w:rsidP="009558D2">
            <w:pPr>
              <w:rPr>
                <w:bCs/>
              </w:rPr>
            </w:pPr>
            <w:r w:rsidRPr="00A45B3F">
              <w:rPr>
                <w:bCs/>
              </w:rPr>
              <w:t xml:space="preserve">Инвентаризационная опись (сличительная ведомость) </w:t>
            </w:r>
            <w:r w:rsidRPr="00A45B3F">
              <w:rPr>
                <w:bCs/>
              </w:rPr>
              <w:lastRenderedPageBreak/>
              <w:t xml:space="preserve">бланковстрогой отчетности и денежных документов </w:t>
            </w:r>
          </w:p>
          <w:p w:rsidR="002257A0" w:rsidRPr="00A45B3F" w:rsidRDefault="002257A0" w:rsidP="009558D2">
            <w:pPr>
              <w:rPr>
                <w:rFonts w:cs="Calibri"/>
              </w:rPr>
            </w:pPr>
            <w:r w:rsidRPr="00A45B3F">
              <w:rPr>
                <w:bCs/>
              </w:rPr>
              <w:t>(ф. 0504086)</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45B3F" w:rsidRDefault="002257A0" w:rsidP="009558D2">
            <w:pPr>
              <w:rPr>
                <w:rFonts w:cs="Calibri"/>
              </w:rPr>
            </w:pPr>
            <w:r w:rsidRPr="00A45B3F">
              <w:rPr>
                <w:rFonts w:cs="Calibri"/>
              </w:rPr>
              <w:lastRenderedPageBreak/>
              <w:t>Члены комиссии по поступлению и выбытию БСО</w:t>
            </w:r>
          </w:p>
          <w:p w:rsidR="002257A0" w:rsidRPr="00A45B3F" w:rsidRDefault="002257A0" w:rsidP="009558D2">
            <w:pPr>
              <w:rPr>
                <w:rFonts w:cs="Calibri"/>
              </w:rPr>
            </w:pPr>
            <w:r w:rsidRPr="00A45B3F">
              <w:rPr>
                <w:rFonts w:cs="Calibri"/>
              </w:rPr>
              <w:t xml:space="preserve">заместитель </w:t>
            </w:r>
            <w:r w:rsidRPr="00A45B3F">
              <w:rPr>
                <w:rFonts w:cs="Calibri"/>
              </w:rPr>
              <w:lastRenderedPageBreak/>
              <w:t>начальника отдела бух.учета</w:t>
            </w:r>
          </w:p>
          <w:p w:rsidR="002257A0" w:rsidRPr="00A45B3F" w:rsidRDefault="002257A0" w:rsidP="009558D2">
            <w:pPr>
              <w:rPr>
                <w:rFonts w:cs="Calibri"/>
              </w:rPr>
            </w:pPr>
            <w:r w:rsidRPr="00A45B3F">
              <w:rPr>
                <w:rFonts w:cs="Calibri"/>
              </w:rPr>
              <w:t>ведущий специалист отдела бух.учета</w:t>
            </w:r>
          </w:p>
          <w:p w:rsidR="002257A0" w:rsidRPr="00A45B3F" w:rsidRDefault="002257A0" w:rsidP="009558D2">
            <w:pPr>
              <w:rPr>
                <w:rFonts w:cs="Calibri"/>
              </w:rPr>
            </w:pPr>
            <w:r w:rsidRPr="0074348D">
              <w:rPr>
                <w:rFonts w:cs="Calibri"/>
                <w:color w:val="000000"/>
              </w:rPr>
              <w:t>специалист - юрисконсульт</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45B3F" w:rsidRDefault="002257A0" w:rsidP="009558D2">
            <w:pPr>
              <w:rPr>
                <w:rFonts w:cs="Calibri"/>
              </w:rPr>
            </w:pPr>
            <w:r w:rsidRPr="00A45B3F">
              <w:rPr>
                <w:rFonts w:cs="Calibri"/>
              </w:rPr>
              <w:lastRenderedPageBreak/>
              <w:t>Председатель комиссии по поступлению и выбытию БСО</w:t>
            </w:r>
          </w:p>
          <w:p w:rsidR="002257A0" w:rsidRPr="00A45B3F" w:rsidRDefault="002257A0" w:rsidP="009558D2">
            <w:pPr>
              <w:rPr>
                <w:rFonts w:cs="Calibri"/>
              </w:rPr>
            </w:pPr>
            <w:r w:rsidRPr="00A45B3F">
              <w:rPr>
                <w:rFonts w:cs="Calibri"/>
              </w:rPr>
              <w:lastRenderedPageBreak/>
              <w:t>заместитель директора</w:t>
            </w:r>
          </w:p>
          <w:p w:rsidR="002257A0" w:rsidRPr="00A45B3F"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45B3F" w:rsidRDefault="002257A0" w:rsidP="009558D2">
            <w:pPr>
              <w:rPr>
                <w:rFonts w:cs="Calibri"/>
              </w:rPr>
            </w:pPr>
            <w:r w:rsidRPr="00A45B3F">
              <w:rPr>
                <w:rFonts w:cs="Calibri"/>
              </w:rPr>
              <w:lastRenderedPageBreak/>
              <w:t xml:space="preserve">Ответственный исполнитель </w:t>
            </w:r>
          </w:p>
          <w:p w:rsidR="002257A0" w:rsidRPr="00A45B3F" w:rsidRDefault="002257A0" w:rsidP="009558D2">
            <w:pPr>
              <w:rPr>
                <w:rFonts w:cs="Calibri"/>
              </w:rPr>
            </w:pPr>
            <w:r w:rsidRPr="0092340D">
              <w:rPr>
                <w:rFonts w:cs="Calibri"/>
              </w:rPr>
              <w:t>ведущий специалист отдела бух.учета</w:t>
            </w:r>
          </w:p>
        </w:tc>
      </w:tr>
      <w:tr w:rsidR="002257A0" w:rsidRPr="00A85B46"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lastRenderedPageBreak/>
              <w:t>Акт приема-передачи объектов, полученных в личное пользование (ф. 0510434)</w:t>
            </w:r>
          </w:p>
          <w:p w:rsidR="002257A0" w:rsidRPr="00A85B46" w:rsidRDefault="002257A0" w:rsidP="009558D2">
            <w:pPr>
              <w:rPr>
                <w:rFonts w:cs="Calibri"/>
                <w:color w:val="000000"/>
              </w:rPr>
            </w:pPr>
          </w:p>
          <w:p w:rsidR="002257A0" w:rsidRPr="00A85B46" w:rsidRDefault="002257A0" w:rsidP="009558D2">
            <w:pPr>
              <w:rPr>
                <w:rFonts w:cs="Calibri"/>
                <w:color w:val="000000"/>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Сотрудники, которые получают имущество в личное пользование</w:t>
            </w:r>
          </w:p>
          <w:p w:rsidR="002257A0" w:rsidRDefault="002257A0" w:rsidP="009558D2">
            <w:pPr>
              <w:rPr>
                <w:rFonts w:cs="Calibri"/>
                <w:color w:val="000000"/>
              </w:rPr>
            </w:pPr>
            <w:r>
              <w:rPr>
                <w:rFonts w:cs="Calibri"/>
                <w:color w:val="000000"/>
              </w:rPr>
              <w:t>старший инспектор</w:t>
            </w:r>
          </w:p>
          <w:p w:rsidR="002257A0" w:rsidRDefault="002257A0" w:rsidP="009558D2">
            <w:pPr>
              <w:rPr>
                <w:rFonts w:cs="Calibri"/>
                <w:color w:val="000000"/>
              </w:rPr>
            </w:pPr>
            <w:r>
              <w:rPr>
                <w:rFonts w:cs="Calibri"/>
                <w:color w:val="000000"/>
              </w:rPr>
              <w:t>Руководители подразделения</w:t>
            </w:r>
          </w:p>
          <w:p w:rsidR="002257A0" w:rsidRPr="00A85B46" w:rsidRDefault="002257A0" w:rsidP="009558D2">
            <w:pPr>
              <w:rPr>
                <w:rFonts w:cs="Calibri"/>
                <w:color w:val="000000"/>
              </w:rPr>
            </w:pPr>
            <w:r w:rsidRPr="00A85B46">
              <w:rPr>
                <w:rFonts w:cs="Calibri"/>
                <w:color w:val="000000"/>
              </w:rPr>
              <w:t>начальник</w:t>
            </w:r>
            <w:r>
              <w:rPr>
                <w:rFonts w:cs="Calibri"/>
                <w:color w:val="000000"/>
              </w:rPr>
              <w:t xml:space="preserve"> отдела</w:t>
            </w:r>
            <w:r w:rsidRPr="00A85B46">
              <w:rPr>
                <w:rFonts w:cs="Calibri"/>
                <w:color w:val="000000"/>
              </w:rPr>
              <w:t xml:space="preserve"> АХО</w:t>
            </w:r>
          </w:p>
          <w:p w:rsidR="002257A0" w:rsidRPr="00A85B46" w:rsidRDefault="002257A0" w:rsidP="009558D2">
            <w:pPr>
              <w:rPr>
                <w:rFonts w:cs="Calibri"/>
                <w:color w:val="000000"/>
              </w:rPr>
            </w:pPr>
            <w:r w:rsidRPr="00A85B46">
              <w:rPr>
                <w:rFonts w:cs="Calibri"/>
                <w:color w:val="000000"/>
              </w:rPr>
              <w:t xml:space="preserve">– начальник отдела адресных пособий </w:t>
            </w:r>
          </w:p>
          <w:p w:rsidR="002257A0" w:rsidRDefault="002257A0" w:rsidP="009558D2">
            <w:pPr>
              <w:rPr>
                <w:rFonts w:cs="Calibri"/>
                <w:color w:val="000000"/>
              </w:rPr>
            </w:pPr>
            <w:r w:rsidRPr="003C7333">
              <w:rPr>
                <w:rFonts w:cs="Calibri"/>
                <w:color w:val="000000"/>
              </w:rPr>
              <w:t>начальник отдел субсидий и льгот</w:t>
            </w:r>
          </w:p>
          <w:p w:rsidR="002257A0" w:rsidRDefault="002257A0" w:rsidP="009558D2">
            <w:pPr>
              <w:rPr>
                <w:rFonts w:cs="Calibri"/>
                <w:color w:val="000000"/>
              </w:rPr>
            </w:pPr>
            <w:r w:rsidRPr="00A85B46">
              <w:rPr>
                <w:rFonts w:cs="Calibri"/>
                <w:color w:val="000000"/>
              </w:rPr>
              <w:t>начальник отдела</w:t>
            </w:r>
            <w:r>
              <w:rPr>
                <w:rFonts w:cs="Calibri"/>
                <w:color w:val="000000"/>
              </w:rPr>
              <w:t xml:space="preserve"> </w:t>
            </w:r>
            <w:r w:rsidRPr="003C7333">
              <w:rPr>
                <w:rFonts w:cs="Calibri"/>
                <w:color w:val="000000"/>
              </w:rPr>
              <w:t>ИО иКИР</w:t>
            </w:r>
          </w:p>
          <w:p w:rsidR="002257A0" w:rsidRDefault="002257A0" w:rsidP="009558D2">
            <w:pPr>
              <w:rPr>
                <w:rFonts w:cs="Calibri"/>
                <w:color w:val="000000"/>
              </w:rPr>
            </w:pPr>
            <w:r w:rsidRPr="00A85B46">
              <w:rPr>
                <w:rFonts w:cs="Calibri"/>
                <w:color w:val="000000"/>
              </w:rPr>
              <w:t>начальник отдела</w:t>
            </w:r>
            <w:r>
              <w:rPr>
                <w:rFonts w:cs="Calibri"/>
                <w:color w:val="000000"/>
              </w:rPr>
              <w:t xml:space="preserve"> </w:t>
            </w:r>
            <w:r w:rsidRPr="003C7333">
              <w:rPr>
                <w:rFonts w:cs="Calibri"/>
                <w:color w:val="000000"/>
              </w:rPr>
              <w:t>администрирования информационных систем и тех. средств</w:t>
            </w:r>
          </w:p>
          <w:p w:rsidR="002257A0" w:rsidRDefault="002257A0" w:rsidP="009558D2">
            <w:pPr>
              <w:rPr>
                <w:rFonts w:cs="Calibri"/>
                <w:color w:val="000000"/>
              </w:rPr>
            </w:pPr>
            <w:r w:rsidRPr="00A85B46">
              <w:rPr>
                <w:rFonts w:cs="Calibri"/>
                <w:color w:val="000000"/>
              </w:rPr>
              <w:t xml:space="preserve">начальник </w:t>
            </w:r>
            <w:r w:rsidRPr="003C7333">
              <w:rPr>
                <w:rFonts w:cs="Calibri"/>
                <w:color w:val="000000"/>
              </w:rPr>
              <w:t>отдел</w:t>
            </w:r>
            <w:r>
              <w:rPr>
                <w:rFonts w:cs="Calibri"/>
                <w:color w:val="000000"/>
              </w:rPr>
              <w:t>а</w:t>
            </w:r>
            <w:r w:rsidRPr="003C7333">
              <w:rPr>
                <w:rFonts w:cs="Calibri"/>
                <w:color w:val="000000"/>
              </w:rPr>
              <w:t xml:space="preserve"> ветеранов и инвалидов</w:t>
            </w:r>
          </w:p>
          <w:p w:rsidR="002257A0" w:rsidRPr="00A85B46" w:rsidRDefault="002257A0" w:rsidP="009558D2">
            <w:pPr>
              <w:rPr>
                <w:rFonts w:cs="Calibri"/>
                <w:color w:val="000000"/>
              </w:rPr>
            </w:pPr>
            <w:r>
              <w:rPr>
                <w:rFonts w:cs="Calibri"/>
                <w:color w:val="000000"/>
              </w:rPr>
              <w:t>главный бухгалтер</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D44F2" w:rsidRDefault="002257A0" w:rsidP="009558D2">
            <w:pPr>
              <w:rPr>
                <w:rFonts w:cs="Calibri"/>
                <w:color w:val="000000"/>
                <w:highlight w:val="yellow"/>
              </w:rPr>
            </w:pPr>
            <w:r w:rsidRPr="001C6541">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p>
          <w:p w:rsidR="002257A0" w:rsidRDefault="002257A0" w:rsidP="009558D2">
            <w:pPr>
              <w:rPr>
                <w:rFonts w:cs="Calibri"/>
                <w:color w:val="000000"/>
              </w:rPr>
            </w:pPr>
          </w:p>
          <w:p w:rsidR="002257A0" w:rsidRPr="003A2789" w:rsidRDefault="002257A0" w:rsidP="009558D2">
            <w:pPr>
              <w:rPr>
                <w:rFonts w:cs="Calibri"/>
                <w:highlight w:val="yellow"/>
              </w:rPr>
            </w:pPr>
            <w:r>
              <w:rPr>
                <w:rFonts w:cs="Calibri"/>
                <w:color w:val="000000"/>
              </w:rPr>
              <w:t>С</w:t>
            </w:r>
            <w:r w:rsidRPr="003A2789">
              <w:rPr>
                <w:rFonts w:cs="Calibri"/>
                <w:color w:val="000000"/>
              </w:rPr>
              <w:t>тарший инспектор</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2340D" w:rsidRDefault="002257A0" w:rsidP="009558D2">
            <w:pPr>
              <w:rPr>
                <w:rFonts w:cs="Calibri"/>
              </w:rPr>
            </w:pPr>
            <w:r w:rsidRPr="0092340D">
              <w:rPr>
                <w:rFonts w:cs="Calibri"/>
              </w:rPr>
              <w:t>Ведомость выдачи материальных ценностей на нужды учреждения</w:t>
            </w:r>
          </w:p>
          <w:p w:rsidR="002257A0" w:rsidRPr="0092340D" w:rsidRDefault="002257A0" w:rsidP="009558D2">
            <w:pPr>
              <w:rPr>
                <w:rFonts w:cs="Calibri"/>
              </w:rPr>
            </w:pPr>
            <w:r w:rsidRPr="0092340D">
              <w:rPr>
                <w:rFonts w:cs="Calibri"/>
              </w:rPr>
              <w:t xml:space="preserve">(ф. </w:t>
            </w:r>
            <w:hyperlink r:id="rId57" w:history="1">
              <w:r w:rsidRPr="0092340D">
                <w:rPr>
                  <w:rFonts w:cs="Calibri"/>
                </w:rPr>
                <w:t>0504210</w:t>
              </w:r>
            </w:hyperlink>
            <w:r w:rsidRPr="0092340D">
              <w:rPr>
                <w:rFonts w:cs="Calibri"/>
              </w:rPr>
              <w:t>)</w:t>
            </w:r>
          </w:p>
          <w:p w:rsidR="002257A0" w:rsidRPr="0092340D" w:rsidRDefault="002257A0" w:rsidP="009558D2">
            <w:pPr>
              <w:rPr>
                <w:rFonts w:cs="Calibri"/>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2340D" w:rsidRDefault="002257A0" w:rsidP="009558D2">
            <w:pPr>
              <w:rPr>
                <w:rFonts w:cs="Calibri"/>
              </w:rPr>
            </w:pPr>
            <w:r w:rsidRPr="0092340D">
              <w:rPr>
                <w:rFonts w:cs="Calibri"/>
              </w:rPr>
              <w:t xml:space="preserve">Ответственный исполнитель </w:t>
            </w:r>
          </w:p>
          <w:p w:rsidR="002257A0" w:rsidRPr="0092340D" w:rsidRDefault="002257A0" w:rsidP="009558D2">
            <w:pPr>
              <w:rPr>
                <w:rFonts w:cs="Calibri"/>
                <w:color w:val="000000"/>
              </w:rPr>
            </w:pPr>
            <w:r w:rsidRPr="0092340D">
              <w:rPr>
                <w:rFonts w:cs="Calibri"/>
                <w:color w:val="000000"/>
              </w:rPr>
              <w:t>ведущий специалист отдела бух.учета</w:t>
            </w:r>
          </w:p>
          <w:p w:rsidR="002257A0" w:rsidRPr="0092340D" w:rsidRDefault="002257A0" w:rsidP="009558D2">
            <w:pPr>
              <w:rPr>
                <w:rFonts w:cs="Calibri"/>
              </w:rPr>
            </w:pPr>
            <w:r w:rsidRPr="0092340D">
              <w:rPr>
                <w:rFonts w:cs="Calibri"/>
              </w:rPr>
              <w:t xml:space="preserve">Материально –ответственное лицо </w:t>
            </w:r>
          </w:p>
          <w:p w:rsidR="002257A0" w:rsidRPr="0092340D" w:rsidRDefault="002257A0" w:rsidP="009558D2">
            <w:pPr>
              <w:rPr>
                <w:rFonts w:cs="Calibri"/>
              </w:rPr>
            </w:pPr>
            <w:r w:rsidRPr="0092340D">
              <w:rPr>
                <w:rFonts w:cs="Calibri"/>
              </w:rPr>
              <w:t>Сотрудники, которые получают материальных ценностей</w:t>
            </w:r>
          </w:p>
          <w:p w:rsidR="002257A0" w:rsidRPr="0092340D" w:rsidRDefault="002257A0" w:rsidP="009558D2">
            <w:pPr>
              <w:rPr>
                <w:rFonts w:cs="Calibri"/>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Руководительучреждения</w:t>
            </w:r>
          </w:p>
          <w:p w:rsidR="002257A0" w:rsidRDefault="002257A0" w:rsidP="009558D2">
            <w:pPr>
              <w:rPr>
                <w:rFonts w:cs="Calibri"/>
              </w:rPr>
            </w:pPr>
            <w:r>
              <w:rPr>
                <w:rFonts w:cs="Calibri"/>
              </w:rPr>
              <w:t>(заместитель директора)</w:t>
            </w:r>
          </w:p>
          <w:p w:rsidR="002257A0" w:rsidRDefault="002257A0" w:rsidP="009558D2">
            <w:pPr>
              <w:rPr>
                <w:rFonts w:cs="Calibri"/>
              </w:rPr>
            </w:pPr>
          </w:p>
          <w:p w:rsidR="002257A0" w:rsidRDefault="002257A0" w:rsidP="009558D2">
            <w:pPr>
              <w:rPr>
                <w:rFonts w:cs="Calibri"/>
              </w:rPr>
            </w:pPr>
            <w:r w:rsidRPr="007A6F3F">
              <w:rPr>
                <w:rFonts w:cs="Calibri"/>
              </w:rPr>
              <w:t>Главный бухгалтер</w:t>
            </w:r>
          </w:p>
          <w:p w:rsidR="002257A0" w:rsidRPr="00A85B46" w:rsidRDefault="002257A0" w:rsidP="009558D2">
            <w:pPr>
              <w:rPr>
                <w:rFonts w:cs="Calibri"/>
                <w:color w:val="000000"/>
              </w:rPr>
            </w:pPr>
            <w:r w:rsidRPr="003C7333">
              <w:rPr>
                <w:rFonts w:cs="Calibri"/>
                <w:color w:val="000000"/>
              </w:rPr>
              <w:t>(</w:t>
            </w:r>
            <w:r w:rsidRPr="00A85B46">
              <w:rPr>
                <w:rFonts w:cs="Calibri"/>
                <w:color w:val="000000"/>
              </w:rPr>
              <w:t>заместит</w:t>
            </w:r>
            <w:r>
              <w:rPr>
                <w:rFonts w:cs="Calibri"/>
                <w:color w:val="000000"/>
              </w:rPr>
              <w:t>ель начальника отдела бух.учета)</w:t>
            </w:r>
          </w:p>
          <w:p w:rsidR="002257A0" w:rsidRPr="007A6F3F" w:rsidRDefault="002257A0" w:rsidP="009558D2">
            <w:pPr>
              <w:rPr>
                <w:rFonts w:cs="Calibri"/>
              </w:rPr>
            </w:pPr>
          </w:p>
          <w:p w:rsidR="002257A0" w:rsidRPr="00A85B46"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r w:rsidRPr="00A85B46">
              <w:rPr>
                <w:rFonts w:cs="Calibri"/>
              </w:rPr>
              <w:t xml:space="preserve">Ответственный исполнитель </w:t>
            </w:r>
          </w:p>
          <w:p w:rsidR="002257A0" w:rsidRPr="00A85B46" w:rsidRDefault="002257A0" w:rsidP="009558D2">
            <w:pPr>
              <w:rPr>
                <w:rFonts w:cs="Calibri"/>
              </w:rPr>
            </w:pPr>
            <w:r w:rsidRPr="00A85B46">
              <w:rPr>
                <w:rFonts w:cs="Calibri"/>
              </w:rPr>
              <w:t xml:space="preserve">Материально –ответственное лицо </w:t>
            </w:r>
          </w:p>
          <w:p w:rsidR="002257A0" w:rsidRPr="00A85B46" w:rsidRDefault="002257A0" w:rsidP="009558D2">
            <w:pPr>
              <w:rPr>
                <w:rFonts w:cs="Calibri"/>
              </w:rPr>
            </w:pPr>
            <w:r w:rsidRPr="00A85B46">
              <w:rPr>
                <w:rFonts w:cs="Calibri"/>
              </w:rPr>
              <w:t>Сотрудники, которые получают материальных ценностей</w:t>
            </w:r>
          </w:p>
          <w:p w:rsidR="002257A0" w:rsidRPr="00A85B46" w:rsidRDefault="002257A0" w:rsidP="009558D2">
            <w:pPr>
              <w:rPr>
                <w:rFonts w:cs="Calibri"/>
              </w:rPr>
            </w:pP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rPr>
              <w:t>Приходный ордер на приемку материальных ценностей (нефинансовых активов)</w:t>
            </w:r>
          </w:p>
          <w:p w:rsidR="002257A0" w:rsidRPr="00A85B46" w:rsidRDefault="002257A0" w:rsidP="009558D2">
            <w:pPr>
              <w:rPr>
                <w:rFonts w:cs="Calibri"/>
              </w:rPr>
            </w:pPr>
            <w:r w:rsidRPr="00A85B46">
              <w:rPr>
                <w:rFonts w:cs="Calibri"/>
              </w:rPr>
              <w:t xml:space="preserve">(ф. </w:t>
            </w:r>
            <w:hyperlink r:id="rId58" w:history="1">
              <w:r w:rsidRPr="00A85B46">
                <w:rPr>
                  <w:rFonts w:cs="Calibri"/>
                </w:rPr>
                <w:t>0504207</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color w:val="000000"/>
              </w:rPr>
            </w:pPr>
            <w:r w:rsidRPr="00A85B46">
              <w:rPr>
                <w:rFonts w:cs="Calibri"/>
                <w:color w:val="000000"/>
              </w:rPr>
              <w:t>ведущий специалист отдела бух.учета</w:t>
            </w:r>
          </w:p>
          <w:p w:rsidR="002257A0" w:rsidRPr="00A85B46" w:rsidRDefault="002257A0" w:rsidP="009558D2">
            <w:pPr>
              <w:rPr>
                <w:rFonts w:cs="Calibri"/>
                <w:color w:val="000000"/>
              </w:rPr>
            </w:pPr>
            <w:r w:rsidRPr="00A85B46">
              <w:rPr>
                <w:rFonts w:cs="Calibri"/>
                <w:color w:val="000000"/>
              </w:rPr>
              <w:t>ведущий специалист отдела бух.учета</w:t>
            </w:r>
          </w:p>
          <w:p w:rsidR="002257A0" w:rsidRPr="00A85B46" w:rsidRDefault="002257A0" w:rsidP="009558D2">
            <w:pPr>
              <w:rPr>
                <w:rFonts w:cs="Calibri"/>
                <w:color w:val="000000"/>
              </w:rPr>
            </w:pPr>
            <w:r w:rsidRPr="00A85B46">
              <w:rPr>
                <w:rFonts w:cs="Calibri"/>
                <w:color w:val="000000"/>
              </w:rPr>
              <w:t xml:space="preserve">Материально –ответственное лицо </w:t>
            </w:r>
          </w:p>
          <w:p w:rsidR="002257A0" w:rsidRPr="00A85B46" w:rsidRDefault="002257A0" w:rsidP="009558D2">
            <w:pPr>
              <w:rPr>
                <w:rFonts w:cs="Calibri"/>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A85B46">
              <w:rPr>
                <w:rFonts w:cs="Calibri"/>
                <w:color w:val="000000"/>
              </w:rPr>
              <w:t xml:space="preserve">Ответственный исполнитель </w:t>
            </w:r>
          </w:p>
          <w:p w:rsidR="002257A0" w:rsidRDefault="002257A0" w:rsidP="009558D2">
            <w:pPr>
              <w:rPr>
                <w:rFonts w:cs="Calibri"/>
                <w:color w:val="000000"/>
              </w:rPr>
            </w:pPr>
            <w:r w:rsidRPr="0092340D">
              <w:rPr>
                <w:rFonts w:cs="Calibri"/>
              </w:rPr>
              <w:t>ведущий специалист отдела бух.учета</w:t>
            </w:r>
          </w:p>
          <w:p w:rsidR="002257A0" w:rsidRPr="00A85B46" w:rsidRDefault="002257A0" w:rsidP="009558D2">
            <w:pPr>
              <w:rPr>
                <w:rFonts w:cs="Calibri"/>
                <w:color w:val="000000"/>
              </w:rPr>
            </w:pPr>
            <w:r w:rsidRPr="0092340D">
              <w:rPr>
                <w:rFonts w:cs="Calibri"/>
              </w:rPr>
              <w:t>ведущий специалист отдела бух.учета</w:t>
            </w:r>
          </w:p>
          <w:p w:rsidR="002257A0" w:rsidRPr="00A85B46" w:rsidRDefault="002257A0" w:rsidP="009558D2">
            <w:pPr>
              <w:rPr>
                <w:rFonts w:cs="Calibri"/>
                <w:color w:val="000000"/>
              </w:rPr>
            </w:pPr>
            <w:r w:rsidRPr="00A85B46">
              <w:rPr>
                <w:rFonts w:cs="Calibri"/>
                <w:color w:val="000000"/>
              </w:rPr>
              <w:t xml:space="preserve">Материально –ответственное лицо </w:t>
            </w:r>
          </w:p>
          <w:p w:rsidR="002257A0" w:rsidRPr="00A85B46" w:rsidRDefault="002257A0" w:rsidP="009558D2">
            <w:pPr>
              <w:rPr>
                <w:rFonts w:cs="Calibri"/>
              </w:rPr>
            </w:pP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F3DFB" w:rsidRDefault="002257A0" w:rsidP="009558D2">
            <w:pPr>
              <w:autoSpaceDE w:val="0"/>
              <w:autoSpaceDN w:val="0"/>
              <w:adjustRightInd w:val="0"/>
              <w:rPr>
                <w:rFonts w:cs="Calibri"/>
              </w:rPr>
            </w:pPr>
            <w:r w:rsidRPr="001F3DFB">
              <w:rPr>
                <w:rFonts w:cs="Calibri"/>
              </w:rPr>
              <w:t xml:space="preserve">Инвентаризационная опись (сличительная ведомость) по </w:t>
            </w:r>
            <w:r w:rsidRPr="001F3DFB">
              <w:rPr>
                <w:rFonts w:cs="Calibri"/>
              </w:rPr>
              <w:lastRenderedPageBreak/>
              <w:t>объектам нефинансовых активов</w:t>
            </w:r>
          </w:p>
          <w:p w:rsidR="002257A0" w:rsidRPr="001F3DFB" w:rsidRDefault="002257A0" w:rsidP="009558D2">
            <w:pPr>
              <w:autoSpaceDE w:val="0"/>
              <w:autoSpaceDN w:val="0"/>
              <w:adjustRightInd w:val="0"/>
              <w:rPr>
                <w:rFonts w:cs="Calibri"/>
              </w:rPr>
            </w:pPr>
            <w:r w:rsidRPr="001F3DFB">
              <w:rPr>
                <w:rFonts w:cs="Calibri"/>
              </w:rPr>
              <w:t xml:space="preserve">(ф. </w:t>
            </w:r>
            <w:hyperlink r:id="rId59" w:history="1">
              <w:r w:rsidRPr="001F3DFB">
                <w:rPr>
                  <w:rFonts w:cs="Calibri"/>
                </w:rPr>
                <w:t>0504087</w:t>
              </w:r>
            </w:hyperlink>
            <w:r w:rsidRPr="001F3DFB">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F3DFB" w:rsidRDefault="002257A0" w:rsidP="009558D2">
            <w:pPr>
              <w:rPr>
                <w:rFonts w:cs="Calibri"/>
              </w:rPr>
            </w:pPr>
            <w:r w:rsidRPr="001F3DFB">
              <w:rPr>
                <w:rFonts w:cs="Calibri"/>
              </w:rPr>
              <w:lastRenderedPageBreak/>
              <w:t xml:space="preserve">Инвентаризационная  комиссия по объектам нефинансовых </w:t>
            </w:r>
            <w:r w:rsidRPr="001F3DFB">
              <w:rPr>
                <w:rFonts w:cs="Calibri"/>
              </w:rPr>
              <w:lastRenderedPageBreak/>
              <w:t>активов</w:t>
            </w:r>
          </w:p>
          <w:p w:rsidR="002257A0" w:rsidRPr="001F3DFB" w:rsidRDefault="002257A0" w:rsidP="009558D2">
            <w:pPr>
              <w:rPr>
                <w:rFonts w:cs="Calibri"/>
                <w:color w:val="000000"/>
              </w:rPr>
            </w:pPr>
            <w:r w:rsidRPr="001F3DFB">
              <w:rPr>
                <w:rFonts w:cs="Calibri"/>
                <w:color w:val="000000"/>
              </w:rPr>
              <w:t xml:space="preserve">главный бухгалтер </w:t>
            </w:r>
          </w:p>
          <w:p w:rsidR="002257A0" w:rsidRPr="001F3DFB" w:rsidRDefault="002257A0" w:rsidP="009558D2">
            <w:pPr>
              <w:rPr>
                <w:rFonts w:cs="Calibri"/>
              </w:rPr>
            </w:pPr>
            <w:r w:rsidRPr="001F3DFB">
              <w:rPr>
                <w:rFonts w:cs="Calibri"/>
              </w:rPr>
              <w:t>ведущий специалист отдела бух.учета</w:t>
            </w:r>
          </w:p>
          <w:p w:rsidR="002257A0" w:rsidRPr="001F3DFB" w:rsidRDefault="002257A0" w:rsidP="009558D2">
            <w:pPr>
              <w:rPr>
                <w:rFonts w:cs="Calibri"/>
              </w:rPr>
            </w:pPr>
            <w:r w:rsidRPr="001F3DFB">
              <w:rPr>
                <w:rFonts w:cs="Calibri"/>
              </w:rPr>
              <w:t>ведущий специалист отдела бух.учета</w:t>
            </w:r>
          </w:p>
          <w:p w:rsidR="002257A0" w:rsidRPr="001F3DFB" w:rsidRDefault="002257A0" w:rsidP="009558D2">
            <w:pPr>
              <w:rPr>
                <w:rFonts w:cs="Calibri"/>
                <w:color w:val="000000"/>
              </w:rPr>
            </w:pPr>
            <w:r w:rsidRPr="001F3DFB">
              <w:rPr>
                <w:rFonts w:cs="Calibri"/>
                <w:color w:val="000000"/>
              </w:rPr>
              <w:t xml:space="preserve">Материально –ответственное лицо </w:t>
            </w:r>
          </w:p>
          <w:p w:rsidR="002257A0" w:rsidRPr="001F3DFB" w:rsidRDefault="002257A0" w:rsidP="009558D2">
            <w:pPr>
              <w:rPr>
                <w:rFonts w:cs="Calibri"/>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F3DFB" w:rsidRDefault="002257A0" w:rsidP="009558D2">
            <w:pPr>
              <w:rPr>
                <w:rFonts w:cs="Calibri"/>
              </w:rPr>
            </w:pPr>
            <w:r w:rsidRPr="001F3DFB">
              <w:rPr>
                <w:rFonts w:cs="Calibri"/>
                <w:color w:val="000000"/>
              </w:rPr>
              <w:lastRenderedPageBreak/>
              <w:t xml:space="preserve">Председатель комиссии по инвентаризации </w:t>
            </w:r>
            <w:r w:rsidRPr="001F3DFB">
              <w:rPr>
                <w:rFonts w:cs="Calibri"/>
              </w:rPr>
              <w:t xml:space="preserve">по объектам </w:t>
            </w:r>
            <w:r w:rsidRPr="001F3DFB">
              <w:rPr>
                <w:rFonts w:cs="Calibri"/>
              </w:rPr>
              <w:lastRenderedPageBreak/>
              <w:t>нефинансовых активов</w:t>
            </w:r>
          </w:p>
          <w:p w:rsidR="002257A0" w:rsidRPr="001F3DFB" w:rsidRDefault="002257A0" w:rsidP="009558D2">
            <w:pPr>
              <w:rPr>
                <w:rFonts w:cs="Calibri"/>
                <w:color w:val="000000"/>
              </w:rPr>
            </w:pPr>
            <w:r w:rsidRPr="001F3DFB">
              <w:rPr>
                <w:rFonts w:cs="Calibri"/>
                <w:color w:val="000000"/>
              </w:rPr>
              <w:t>начальник отдела АХО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1F3DFB" w:rsidRDefault="002257A0" w:rsidP="009558D2">
            <w:pPr>
              <w:rPr>
                <w:rFonts w:cs="Calibri"/>
              </w:rPr>
            </w:pPr>
            <w:r w:rsidRPr="001F3DFB">
              <w:rPr>
                <w:rFonts w:cs="Calibri"/>
              </w:rPr>
              <w:lastRenderedPageBreak/>
              <w:t xml:space="preserve">Ответственный исполнитель </w:t>
            </w:r>
          </w:p>
          <w:p w:rsidR="002257A0" w:rsidRPr="001F3DFB" w:rsidRDefault="002257A0" w:rsidP="009558D2">
            <w:pPr>
              <w:rPr>
                <w:rFonts w:cs="Calibri"/>
              </w:rPr>
            </w:pPr>
          </w:p>
          <w:p w:rsidR="002257A0" w:rsidRPr="001F3DFB" w:rsidRDefault="002257A0" w:rsidP="009558D2">
            <w:pPr>
              <w:rPr>
                <w:rFonts w:cs="Calibri"/>
              </w:rPr>
            </w:pPr>
            <w:r w:rsidRPr="0092340D">
              <w:rPr>
                <w:rFonts w:cs="Calibri"/>
              </w:rPr>
              <w:t xml:space="preserve">ведущий специалист </w:t>
            </w:r>
            <w:r w:rsidRPr="0092340D">
              <w:rPr>
                <w:rFonts w:cs="Calibri"/>
              </w:rPr>
              <w:lastRenderedPageBreak/>
              <w:t>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rPr>
              <w:lastRenderedPageBreak/>
              <w:t xml:space="preserve">Акт о списании </w:t>
            </w:r>
            <w:r>
              <w:rPr>
                <w:rFonts w:cs="Calibri"/>
              </w:rPr>
              <w:t>БСО</w:t>
            </w:r>
          </w:p>
          <w:p w:rsidR="002257A0" w:rsidRPr="00A85B46" w:rsidRDefault="002257A0" w:rsidP="009558D2">
            <w:pPr>
              <w:rPr>
                <w:rFonts w:cs="Calibri"/>
              </w:rPr>
            </w:pPr>
            <w:r w:rsidRPr="00A85B46">
              <w:rPr>
                <w:rFonts w:cs="Calibri"/>
              </w:rPr>
              <w:t xml:space="preserve">(ф. </w:t>
            </w:r>
            <w:hyperlink r:id="rId60" w:history="1">
              <w:r w:rsidRPr="00A85B46">
                <w:rPr>
                  <w:rFonts w:cs="Calibri"/>
                </w:rPr>
                <w:t>0504816</w:t>
              </w:r>
            </w:hyperlink>
            <w:r w:rsidRPr="00A85B46">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Члены комиссии по поступлению и выбытию БСО</w:t>
            </w:r>
          </w:p>
          <w:p w:rsidR="002257A0" w:rsidRDefault="002257A0" w:rsidP="009558D2">
            <w:pPr>
              <w:rPr>
                <w:rFonts w:cs="Calibri"/>
                <w:color w:val="000000"/>
              </w:rPr>
            </w:pPr>
          </w:p>
          <w:p w:rsidR="002257A0" w:rsidRPr="00A85B46" w:rsidRDefault="002257A0" w:rsidP="009558D2">
            <w:pPr>
              <w:rPr>
                <w:rFonts w:cs="Calibri"/>
                <w:color w:val="000000"/>
              </w:rPr>
            </w:pPr>
            <w:r w:rsidRPr="00A85B46">
              <w:rPr>
                <w:rFonts w:cs="Calibri"/>
                <w:color w:val="000000"/>
              </w:rPr>
              <w:t>заместитель начальника отдела бух.учета</w:t>
            </w:r>
          </w:p>
          <w:p w:rsidR="002257A0" w:rsidRPr="00A85B46" w:rsidRDefault="002257A0" w:rsidP="009558D2">
            <w:pPr>
              <w:rPr>
                <w:rFonts w:cs="Calibri"/>
                <w:color w:val="000000"/>
              </w:rPr>
            </w:pPr>
            <w:r w:rsidRPr="00A85B46">
              <w:rPr>
                <w:rFonts w:cs="Calibri"/>
                <w:color w:val="000000"/>
              </w:rPr>
              <w:t>ведущий специалист отдела бух.учета</w:t>
            </w:r>
          </w:p>
          <w:p w:rsidR="002257A0" w:rsidRPr="00045800" w:rsidRDefault="002257A0" w:rsidP="009558D2">
            <w:pPr>
              <w:rPr>
                <w:rFonts w:cs="Calibri"/>
                <w:color w:val="000000"/>
              </w:rPr>
            </w:pPr>
            <w:r w:rsidRPr="00A85B46">
              <w:rPr>
                <w:rFonts w:cs="Calibri"/>
                <w:color w:val="000000"/>
              </w:rPr>
              <w:t>специалист - юрисконсульт</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Председатель комиссии по поступлению и выбытию БСО</w:t>
            </w:r>
          </w:p>
          <w:p w:rsidR="002257A0" w:rsidRPr="00A85B46" w:rsidRDefault="002257A0" w:rsidP="009558D2">
            <w:pPr>
              <w:rPr>
                <w:rFonts w:cs="Calibri"/>
                <w:color w:val="000000"/>
              </w:rPr>
            </w:pPr>
            <w:r>
              <w:rPr>
                <w:rFonts w:cs="Calibri"/>
                <w:color w:val="000000"/>
              </w:rPr>
              <w:t>заместитель директора</w:t>
            </w:r>
            <w:r w:rsidRPr="00A85B46">
              <w:rPr>
                <w:rFonts w:cs="Calibri"/>
                <w:color w:val="000000"/>
              </w:rPr>
              <w:t> </w:t>
            </w:r>
          </w:p>
          <w:p w:rsidR="002257A0" w:rsidRPr="00A85B46" w:rsidRDefault="002257A0" w:rsidP="009558D2">
            <w:pPr>
              <w:rPr>
                <w:rFonts w:cs="Calibri"/>
                <w:color w:val="000000"/>
              </w:rPr>
            </w:pPr>
            <w:r w:rsidRPr="00A85B46">
              <w:rPr>
                <w:rFonts w:cs="Calibri"/>
                <w:color w:val="000000"/>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A85B46" w:rsidRDefault="002257A0" w:rsidP="009558D2">
            <w:pPr>
              <w:rPr>
                <w:rFonts w:cs="Calibri"/>
                <w:color w:val="000000"/>
              </w:rPr>
            </w:pPr>
            <w:r w:rsidRPr="00A85B46">
              <w:rPr>
                <w:rFonts w:cs="Calibri"/>
                <w:color w:val="000000"/>
              </w:rPr>
              <w:t xml:space="preserve">Ответственный исполнитель </w:t>
            </w:r>
          </w:p>
          <w:p w:rsidR="002257A0" w:rsidRPr="00A85B46" w:rsidRDefault="002257A0" w:rsidP="009558D2">
            <w:pPr>
              <w:rPr>
                <w:rFonts w:cs="Calibri"/>
              </w:rPr>
            </w:pPr>
            <w:r w:rsidRPr="0092340D">
              <w:rPr>
                <w:rFonts w:cs="Calibri"/>
              </w:rPr>
              <w:t>ведущий специалист отдела бух.учета</w:t>
            </w:r>
          </w:p>
        </w:tc>
      </w:tr>
      <w:tr w:rsidR="002257A0" w:rsidRPr="00302389" w:rsidTr="009558D2">
        <w:trPr>
          <w:trHeight w:val="2054"/>
        </w:trPr>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B03405" w:rsidRDefault="002257A0" w:rsidP="009558D2">
            <w:pPr>
              <w:rPr>
                <w:rFonts w:cs="Calibri"/>
              </w:rPr>
            </w:pPr>
            <w:r w:rsidRPr="00B03405">
              <w:rPr>
                <w:rFonts w:cs="Calibri"/>
              </w:rPr>
              <w:t>Бухгалтерскаясправка</w:t>
            </w:r>
          </w:p>
          <w:p w:rsidR="002257A0" w:rsidRPr="00B03405" w:rsidRDefault="002257A0" w:rsidP="009558D2">
            <w:pPr>
              <w:rPr>
                <w:rFonts w:cs="Calibri"/>
              </w:rPr>
            </w:pPr>
            <w:r w:rsidRPr="00B03405">
              <w:rPr>
                <w:rFonts w:cs="Calibri"/>
              </w:rPr>
              <w:t>(ф.</w:t>
            </w:r>
            <w:hyperlink r:id="rId61" w:history="1">
              <w:r w:rsidRPr="00B03405">
                <w:rPr>
                  <w:rFonts w:cs="Calibri"/>
                </w:rPr>
                <w:t>0504833</w:t>
              </w:r>
            </w:hyperlink>
            <w:r w:rsidRPr="00B03405">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color w:val="000000"/>
              </w:rPr>
            </w:pPr>
            <w:r w:rsidRPr="0092340D">
              <w:rPr>
                <w:rFonts w:cs="Calibri"/>
                <w:color w:val="000000"/>
              </w:rPr>
              <w:t xml:space="preserve">Ответственный исполнитель </w:t>
            </w:r>
          </w:p>
          <w:p w:rsidR="002257A0" w:rsidRPr="00A85B46" w:rsidRDefault="002257A0" w:rsidP="009558D2">
            <w:pPr>
              <w:rPr>
                <w:rFonts w:cs="Calibri"/>
                <w:color w:val="000000"/>
              </w:rPr>
            </w:pPr>
            <w:r w:rsidRPr="00A85B46">
              <w:rPr>
                <w:rFonts w:cs="Calibri"/>
                <w:color w:val="000000"/>
              </w:rPr>
              <w:t>заместитель начальника отдела бух.учета</w:t>
            </w:r>
          </w:p>
          <w:p w:rsidR="002257A0" w:rsidRDefault="002257A0" w:rsidP="009558D2">
            <w:pPr>
              <w:rPr>
                <w:rFonts w:cs="Calibri"/>
                <w:color w:val="000000"/>
              </w:rPr>
            </w:pPr>
            <w:r>
              <w:rPr>
                <w:rFonts w:cs="Calibri"/>
                <w:color w:val="000000"/>
              </w:rPr>
              <w:t xml:space="preserve">главный специалист </w:t>
            </w:r>
            <w:r w:rsidRPr="00A85B46">
              <w:rPr>
                <w:rFonts w:cs="Calibri"/>
              </w:rPr>
              <w:t>отдела бух.учета</w:t>
            </w:r>
          </w:p>
          <w:p w:rsidR="002257A0" w:rsidRDefault="002257A0" w:rsidP="009558D2">
            <w:pPr>
              <w:rPr>
                <w:rFonts w:cs="Calibri"/>
                <w:color w:val="000000"/>
              </w:rPr>
            </w:pPr>
            <w:r>
              <w:rPr>
                <w:rFonts w:cs="Calibri"/>
                <w:color w:val="000000"/>
              </w:rPr>
              <w:t>контрактный управляющий –ведущий специалист</w:t>
            </w:r>
          </w:p>
          <w:p w:rsidR="002257A0" w:rsidRDefault="002257A0" w:rsidP="009558D2">
            <w:pPr>
              <w:rPr>
                <w:rFonts w:cs="Calibri"/>
              </w:rPr>
            </w:pPr>
            <w:r w:rsidRPr="00A85B46">
              <w:rPr>
                <w:rFonts w:cs="Calibri"/>
              </w:rPr>
              <w:t>ведущий специалист отдела бух.учета</w:t>
            </w:r>
          </w:p>
          <w:p w:rsidR="002257A0" w:rsidRDefault="002257A0" w:rsidP="009558D2">
            <w:pPr>
              <w:rPr>
                <w:rFonts w:cs="Calibri"/>
              </w:rPr>
            </w:pPr>
            <w:r w:rsidRPr="00A85B46">
              <w:rPr>
                <w:rFonts w:cs="Calibri"/>
              </w:rPr>
              <w:t>ведущий специалист отдела бух.учета</w:t>
            </w:r>
          </w:p>
          <w:p w:rsidR="002257A0" w:rsidRDefault="002257A0" w:rsidP="009558D2">
            <w:pPr>
              <w:rPr>
                <w:rFonts w:cs="Calibri"/>
                <w:color w:val="000000"/>
                <w:highlight w:val="yellow"/>
              </w:rPr>
            </w:pPr>
            <w:r w:rsidRPr="00A85B46">
              <w:rPr>
                <w:rFonts w:cs="Calibri"/>
              </w:rPr>
              <w:t>ведущий специалист отдела бух.учета</w:t>
            </w:r>
          </w:p>
          <w:p w:rsidR="002257A0" w:rsidRPr="00A85B46" w:rsidRDefault="002257A0" w:rsidP="009558D2">
            <w:pPr>
              <w:rPr>
                <w:rFonts w:cs="Calibri"/>
                <w:color w:val="000000"/>
                <w:highlight w:val="yellow"/>
              </w:rPr>
            </w:pPr>
            <w:r w:rsidRPr="00A85B46">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40E77" w:rsidRDefault="002257A0" w:rsidP="009558D2">
            <w:pPr>
              <w:rPr>
                <w:rFonts w:cs="Calibri"/>
                <w:color w:val="000000"/>
              </w:rPr>
            </w:pPr>
            <w:r w:rsidRPr="00940E77">
              <w:rPr>
                <w:rFonts w:cs="Calibri"/>
                <w:color w:val="000000"/>
              </w:rPr>
              <w:t>Главный бухгалтер</w:t>
            </w:r>
          </w:p>
          <w:p w:rsidR="002257A0" w:rsidRPr="00940E77" w:rsidRDefault="002257A0" w:rsidP="009558D2">
            <w:pPr>
              <w:rPr>
                <w:rFonts w:cs="Calibri"/>
                <w:color w:val="000000"/>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940E77" w:rsidRDefault="002257A0" w:rsidP="009558D2">
            <w:pPr>
              <w:rPr>
                <w:rFonts w:cs="Calibri"/>
                <w:color w:val="000000"/>
              </w:rPr>
            </w:pPr>
            <w:r w:rsidRPr="00940E77">
              <w:rPr>
                <w:rFonts w:cs="Calibri"/>
                <w:color w:val="000000"/>
              </w:rPr>
              <w:t xml:space="preserve">Ответственный исполнитель </w:t>
            </w:r>
          </w:p>
          <w:p w:rsidR="002257A0" w:rsidRPr="00940E77" w:rsidRDefault="002257A0" w:rsidP="009558D2">
            <w:pPr>
              <w:rPr>
                <w:rFonts w:cs="Calibri"/>
                <w:color w:val="000000"/>
              </w:rPr>
            </w:pPr>
            <w:r>
              <w:rPr>
                <w:rFonts w:cs="Calibri"/>
                <w:color w:val="000000"/>
              </w:rPr>
              <w:t>специалисты отдела бух.учета</w:t>
            </w:r>
          </w:p>
        </w:tc>
      </w:tr>
      <w:tr w:rsidR="002257A0" w:rsidRPr="003023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D7089" w:rsidRDefault="002257A0" w:rsidP="009558D2">
            <w:pPr>
              <w:rPr>
                <w:rFonts w:cs="Calibri"/>
              </w:rPr>
            </w:pPr>
            <w:r w:rsidRPr="007D7089">
              <w:rPr>
                <w:rFonts w:cs="Calibri"/>
              </w:rPr>
              <w:t>Акт о результатах инвентаризации  материальных ценностей (нефинансовых активов)</w:t>
            </w:r>
          </w:p>
          <w:p w:rsidR="002257A0" w:rsidRPr="007D7089" w:rsidRDefault="002257A0" w:rsidP="009558D2">
            <w:pPr>
              <w:rPr>
                <w:rFonts w:cs="Calibri"/>
              </w:rPr>
            </w:pPr>
            <w:r w:rsidRPr="007D7089">
              <w:rPr>
                <w:rFonts w:cs="Calibri"/>
              </w:rPr>
              <w:t xml:space="preserve">(ф. </w:t>
            </w:r>
            <w:hyperlink r:id="rId62" w:history="1">
              <w:r w:rsidRPr="007D7089">
                <w:rPr>
                  <w:rFonts w:cs="Calibri"/>
                </w:rPr>
                <w:t>0504835</w:t>
              </w:r>
            </w:hyperlink>
            <w:r w:rsidRPr="007D7089">
              <w:rPr>
                <w:rFonts w:cs="Calibri"/>
              </w:rPr>
              <w:t>)</w:t>
            </w:r>
          </w:p>
          <w:p w:rsidR="002257A0" w:rsidRPr="007D7089" w:rsidRDefault="002257A0" w:rsidP="009558D2">
            <w:pPr>
              <w:rPr>
                <w:rFonts w:cs="Calibri"/>
              </w:rPr>
            </w:pPr>
          </w:p>
          <w:p w:rsidR="002257A0" w:rsidRPr="007D7089" w:rsidRDefault="002257A0" w:rsidP="009558D2">
            <w:pPr>
              <w:rPr>
                <w:rFonts w:cs="Calibri"/>
              </w:rPr>
            </w:pP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D7089" w:rsidRDefault="002257A0" w:rsidP="009558D2">
            <w:pPr>
              <w:rPr>
                <w:rFonts w:cs="Calibri"/>
              </w:rPr>
            </w:pPr>
            <w:r w:rsidRPr="007D7089">
              <w:rPr>
                <w:rFonts w:cs="Calibri"/>
              </w:rPr>
              <w:t>Члены комиссии по поступлению и выбытию материальных ценностей (нефинансовых активов)</w:t>
            </w:r>
          </w:p>
          <w:p w:rsidR="002257A0" w:rsidRPr="007D7089" w:rsidRDefault="002257A0" w:rsidP="009558D2">
            <w:pPr>
              <w:rPr>
                <w:rFonts w:cs="Calibri"/>
              </w:rPr>
            </w:pPr>
            <w:r w:rsidRPr="007D7089">
              <w:rPr>
                <w:rFonts w:cs="Calibri"/>
              </w:rPr>
              <w:t xml:space="preserve">главный бухгалтер </w:t>
            </w:r>
          </w:p>
          <w:p w:rsidR="002257A0" w:rsidRPr="007D7089" w:rsidRDefault="002257A0" w:rsidP="009558D2">
            <w:pPr>
              <w:rPr>
                <w:rFonts w:cs="Calibri"/>
              </w:rPr>
            </w:pPr>
            <w:r w:rsidRPr="007D7089">
              <w:rPr>
                <w:rFonts w:cs="Calibri"/>
              </w:rPr>
              <w:t xml:space="preserve"> начальник отдела АХО</w:t>
            </w:r>
          </w:p>
          <w:p w:rsidR="002257A0" w:rsidRPr="007D7089" w:rsidRDefault="002257A0" w:rsidP="009558D2">
            <w:pPr>
              <w:rPr>
                <w:rFonts w:cs="Calibri"/>
              </w:rPr>
            </w:pPr>
            <w:r w:rsidRPr="007D70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D7089" w:rsidRDefault="002257A0" w:rsidP="009558D2">
            <w:pPr>
              <w:rPr>
                <w:rFonts w:cs="Calibri"/>
              </w:rPr>
            </w:pPr>
            <w:r w:rsidRPr="007D7089">
              <w:rPr>
                <w:rFonts w:cs="Calibri"/>
              </w:rPr>
              <w:t>Председатель комиссии по поступлению и выбытию материальных ценностей (нефинансовых активов)</w:t>
            </w:r>
          </w:p>
          <w:p w:rsidR="002257A0" w:rsidRPr="007D7089" w:rsidRDefault="002257A0" w:rsidP="009558D2">
            <w:pPr>
              <w:rPr>
                <w:rFonts w:cs="Calibri"/>
              </w:rPr>
            </w:pPr>
            <w:r w:rsidRPr="007D7089">
              <w:rPr>
                <w:rFonts w:cs="Calibri"/>
              </w:rPr>
              <w:t>заместитель директора</w:t>
            </w:r>
          </w:p>
          <w:p w:rsidR="002257A0" w:rsidRPr="007D7089" w:rsidRDefault="002257A0" w:rsidP="009558D2">
            <w:pPr>
              <w:rPr>
                <w:rFonts w:cs="Calibri"/>
              </w:rPr>
            </w:pPr>
            <w:r w:rsidRPr="007D7089">
              <w:rPr>
                <w:rFonts w:cs="Calibri"/>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7D7089" w:rsidRDefault="002257A0" w:rsidP="009558D2">
            <w:pPr>
              <w:rPr>
                <w:rFonts w:cs="Calibri"/>
              </w:rPr>
            </w:pPr>
            <w:r w:rsidRPr="007D7089">
              <w:rPr>
                <w:rFonts w:cs="Calibri"/>
              </w:rPr>
              <w:t xml:space="preserve">Ответственный исполнитель </w:t>
            </w:r>
          </w:p>
          <w:p w:rsidR="002257A0" w:rsidRPr="007D7089" w:rsidRDefault="002257A0" w:rsidP="009558D2">
            <w:pPr>
              <w:rPr>
                <w:rFonts w:cs="Calibri"/>
              </w:rPr>
            </w:pPr>
          </w:p>
          <w:p w:rsidR="002257A0" w:rsidRPr="007D7089" w:rsidRDefault="002257A0" w:rsidP="009558D2">
            <w:pPr>
              <w:rPr>
                <w:rFonts w:cs="Calibri"/>
              </w:rPr>
            </w:pPr>
            <w:r w:rsidRPr="0092340D">
              <w:rPr>
                <w:rFonts w:cs="Calibri"/>
              </w:rPr>
              <w:t>ведущий специалист отдела бух.учета</w:t>
            </w:r>
          </w:p>
          <w:p w:rsidR="002257A0" w:rsidRPr="007D7089" w:rsidRDefault="002257A0" w:rsidP="009558D2">
            <w:pPr>
              <w:rPr>
                <w:rFonts w:cs="Calibri"/>
              </w:rPr>
            </w:pPr>
            <w:r w:rsidRPr="007D7089">
              <w:rPr>
                <w:rFonts w:cs="Calibri"/>
              </w:rPr>
              <w:t>.</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Расчетно-платежная</w:t>
            </w:r>
            <w:r>
              <w:rPr>
                <w:rFonts w:cs="Calibri"/>
              </w:rPr>
              <w:t xml:space="preserve"> </w:t>
            </w:r>
            <w:r w:rsidRPr="003A2789">
              <w:rPr>
                <w:rFonts w:cs="Calibri"/>
              </w:rPr>
              <w:lastRenderedPageBreak/>
              <w:t>ведомость</w:t>
            </w:r>
          </w:p>
          <w:p w:rsidR="002257A0" w:rsidRPr="003A2789" w:rsidRDefault="002257A0" w:rsidP="009558D2">
            <w:pPr>
              <w:rPr>
                <w:rFonts w:cs="Calibri"/>
              </w:rPr>
            </w:pPr>
            <w:r w:rsidRPr="003A2789">
              <w:rPr>
                <w:rFonts w:cs="Calibri"/>
              </w:rPr>
              <w:t xml:space="preserve">(ф. </w:t>
            </w:r>
            <w:hyperlink r:id="rId63" w:history="1">
              <w:r w:rsidRPr="003A2789">
                <w:rPr>
                  <w:rFonts w:cs="Calibri"/>
                </w:rPr>
                <w:t>0504401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r w:rsidRPr="003A2789">
              <w:rPr>
                <w:rFonts w:cs="Calibri"/>
              </w:rPr>
              <w:lastRenderedPageBreak/>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r w:rsidRPr="003A2789">
              <w:rPr>
                <w:rFonts w:cs="Calibri"/>
              </w:rPr>
              <w:t xml:space="preserve">Руководитель </w:t>
            </w:r>
            <w:r w:rsidRPr="003A2789">
              <w:rPr>
                <w:rFonts w:cs="Calibri"/>
              </w:rPr>
              <w:lastRenderedPageBreak/>
              <w:t>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 xml:space="preserve">Ответственный исполнитель ведущий </w:t>
            </w:r>
            <w:r w:rsidRPr="003A2789">
              <w:rPr>
                <w:rFonts w:cs="Calibri"/>
              </w:rPr>
              <w:lastRenderedPageBreak/>
              <w:t>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Платежная</w:t>
            </w:r>
            <w:r>
              <w:rPr>
                <w:rFonts w:cs="Calibri"/>
              </w:rPr>
              <w:t xml:space="preserve"> </w:t>
            </w:r>
            <w:r w:rsidRPr="003A2789">
              <w:rPr>
                <w:rFonts w:cs="Calibri"/>
              </w:rPr>
              <w:t>ведомость</w:t>
            </w:r>
          </w:p>
          <w:p w:rsidR="002257A0" w:rsidRPr="003A2789" w:rsidRDefault="002257A0" w:rsidP="009558D2">
            <w:pPr>
              <w:rPr>
                <w:rFonts w:cs="Calibri"/>
              </w:rPr>
            </w:pPr>
            <w:r w:rsidRPr="003A2789">
              <w:rPr>
                <w:rFonts w:cs="Calibri"/>
              </w:rPr>
              <w:t xml:space="preserve">(ф. </w:t>
            </w:r>
            <w:hyperlink r:id="rId64" w:history="1">
              <w:r w:rsidRPr="003A2789">
                <w:rPr>
                  <w:rFonts w:cs="Calibri"/>
                </w:rPr>
                <w:t>0504403</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r w:rsidRPr="003A2789">
              <w:rPr>
                <w:rFonts w:cs="Calibri"/>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 xml:space="preserve">Ведомость доходов физических лиц, облагаемых НДФЛ, страховыми взносами(ф. </w:t>
            </w:r>
            <w:hyperlink r:id="rId65">
              <w:r w:rsidRPr="003A2789">
                <w:rPr>
                  <w:rFonts w:cs="Calibri"/>
                </w:rPr>
                <w:t>0509095</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highlight w:val="yellow"/>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Карточка-справка</w:t>
            </w:r>
          </w:p>
          <w:p w:rsidR="002257A0" w:rsidRPr="003A2789" w:rsidRDefault="002257A0" w:rsidP="009558D2">
            <w:pPr>
              <w:rPr>
                <w:rFonts w:cs="Calibri"/>
              </w:rPr>
            </w:pPr>
            <w:r w:rsidRPr="003A2789">
              <w:rPr>
                <w:rFonts w:cs="Calibri"/>
              </w:rPr>
              <w:t xml:space="preserve">(ф. </w:t>
            </w:r>
            <w:hyperlink r:id="rId66" w:history="1">
              <w:r w:rsidRPr="003A2789">
                <w:rPr>
                  <w:rFonts w:cs="Calibri"/>
                </w:rPr>
                <w:t>0504417</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Табель учета использования рабочего времени</w:t>
            </w:r>
          </w:p>
          <w:p w:rsidR="002257A0" w:rsidRPr="003A2789" w:rsidRDefault="002257A0" w:rsidP="009558D2">
            <w:pPr>
              <w:rPr>
                <w:rFonts w:cs="Calibri"/>
                <w:highlight w:val="yellow"/>
              </w:rPr>
            </w:pPr>
            <w:r w:rsidRPr="003A2789">
              <w:rPr>
                <w:rFonts w:cs="Calibri"/>
              </w:rPr>
              <w:t xml:space="preserve">(ф. </w:t>
            </w:r>
            <w:hyperlink r:id="rId67" w:history="1">
              <w:r w:rsidRPr="003A2789">
                <w:rPr>
                  <w:rFonts w:cs="Calibri"/>
                </w:rPr>
                <w:t>0504421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специалист АХО</w:t>
            </w:r>
          </w:p>
          <w:p w:rsidR="002257A0" w:rsidRPr="003A2789" w:rsidRDefault="002257A0" w:rsidP="009558D2">
            <w:pPr>
              <w:rPr>
                <w:rFonts w:cs="Calibri"/>
              </w:rPr>
            </w:pPr>
            <w:r w:rsidRPr="003A2789">
              <w:rPr>
                <w:rFonts w:cs="Calibri"/>
              </w:rPr>
              <w:t>ведущий специалист отдела бух.учета</w:t>
            </w:r>
          </w:p>
          <w:p w:rsidR="002257A0" w:rsidRPr="003A2789" w:rsidRDefault="002257A0" w:rsidP="009558D2">
            <w:pPr>
              <w:rPr>
                <w:rFonts w:cs="Calibri"/>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Ответственный исполнитель </w:t>
            </w:r>
          </w:p>
          <w:p w:rsidR="002257A0" w:rsidRPr="003A2789" w:rsidRDefault="002257A0" w:rsidP="009558D2">
            <w:pPr>
              <w:rPr>
                <w:rFonts w:cs="Calibri"/>
              </w:rPr>
            </w:pPr>
            <w:r w:rsidRPr="003A2789">
              <w:rPr>
                <w:rFonts w:cs="Calibri"/>
              </w:rPr>
              <w:t>Главный специалист АХО</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Записка-расчет об исчислении среднего заработка при предоставлении отпуска, увольнении и других случаях(ф. </w:t>
            </w:r>
            <w:hyperlink r:id="rId68" w:history="1">
              <w:r w:rsidRPr="003A2789">
                <w:rPr>
                  <w:rFonts w:cs="Calibri"/>
                </w:rPr>
                <w:t>0504425</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3A2789">
              <w:rPr>
                <w:rFonts w:cs="Calibri"/>
              </w:rPr>
              <w:t xml:space="preserve">Ответственный исполнитель </w:t>
            </w:r>
          </w:p>
          <w:p w:rsidR="002257A0" w:rsidRPr="003A2789" w:rsidRDefault="002257A0" w:rsidP="009558D2">
            <w:pPr>
              <w:rPr>
                <w:rFonts w:cs="Calibri"/>
              </w:rPr>
            </w:pPr>
            <w:r w:rsidRPr="003A2789">
              <w:rPr>
                <w:rFonts w:cs="Calibri"/>
              </w:rPr>
              <w:t>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bCs/>
              </w:rPr>
              <w:t>Карточка индивидуального учета сумм начисленных выплат и иных вознаграждений и сумм начисленных страховых взносов</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bCs/>
              </w:rPr>
              <w:t>Регистр налогового учета по НДФЛ</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bCs/>
              </w:rPr>
              <w:t>Расчет резерва отпусков</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3A2789">
              <w:rPr>
                <w:rFonts w:cs="Calibri"/>
              </w:rPr>
              <w:t xml:space="preserve">Ответственный исполнитель </w:t>
            </w:r>
          </w:p>
          <w:p w:rsidR="002257A0" w:rsidRPr="003A2789" w:rsidRDefault="002257A0" w:rsidP="009558D2">
            <w:pPr>
              <w:rPr>
                <w:rFonts w:cs="Calibri"/>
              </w:rPr>
            </w:pPr>
            <w:r w:rsidRPr="003A2789">
              <w:rPr>
                <w:rFonts w:cs="Calibri"/>
              </w:rPr>
              <w:t>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bCs/>
              </w:rPr>
            </w:pPr>
            <w:r w:rsidRPr="003A2789">
              <w:rPr>
                <w:rFonts w:cs="Calibri"/>
              </w:rPr>
              <w:t xml:space="preserve">Единая </w:t>
            </w:r>
            <w:hyperlink w:anchor="Par46" w:tooltip="Сведения" w:history="1">
              <w:r w:rsidRPr="003A2789">
                <w:rPr>
                  <w:rFonts w:cs="Calibri"/>
                </w:rPr>
                <w:t>форм</w:t>
              </w:r>
            </w:hyperlink>
            <w:r w:rsidRPr="003A2789">
              <w:rPr>
                <w:rFonts w:cs="Calibri"/>
              </w:rPr>
              <w:t xml:space="preserve">а </w:t>
            </w:r>
            <w:r w:rsidRPr="003A2789">
              <w:rPr>
                <w:rFonts w:cs="Calibri"/>
              </w:rPr>
              <w:lastRenderedPageBreak/>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 xml:space="preserve">ведущий специалист </w:t>
            </w:r>
            <w:r w:rsidRPr="003A2789">
              <w:rPr>
                <w:rFonts w:cs="Calibri"/>
              </w:rPr>
              <w:lastRenderedPageBreak/>
              <w:t>отдела бух.учета</w:t>
            </w:r>
          </w:p>
          <w:p w:rsidR="002257A0" w:rsidRPr="003A2789" w:rsidRDefault="002257A0" w:rsidP="009558D2">
            <w:pPr>
              <w:rPr>
                <w:rFonts w:cs="Calibri"/>
                <w:highlight w:val="yellow"/>
              </w:rPr>
            </w:pPr>
            <w:r>
              <w:rPr>
                <w:rFonts w:cs="Calibri"/>
              </w:rPr>
              <w:t>г</w:t>
            </w:r>
            <w:r w:rsidRPr="003A2789">
              <w:rPr>
                <w:rFonts w:cs="Calibri"/>
              </w:rPr>
              <w:t>лавный специалист АХО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 xml:space="preserve">главный бухгалтер </w:t>
            </w:r>
          </w:p>
          <w:p w:rsidR="002257A0" w:rsidRPr="003A2789" w:rsidRDefault="002257A0" w:rsidP="009558D2">
            <w:pPr>
              <w:rPr>
                <w:rFonts w:cs="Calibri"/>
              </w:rPr>
            </w:pPr>
            <w:r w:rsidRPr="003A2789">
              <w:rPr>
                <w:rFonts w:cs="Calibri"/>
              </w:rPr>
              <w:lastRenderedPageBreak/>
              <w:t>Руководитель учреждения</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3A2789">
              <w:rPr>
                <w:rFonts w:cs="Calibri"/>
              </w:rPr>
              <w:lastRenderedPageBreak/>
              <w:t xml:space="preserve">Ответственный </w:t>
            </w:r>
            <w:r w:rsidRPr="003A2789">
              <w:rPr>
                <w:rFonts w:cs="Calibri"/>
              </w:rPr>
              <w:lastRenderedPageBreak/>
              <w:t xml:space="preserve">исполнитель </w:t>
            </w:r>
          </w:p>
          <w:p w:rsidR="002257A0" w:rsidRPr="003A2789" w:rsidRDefault="002257A0" w:rsidP="009558D2">
            <w:pPr>
              <w:rPr>
                <w:rFonts w:cs="Calibri"/>
              </w:rPr>
            </w:pPr>
            <w:r w:rsidRPr="003A2789">
              <w:rPr>
                <w:rFonts w:cs="Calibri"/>
              </w:rPr>
              <w:t xml:space="preserve">ведущий специалист отдела бух.учета </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Расчета сумм налога на доходы физических лиц, исчисленных и удержанных налоговым агентом (форма 6-ндфл)</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rPr>
              <w:t>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главный бухгалтер </w:t>
            </w:r>
          </w:p>
          <w:p w:rsidR="002257A0" w:rsidRPr="003A2789" w:rsidRDefault="002257A0" w:rsidP="009558D2">
            <w:pPr>
              <w:rPr>
                <w:rFonts w:cs="Calibri"/>
              </w:rPr>
            </w:pPr>
            <w:r w:rsidRPr="003A2789">
              <w:rPr>
                <w:rFonts w:cs="Calibri"/>
              </w:rPr>
              <w:t>Руководитель учреждения</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Default="002257A0" w:rsidP="009558D2">
            <w:pPr>
              <w:rPr>
                <w:rFonts w:cs="Calibri"/>
              </w:rPr>
            </w:pPr>
            <w:r w:rsidRPr="003A2789">
              <w:rPr>
                <w:rFonts w:cs="Calibri"/>
              </w:rPr>
              <w:t xml:space="preserve">Ответственный исполнитель </w:t>
            </w:r>
          </w:p>
          <w:p w:rsidR="002257A0" w:rsidRPr="003A2789" w:rsidRDefault="002257A0" w:rsidP="009558D2">
            <w:pPr>
              <w:rPr>
                <w:rFonts w:cs="Calibri"/>
              </w:rPr>
            </w:pPr>
            <w:r w:rsidRPr="003A2789">
              <w:rPr>
                <w:rFonts w:cs="Calibri"/>
              </w:rPr>
              <w:t>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Инвентарная карточка учета нефинансовых активов</w:t>
            </w:r>
          </w:p>
          <w:p w:rsidR="002257A0" w:rsidRPr="003A2789" w:rsidRDefault="002257A0" w:rsidP="009558D2">
            <w:pPr>
              <w:autoSpaceDE w:val="0"/>
              <w:autoSpaceDN w:val="0"/>
              <w:adjustRightInd w:val="0"/>
              <w:rPr>
                <w:rFonts w:cs="Calibri"/>
              </w:rPr>
            </w:pPr>
            <w:r w:rsidRPr="003A2789">
              <w:rPr>
                <w:rFonts w:cs="Calibri"/>
              </w:rPr>
              <w:t xml:space="preserve">(ф. </w:t>
            </w:r>
            <w:hyperlink r:id="rId69" w:history="1">
              <w:r w:rsidRPr="003A2789">
                <w:rPr>
                  <w:rFonts w:cs="Calibri"/>
                </w:rPr>
                <w:t>0504031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Инвентарная карточка группового учета нефинансовых активов</w:t>
            </w:r>
          </w:p>
          <w:p w:rsidR="002257A0" w:rsidRPr="003A2789" w:rsidRDefault="002257A0" w:rsidP="009558D2">
            <w:pPr>
              <w:autoSpaceDE w:val="0"/>
              <w:autoSpaceDN w:val="0"/>
              <w:adjustRightInd w:val="0"/>
              <w:rPr>
                <w:rFonts w:cs="Calibri"/>
              </w:rPr>
            </w:pPr>
            <w:r w:rsidRPr="003A2789">
              <w:rPr>
                <w:rFonts w:cs="Calibri"/>
              </w:rPr>
              <w:t xml:space="preserve">(ф.  </w:t>
            </w:r>
            <w:hyperlink r:id="rId70" w:history="1">
              <w:r w:rsidRPr="003A2789">
                <w:rPr>
                  <w:rFonts w:cs="Calibri"/>
                </w:rPr>
                <w:t>0504032</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Опись инвентарных карточек по учету нефинансовых активов</w:t>
            </w:r>
          </w:p>
          <w:p w:rsidR="002257A0" w:rsidRPr="003A2789" w:rsidRDefault="002257A0" w:rsidP="009558D2">
            <w:pPr>
              <w:autoSpaceDE w:val="0"/>
              <w:autoSpaceDN w:val="0"/>
              <w:adjustRightInd w:val="0"/>
              <w:rPr>
                <w:rFonts w:cs="Calibri"/>
              </w:rPr>
            </w:pPr>
            <w:r w:rsidRPr="003A2789">
              <w:rPr>
                <w:rFonts w:cs="Calibri"/>
              </w:rPr>
              <w:t xml:space="preserve">(ф. </w:t>
            </w:r>
            <w:hyperlink r:id="rId71" w:history="1">
              <w:r w:rsidRPr="003A2789">
                <w:rPr>
                  <w:rFonts w:cs="Calibri"/>
                </w:rPr>
                <w:t>0504033</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Инвентарный список нефинансовых активов</w:t>
            </w:r>
          </w:p>
          <w:p w:rsidR="002257A0" w:rsidRPr="003A2789" w:rsidRDefault="002257A0" w:rsidP="009558D2">
            <w:pPr>
              <w:autoSpaceDE w:val="0"/>
              <w:autoSpaceDN w:val="0"/>
              <w:adjustRightInd w:val="0"/>
              <w:rPr>
                <w:rFonts w:cs="Calibri"/>
              </w:rPr>
            </w:pPr>
            <w:r w:rsidRPr="003A2789">
              <w:rPr>
                <w:rFonts w:cs="Calibri"/>
              </w:rPr>
              <w:t xml:space="preserve">(ф. </w:t>
            </w:r>
            <w:hyperlink r:id="rId72" w:history="1">
              <w:r w:rsidRPr="003A2789">
                <w:rPr>
                  <w:rFonts w:cs="Calibri"/>
                </w:rPr>
                <w:t>0504034</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Оборотная ведомость по нефинансовым активам</w:t>
            </w:r>
          </w:p>
          <w:p w:rsidR="002257A0" w:rsidRPr="003A2789" w:rsidRDefault="002257A0" w:rsidP="009558D2">
            <w:pPr>
              <w:autoSpaceDE w:val="0"/>
              <w:autoSpaceDN w:val="0"/>
              <w:adjustRightInd w:val="0"/>
              <w:rPr>
                <w:rFonts w:cs="Calibri"/>
              </w:rPr>
            </w:pPr>
            <w:r w:rsidRPr="003A2789">
              <w:rPr>
                <w:rFonts w:cs="Calibri"/>
              </w:rPr>
              <w:lastRenderedPageBreak/>
              <w:t xml:space="preserve">(ф. </w:t>
            </w:r>
            <w:hyperlink r:id="rId73" w:history="1">
              <w:r w:rsidRPr="003A2789">
                <w:rPr>
                  <w:rFonts w:cs="Calibri"/>
                </w:rPr>
                <w:t>0504035</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lastRenderedPageBreak/>
              <w:t>Оборотная</w:t>
            </w:r>
            <w:r>
              <w:rPr>
                <w:rFonts w:cs="Calibri"/>
              </w:rPr>
              <w:t xml:space="preserve"> </w:t>
            </w:r>
            <w:r w:rsidRPr="003A2789">
              <w:rPr>
                <w:rFonts w:cs="Calibri"/>
              </w:rPr>
              <w:t>ведомость</w:t>
            </w:r>
          </w:p>
          <w:p w:rsidR="002257A0" w:rsidRPr="003A2789" w:rsidRDefault="002257A0" w:rsidP="009558D2">
            <w:pPr>
              <w:autoSpaceDE w:val="0"/>
              <w:autoSpaceDN w:val="0"/>
              <w:adjustRightInd w:val="0"/>
              <w:rPr>
                <w:rFonts w:cs="Calibri"/>
                <w:highlight w:val="yellow"/>
              </w:rPr>
            </w:pPr>
            <w:r w:rsidRPr="003A2789">
              <w:rPr>
                <w:rFonts w:cs="Calibri"/>
              </w:rPr>
              <w:t xml:space="preserve">(ф. </w:t>
            </w:r>
            <w:hyperlink r:id="rId74" w:history="1">
              <w:r w:rsidRPr="003A2789">
                <w:rPr>
                  <w:rFonts w:cs="Calibri"/>
                </w:rPr>
                <w:t>0504036</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Ответственный исполнитель ведущий специалист отдела бух.учета </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Карточка количественно-суммового учета материальных ценностей</w:t>
            </w:r>
          </w:p>
          <w:p w:rsidR="002257A0" w:rsidRPr="003A2789" w:rsidRDefault="002257A0" w:rsidP="009558D2">
            <w:pPr>
              <w:autoSpaceDE w:val="0"/>
              <w:autoSpaceDN w:val="0"/>
              <w:adjustRightInd w:val="0"/>
              <w:rPr>
                <w:rFonts w:cs="Calibri"/>
              </w:rPr>
            </w:pPr>
            <w:r w:rsidRPr="003A2789">
              <w:rPr>
                <w:rFonts w:cs="Calibri"/>
              </w:rPr>
              <w:t xml:space="preserve">(ф. </w:t>
            </w:r>
            <w:hyperlink r:id="rId75" w:history="1">
              <w:r w:rsidRPr="003A2789">
                <w:rPr>
                  <w:rFonts w:cs="Calibri"/>
                </w:rPr>
                <w:t>0504041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E32327" w:rsidRDefault="002257A0" w:rsidP="009558D2">
            <w:pPr>
              <w:autoSpaceDE w:val="0"/>
              <w:autoSpaceDN w:val="0"/>
              <w:adjustRightInd w:val="0"/>
              <w:rPr>
                <w:rFonts w:cs="Calibri"/>
              </w:rPr>
            </w:pPr>
            <w:r w:rsidRPr="00E32327">
              <w:rPr>
                <w:rFonts w:cs="Calibri"/>
              </w:rPr>
              <w:t xml:space="preserve">Книга учета бланков строгой отчетности           (ф. </w:t>
            </w:r>
            <w:hyperlink r:id="rId76" w:history="1">
              <w:r w:rsidRPr="00E32327">
                <w:rPr>
                  <w:rFonts w:cs="Calibri"/>
                </w:rPr>
                <w:t>0504045</w:t>
              </w:r>
            </w:hyperlink>
            <w:r w:rsidRPr="00E32327">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E32327" w:rsidRDefault="002257A0" w:rsidP="009558D2">
            <w:pPr>
              <w:rPr>
                <w:rFonts w:cs="Calibri"/>
              </w:rPr>
            </w:pPr>
            <w:r w:rsidRPr="00E32327">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E32327"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E32327"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C70C6A" w:rsidTr="009558D2">
        <w:trPr>
          <w:trHeight w:val="1175"/>
        </w:trPr>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C70C6A" w:rsidRDefault="002257A0" w:rsidP="009558D2">
            <w:pPr>
              <w:autoSpaceDE w:val="0"/>
              <w:autoSpaceDN w:val="0"/>
              <w:adjustRightInd w:val="0"/>
              <w:rPr>
                <w:rFonts w:cs="Calibri"/>
              </w:rPr>
            </w:pPr>
            <w:r w:rsidRPr="00C70C6A">
              <w:rPr>
                <w:rFonts w:cs="Calibri"/>
              </w:rPr>
              <w:t>Журнал регистрации обязательств</w:t>
            </w:r>
          </w:p>
          <w:p w:rsidR="002257A0" w:rsidRPr="00C70C6A" w:rsidRDefault="002257A0" w:rsidP="009558D2">
            <w:pPr>
              <w:autoSpaceDE w:val="0"/>
              <w:autoSpaceDN w:val="0"/>
              <w:adjustRightInd w:val="0"/>
              <w:rPr>
                <w:rFonts w:cs="Calibri"/>
              </w:rPr>
            </w:pPr>
            <w:r w:rsidRPr="00C70C6A">
              <w:rPr>
                <w:rFonts w:cs="Calibri"/>
              </w:rPr>
              <w:t xml:space="preserve">(ф. </w:t>
            </w:r>
            <w:hyperlink r:id="rId77" w:history="1">
              <w:r w:rsidRPr="00C70C6A">
                <w:rPr>
                  <w:rFonts w:cs="Calibri"/>
                </w:rPr>
                <w:t>0504064</w:t>
              </w:r>
            </w:hyperlink>
            <w:r w:rsidRPr="00C70C6A">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w:t>
            </w:r>
            <w:r>
              <w:rPr>
                <w:rFonts w:cs="Calibri"/>
              </w:rPr>
              <w:t xml:space="preserve"> </w:t>
            </w:r>
            <w:r w:rsidRPr="003A2789">
              <w:rPr>
                <w:rFonts w:cs="Calibri"/>
              </w:rPr>
              <w:t>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 xml:space="preserve">Журнал операций №1  по счету "Касса" </w:t>
            </w:r>
          </w:p>
          <w:p w:rsidR="002257A0" w:rsidRPr="003A2789" w:rsidRDefault="002257A0" w:rsidP="009558D2">
            <w:pPr>
              <w:autoSpaceDE w:val="0"/>
              <w:autoSpaceDN w:val="0"/>
              <w:adjustRightInd w:val="0"/>
              <w:rPr>
                <w:rFonts w:cs="Calibri"/>
              </w:rPr>
            </w:pPr>
            <w:r w:rsidRPr="003A2789">
              <w:rPr>
                <w:rFonts w:cs="Calibri"/>
              </w:rPr>
              <w:t xml:space="preserve">(ф. </w:t>
            </w:r>
            <w:hyperlink r:id="rId78" w:history="1">
              <w:r w:rsidRPr="003A2789">
                <w:rPr>
                  <w:rFonts w:cs="Calibri"/>
                </w:rPr>
                <w:t>0504071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 xml:space="preserve">Журнал операций №2  "С безналичными денежными средствами" </w:t>
            </w:r>
          </w:p>
          <w:p w:rsidR="002257A0" w:rsidRPr="003A2789" w:rsidRDefault="002257A0" w:rsidP="009558D2">
            <w:pPr>
              <w:autoSpaceDE w:val="0"/>
              <w:autoSpaceDN w:val="0"/>
              <w:adjustRightInd w:val="0"/>
              <w:rPr>
                <w:rFonts w:cs="Calibri"/>
              </w:rPr>
            </w:pPr>
            <w:r w:rsidRPr="003A2789">
              <w:rPr>
                <w:rFonts w:cs="Calibri"/>
              </w:rPr>
              <w:t xml:space="preserve">(ф. </w:t>
            </w:r>
            <w:hyperlink r:id="rId79" w:history="1">
              <w:r w:rsidRPr="003A2789">
                <w:rPr>
                  <w:rFonts w:cs="Calibri"/>
                </w:rPr>
                <w:t>0504071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Журнал операций расчетов с подотчетными лицами</w:t>
            </w:r>
          </w:p>
          <w:p w:rsidR="002257A0" w:rsidRPr="003A2789" w:rsidRDefault="002257A0" w:rsidP="009558D2">
            <w:pPr>
              <w:autoSpaceDE w:val="0"/>
              <w:autoSpaceDN w:val="0"/>
              <w:adjustRightInd w:val="0"/>
              <w:rPr>
                <w:rFonts w:cs="Calibri"/>
              </w:rPr>
            </w:pPr>
            <w:r w:rsidRPr="003A2789">
              <w:rPr>
                <w:rFonts w:cs="Calibri"/>
              </w:rPr>
              <w:t xml:space="preserve">(ф. </w:t>
            </w:r>
            <w:hyperlink r:id="rId80" w:history="1">
              <w:r w:rsidRPr="003A2789">
                <w:rPr>
                  <w:rFonts w:cs="Calibri"/>
                </w:rPr>
                <w:t>0504071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Журнал операций расчетов с поставщиками и подрядчиками</w:t>
            </w:r>
          </w:p>
          <w:p w:rsidR="002257A0" w:rsidRPr="003A2789" w:rsidRDefault="002257A0" w:rsidP="009558D2">
            <w:pPr>
              <w:autoSpaceDE w:val="0"/>
              <w:autoSpaceDN w:val="0"/>
              <w:adjustRightInd w:val="0"/>
              <w:rPr>
                <w:rFonts w:cs="Calibri"/>
              </w:rPr>
            </w:pPr>
            <w:r w:rsidRPr="003A2789">
              <w:rPr>
                <w:rFonts w:cs="Calibri"/>
              </w:rPr>
              <w:t xml:space="preserve">(ф. </w:t>
            </w:r>
            <w:hyperlink r:id="rId81" w:history="1">
              <w:r w:rsidRPr="003A2789">
                <w:rPr>
                  <w:rFonts w:cs="Calibri"/>
                </w:rPr>
                <w:t>0504071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 xml:space="preserve">Ответственный исполнитель ведущий специалист отдела бух.учета </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Журнал операций по выбытию и перемещению нефинансовых активов</w:t>
            </w:r>
          </w:p>
          <w:p w:rsidR="002257A0" w:rsidRPr="003A2789" w:rsidRDefault="002257A0" w:rsidP="009558D2">
            <w:pPr>
              <w:autoSpaceDE w:val="0"/>
              <w:autoSpaceDN w:val="0"/>
              <w:adjustRightInd w:val="0"/>
              <w:rPr>
                <w:rFonts w:cs="Calibri"/>
              </w:rPr>
            </w:pPr>
            <w:r w:rsidRPr="003A2789">
              <w:rPr>
                <w:rFonts w:cs="Calibri"/>
              </w:rPr>
              <w:t xml:space="preserve">(ф. </w:t>
            </w:r>
            <w:hyperlink r:id="rId82" w:history="1">
              <w:r w:rsidRPr="003A2789">
                <w:rPr>
                  <w:rFonts w:cs="Calibri"/>
                </w:rPr>
                <w:t>0504071</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 xml:space="preserve">Журнал операций </w:t>
            </w:r>
            <w:r w:rsidRPr="003A2789">
              <w:rPr>
                <w:rFonts w:cs="Calibri"/>
              </w:rPr>
              <w:lastRenderedPageBreak/>
              <w:t xml:space="preserve">по забалансовому счету </w:t>
            </w:r>
          </w:p>
          <w:p w:rsidR="002257A0" w:rsidRPr="003A2789" w:rsidRDefault="002257A0" w:rsidP="009558D2">
            <w:pPr>
              <w:autoSpaceDE w:val="0"/>
              <w:autoSpaceDN w:val="0"/>
              <w:adjustRightInd w:val="0"/>
              <w:rPr>
                <w:rFonts w:cs="Calibri"/>
              </w:rPr>
            </w:pPr>
            <w:r w:rsidRPr="003A2789">
              <w:rPr>
                <w:rFonts w:cs="Calibri"/>
              </w:rPr>
              <w:t xml:space="preserve">(ф. </w:t>
            </w:r>
            <w:hyperlink r:id="rId83">
              <w:r w:rsidRPr="003A2789">
                <w:rPr>
                  <w:rFonts w:cs="Calibri"/>
                </w:rPr>
                <w:t>0509213</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 xml:space="preserve">Ответственный </w:t>
            </w:r>
            <w:r w:rsidRPr="003A2789">
              <w:rPr>
                <w:rFonts w:cs="Calibri"/>
              </w:rPr>
              <w:lastRenderedPageBreak/>
              <w:t>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lastRenderedPageBreak/>
              <w:t xml:space="preserve">Ответственный </w:t>
            </w:r>
            <w:r w:rsidRPr="003A2789">
              <w:rPr>
                <w:rFonts w:cs="Calibri"/>
              </w:rPr>
              <w:lastRenderedPageBreak/>
              <w:t>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lastRenderedPageBreak/>
              <w:t>Главная книга</w:t>
            </w:r>
          </w:p>
          <w:p w:rsidR="002257A0" w:rsidRPr="003A2789" w:rsidRDefault="002257A0" w:rsidP="009558D2">
            <w:pPr>
              <w:autoSpaceDE w:val="0"/>
              <w:autoSpaceDN w:val="0"/>
              <w:adjustRightInd w:val="0"/>
              <w:rPr>
                <w:rFonts w:cs="Calibri"/>
              </w:rPr>
            </w:pPr>
            <w:r w:rsidRPr="003A2789">
              <w:rPr>
                <w:rFonts w:cs="Calibri"/>
              </w:rPr>
              <w:t xml:space="preserve">(ф. </w:t>
            </w:r>
            <w:hyperlink r:id="rId84" w:history="1">
              <w:r w:rsidRPr="003A2789">
                <w:rPr>
                  <w:rFonts w:cs="Calibri"/>
                </w:rPr>
                <w:t>0504072</w:t>
              </w:r>
            </w:hyperlink>
            <w:r w:rsidRPr="003A2789">
              <w:rPr>
                <w:rFonts w:cs="Calibri"/>
              </w:rPr>
              <w:t>)</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w:t>
            </w:r>
          </w:p>
          <w:p w:rsidR="002257A0" w:rsidRPr="003A2789" w:rsidRDefault="002257A0" w:rsidP="009558D2">
            <w:pPr>
              <w:rPr>
                <w:rFonts w:cs="Calibri"/>
                <w:highlight w:val="yellow"/>
              </w:rPr>
            </w:pPr>
            <w:r w:rsidRPr="003A2789">
              <w:rPr>
                <w:rFonts w:cs="Calibri"/>
              </w:rPr>
              <w:t>заместитель начальника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заместитель начальника отдела бух.учета</w:t>
            </w:r>
          </w:p>
          <w:p w:rsidR="002257A0" w:rsidRPr="003A2789" w:rsidRDefault="002257A0" w:rsidP="009558D2">
            <w:pPr>
              <w:rPr>
                <w:rFonts w:cs="Calibri"/>
              </w:rPr>
            </w:pP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Журнал регистрации приходных и расходных кассовых ордеров</w:t>
            </w:r>
          </w:p>
          <w:p w:rsidR="002257A0" w:rsidRPr="003A2789" w:rsidRDefault="002257A0" w:rsidP="009558D2">
            <w:pPr>
              <w:autoSpaceDE w:val="0"/>
              <w:autoSpaceDN w:val="0"/>
              <w:adjustRightInd w:val="0"/>
              <w:rPr>
                <w:rFonts w:cs="Calibri"/>
                <w:highlight w:val="yellow"/>
              </w:rPr>
            </w:pPr>
            <w:r w:rsidRPr="003A2789">
              <w:rPr>
                <w:rFonts w:cs="Calibri"/>
              </w:rPr>
              <w:t>(ф. 0504093)</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highlight w:val="yellow"/>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Журнал операций №6 расчетов по оплате труда</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highlight w:val="yellow"/>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r w:rsidR="002257A0" w:rsidRPr="003A2789" w:rsidTr="009558D2">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autoSpaceDE w:val="0"/>
              <w:autoSpaceDN w:val="0"/>
              <w:adjustRightInd w:val="0"/>
              <w:rPr>
                <w:rFonts w:cs="Calibri"/>
              </w:rPr>
            </w:pPr>
            <w:r w:rsidRPr="003A2789">
              <w:rPr>
                <w:rFonts w:cs="Calibri"/>
              </w:rPr>
              <w:t>Журнал операций №8 по прочим операциям</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Главный бухгалтер</w:t>
            </w:r>
          </w:p>
          <w:p w:rsidR="002257A0" w:rsidRPr="003A2789" w:rsidRDefault="002257A0" w:rsidP="009558D2">
            <w:pPr>
              <w:rPr>
                <w:rFonts w:cs="Calibri"/>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57A0" w:rsidRPr="003A2789" w:rsidRDefault="002257A0" w:rsidP="009558D2">
            <w:pPr>
              <w:rPr>
                <w:rFonts w:cs="Calibri"/>
              </w:rPr>
            </w:pPr>
            <w:r w:rsidRPr="003A2789">
              <w:rPr>
                <w:rFonts w:cs="Calibri"/>
              </w:rPr>
              <w:t>Ответственный исполнитель ведущий специалист отдела бух.учета</w:t>
            </w:r>
          </w:p>
        </w:tc>
      </w:tr>
    </w:tbl>
    <w:p w:rsidR="002257A0" w:rsidRPr="003A2789" w:rsidRDefault="002257A0" w:rsidP="002257A0">
      <w:pPr>
        <w:rPr>
          <w:rFonts w:cs="Calibri"/>
        </w:rPr>
      </w:pPr>
    </w:p>
    <w:p w:rsidR="002257A0" w:rsidRPr="003A2789" w:rsidRDefault="002257A0" w:rsidP="002257A0">
      <w:pPr>
        <w:rPr>
          <w:rFonts w:cs="Calibri"/>
        </w:rPr>
      </w:pPr>
    </w:p>
    <w:p w:rsidR="002257A0" w:rsidRPr="00E96F35" w:rsidRDefault="002257A0" w:rsidP="00E96F35">
      <w:pPr>
        <w:ind w:left="7088"/>
        <w:rPr>
          <w:sz w:val="20"/>
          <w:szCs w:val="20"/>
        </w:rPr>
      </w:pPr>
    </w:p>
    <w:sectPr w:rsidR="002257A0" w:rsidRPr="00E96F35" w:rsidSect="00AA15EA">
      <w:pgSz w:w="11907" w:h="16840"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FA" w:rsidRDefault="00C952FA" w:rsidP="005D39FB">
      <w:r>
        <w:separator/>
      </w:r>
    </w:p>
  </w:endnote>
  <w:endnote w:type="continuationSeparator" w:id="0">
    <w:p w:rsidR="00C952FA" w:rsidRDefault="00C952FA" w:rsidP="005D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FA" w:rsidRDefault="00C952FA" w:rsidP="005D39FB">
      <w:r>
        <w:separator/>
      </w:r>
    </w:p>
  </w:footnote>
  <w:footnote w:type="continuationSeparator" w:id="0">
    <w:p w:rsidR="00C952FA" w:rsidRDefault="00C952FA" w:rsidP="005D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D2" w:rsidRDefault="009558D2">
    <w:pPr>
      <w:pStyle w:val="aa"/>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51D"/>
    <w:multiLevelType w:val="multilevel"/>
    <w:tmpl w:val="EBCC7D8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6B1EFD"/>
    <w:multiLevelType w:val="hybridMultilevel"/>
    <w:tmpl w:val="6FCC77EE"/>
    <w:lvl w:ilvl="0" w:tplc="C8724960">
      <w:start w:val="4"/>
      <w:numFmt w:val="decimal"/>
      <w:lvlText w:val="%1."/>
      <w:lvlJc w:val="left"/>
      <w:pPr>
        <w:ind w:left="1211"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22A53D51"/>
    <w:multiLevelType w:val="hybridMultilevel"/>
    <w:tmpl w:val="D274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C111A"/>
    <w:multiLevelType w:val="hybridMultilevel"/>
    <w:tmpl w:val="EBAA9CDE"/>
    <w:lvl w:ilvl="0" w:tplc="C56C65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4E13DC"/>
    <w:multiLevelType w:val="hybridMultilevel"/>
    <w:tmpl w:val="23B07790"/>
    <w:lvl w:ilvl="0" w:tplc="3B7A47B6">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9DF26F3"/>
    <w:multiLevelType w:val="hybridMultilevel"/>
    <w:tmpl w:val="F3AE0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873647"/>
    <w:multiLevelType w:val="hybridMultilevel"/>
    <w:tmpl w:val="5B42467C"/>
    <w:lvl w:ilvl="0" w:tplc="5B426B7E">
      <w:start w:val="1"/>
      <w:numFmt w:val="decimal"/>
      <w:lvlText w:val="%1."/>
      <w:lvlJc w:val="left"/>
      <w:pPr>
        <w:ind w:left="333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257019"/>
    <w:multiLevelType w:val="hybridMultilevel"/>
    <w:tmpl w:val="998CF7C0"/>
    <w:lvl w:ilvl="0" w:tplc="1A9893D4">
      <w:start w:val="1"/>
      <w:numFmt w:val="decimal"/>
      <w:lvlText w:val="%1."/>
      <w:lvlJc w:val="left"/>
      <w:pPr>
        <w:tabs>
          <w:tab w:val="num" w:pos="1534"/>
        </w:tabs>
        <w:ind w:left="1534" w:hanging="825"/>
      </w:pPr>
      <w:rPr>
        <w:rFonts w:hint="default"/>
      </w:rPr>
    </w:lvl>
    <w:lvl w:ilvl="1" w:tplc="AF92E712">
      <w:numFmt w:val="none"/>
      <w:lvlText w:val=""/>
      <w:lvlJc w:val="left"/>
      <w:pPr>
        <w:tabs>
          <w:tab w:val="num" w:pos="1712"/>
        </w:tabs>
      </w:pPr>
    </w:lvl>
    <w:lvl w:ilvl="2" w:tplc="6188051A">
      <w:numFmt w:val="none"/>
      <w:lvlText w:val=""/>
      <w:lvlJc w:val="left"/>
      <w:pPr>
        <w:tabs>
          <w:tab w:val="num" w:pos="1712"/>
        </w:tabs>
      </w:pPr>
    </w:lvl>
    <w:lvl w:ilvl="3" w:tplc="2F1EE88E">
      <w:numFmt w:val="none"/>
      <w:lvlText w:val=""/>
      <w:lvlJc w:val="left"/>
      <w:pPr>
        <w:tabs>
          <w:tab w:val="num" w:pos="1712"/>
        </w:tabs>
      </w:pPr>
    </w:lvl>
    <w:lvl w:ilvl="4" w:tplc="295E7D08">
      <w:numFmt w:val="none"/>
      <w:lvlText w:val=""/>
      <w:lvlJc w:val="left"/>
      <w:pPr>
        <w:tabs>
          <w:tab w:val="num" w:pos="1712"/>
        </w:tabs>
      </w:pPr>
    </w:lvl>
    <w:lvl w:ilvl="5" w:tplc="19AC2C24">
      <w:numFmt w:val="none"/>
      <w:lvlText w:val=""/>
      <w:lvlJc w:val="left"/>
      <w:pPr>
        <w:tabs>
          <w:tab w:val="num" w:pos="1712"/>
        </w:tabs>
      </w:pPr>
    </w:lvl>
    <w:lvl w:ilvl="6" w:tplc="C41611BC">
      <w:numFmt w:val="none"/>
      <w:lvlText w:val=""/>
      <w:lvlJc w:val="left"/>
      <w:pPr>
        <w:tabs>
          <w:tab w:val="num" w:pos="1712"/>
        </w:tabs>
      </w:pPr>
    </w:lvl>
    <w:lvl w:ilvl="7" w:tplc="AE7C4CFA">
      <w:numFmt w:val="none"/>
      <w:lvlText w:val=""/>
      <w:lvlJc w:val="left"/>
      <w:pPr>
        <w:tabs>
          <w:tab w:val="num" w:pos="1712"/>
        </w:tabs>
      </w:pPr>
    </w:lvl>
    <w:lvl w:ilvl="8" w:tplc="8608885C">
      <w:numFmt w:val="none"/>
      <w:lvlText w:val=""/>
      <w:lvlJc w:val="left"/>
      <w:pPr>
        <w:tabs>
          <w:tab w:val="num" w:pos="1712"/>
        </w:tabs>
      </w:pPr>
    </w:lvl>
  </w:abstractNum>
  <w:abstractNum w:abstractNumId="8">
    <w:nsid w:val="4E943900"/>
    <w:multiLevelType w:val="hybridMultilevel"/>
    <w:tmpl w:val="4878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C3FF9"/>
    <w:multiLevelType w:val="hybridMultilevel"/>
    <w:tmpl w:val="C85AB2B8"/>
    <w:lvl w:ilvl="0" w:tplc="CBE83DC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79B2EE9"/>
    <w:multiLevelType w:val="hybridMultilevel"/>
    <w:tmpl w:val="A1F846E8"/>
    <w:lvl w:ilvl="0" w:tplc="C98C9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92532AB"/>
    <w:multiLevelType w:val="hybridMultilevel"/>
    <w:tmpl w:val="FED4D0D2"/>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67E911FC"/>
    <w:multiLevelType w:val="hybridMultilevel"/>
    <w:tmpl w:val="4CB8BF9E"/>
    <w:lvl w:ilvl="0" w:tplc="023299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6E673568"/>
    <w:multiLevelType w:val="hybridMultilevel"/>
    <w:tmpl w:val="78FA81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90623A"/>
    <w:multiLevelType w:val="hybridMultilevel"/>
    <w:tmpl w:val="29B08CAA"/>
    <w:lvl w:ilvl="0" w:tplc="04190003">
      <w:start w:val="1"/>
      <w:numFmt w:val="decimal"/>
      <w:lvlText w:val="%1."/>
      <w:lvlJc w:val="left"/>
      <w:pPr>
        <w:tabs>
          <w:tab w:val="num" w:pos="786"/>
        </w:tabs>
        <w:ind w:left="786"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10"/>
  </w:num>
  <w:num w:numId="6">
    <w:abstractNumId w:val="14"/>
  </w:num>
  <w:num w:numId="7">
    <w:abstractNumId w:val="11"/>
  </w:num>
  <w:num w:numId="8">
    <w:abstractNumId w:val="4"/>
  </w:num>
  <w:num w:numId="9">
    <w:abstractNumId w:val="9"/>
  </w:num>
  <w:num w:numId="10">
    <w:abstractNumId w:val="13"/>
  </w:num>
  <w:num w:numId="11">
    <w:abstractNumId w:val="3"/>
  </w:num>
  <w:num w:numId="12">
    <w:abstractNumId w:val="12"/>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D9"/>
    <w:rsid w:val="00033C9F"/>
    <w:rsid w:val="00045A09"/>
    <w:rsid w:val="00097149"/>
    <w:rsid w:val="000B20E6"/>
    <w:rsid w:val="000B3B33"/>
    <w:rsid w:val="000B70D5"/>
    <w:rsid w:val="000B73B0"/>
    <w:rsid w:val="000C2972"/>
    <w:rsid w:val="000C4BA1"/>
    <w:rsid w:val="000D5CD7"/>
    <w:rsid w:val="000E01DA"/>
    <w:rsid w:val="00110FC9"/>
    <w:rsid w:val="00111C5E"/>
    <w:rsid w:val="0011536C"/>
    <w:rsid w:val="00120598"/>
    <w:rsid w:val="00121B29"/>
    <w:rsid w:val="00123F5C"/>
    <w:rsid w:val="001270C8"/>
    <w:rsid w:val="00146959"/>
    <w:rsid w:val="0015250E"/>
    <w:rsid w:val="001675B2"/>
    <w:rsid w:val="00170293"/>
    <w:rsid w:val="00172C91"/>
    <w:rsid w:val="001909F8"/>
    <w:rsid w:val="00197DFF"/>
    <w:rsid w:val="00197EC7"/>
    <w:rsid w:val="001A09C6"/>
    <w:rsid w:val="001B2409"/>
    <w:rsid w:val="001D4945"/>
    <w:rsid w:val="001D7690"/>
    <w:rsid w:val="001E28EB"/>
    <w:rsid w:val="001E2D54"/>
    <w:rsid w:val="001E37E6"/>
    <w:rsid w:val="001E407A"/>
    <w:rsid w:val="001E4301"/>
    <w:rsid w:val="001E6168"/>
    <w:rsid w:val="001F1831"/>
    <w:rsid w:val="00210204"/>
    <w:rsid w:val="00210F46"/>
    <w:rsid w:val="002257A0"/>
    <w:rsid w:val="00225F59"/>
    <w:rsid w:val="00235978"/>
    <w:rsid w:val="002405F0"/>
    <w:rsid w:val="00241431"/>
    <w:rsid w:val="0024186A"/>
    <w:rsid w:val="00251FCC"/>
    <w:rsid w:val="002558EC"/>
    <w:rsid w:val="0026665A"/>
    <w:rsid w:val="00266921"/>
    <w:rsid w:val="00290227"/>
    <w:rsid w:val="002C7EF7"/>
    <w:rsid w:val="002D0FFC"/>
    <w:rsid w:val="002E01B6"/>
    <w:rsid w:val="002E0459"/>
    <w:rsid w:val="002F4BB7"/>
    <w:rsid w:val="00302DB7"/>
    <w:rsid w:val="00332865"/>
    <w:rsid w:val="00335CB9"/>
    <w:rsid w:val="00361ED0"/>
    <w:rsid w:val="003917C1"/>
    <w:rsid w:val="00395C10"/>
    <w:rsid w:val="003D46F3"/>
    <w:rsid w:val="003D5510"/>
    <w:rsid w:val="003D6BB7"/>
    <w:rsid w:val="003E6D4B"/>
    <w:rsid w:val="00402C71"/>
    <w:rsid w:val="00411D99"/>
    <w:rsid w:val="00427C86"/>
    <w:rsid w:val="004303A9"/>
    <w:rsid w:val="00433A36"/>
    <w:rsid w:val="00437B30"/>
    <w:rsid w:val="0044447A"/>
    <w:rsid w:val="00446E49"/>
    <w:rsid w:val="00457BBE"/>
    <w:rsid w:val="00474024"/>
    <w:rsid w:val="00481340"/>
    <w:rsid w:val="004966F5"/>
    <w:rsid w:val="004D68D1"/>
    <w:rsid w:val="004D7810"/>
    <w:rsid w:val="00504F28"/>
    <w:rsid w:val="00507425"/>
    <w:rsid w:val="00516927"/>
    <w:rsid w:val="00527EF6"/>
    <w:rsid w:val="00540DA6"/>
    <w:rsid w:val="005548AC"/>
    <w:rsid w:val="00560398"/>
    <w:rsid w:val="00563D2B"/>
    <w:rsid w:val="00581039"/>
    <w:rsid w:val="00582766"/>
    <w:rsid w:val="005A5D12"/>
    <w:rsid w:val="005A5E39"/>
    <w:rsid w:val="005C5ECA"/>
    <w:rsid w:val="005D39FB"/>
    <w:rsid w:val="005E15F1"/>
    <w:rsid w:val="005E6E92"/>
    <w:rsid w:val="005F5D07"/>
    <w:rsid w:val="006172BD"/>
    <w:rsid w:val="00621F54"/>
    <w:rsid w:val="00621FEF"/>
    <w:rsid w:val="006221BC"/>
    <w:rsid w:val="00626BB2"/>
    <w:rsid w:val="00653B4A"/>
    <w:rsid w:val="00661294"/>
    <w:rsid w:val="006747AD"/>
    <w:rsid w:val="006861C9"/>
    <w:rsid w:val="00694591"/>
    <w:rsid w:val="006B40A8"/>
    <w:rsid w:val="006F518E"/>
    <w:rsid w:val="006F6239"/>
    <w:rsid w:val="007124AE"/>
    <w:rsid w:val="0071371D"/>
    <w:rsid w:val="00741F7A"/>
    <w:rsid w:val="00747855"/>
    <w:rsid w:val="00755131"/>
    <w:rsid w:val="00770F96"/>
    <w:rsid w:val="0079369E"/>
    <w:rsid w:val="007A29C4"/>
    <w:rsid w:val="007B03F1"/>
    <w:rsid w:val="007B0C8C"/>
    <w:rsid w:val="007E08A9"/>
    <w:rsid w:val="007E3313"/>
    <w:rsid w:val="008004BC"/>
    <w:rsid w:val="00810255"/>
    <w:rsid w:val="008158B8"/>
    <w:rsid w:val="008172DB"/>
    <w:rsid w:val="00826C5A"/>
    <w:rsid w:val="00860D4F"/>
    <w:rsid w:val="00871CA9"/>
    <w:rsid w:val="00871DC1"/>
    <w:rsid w:val="00880647"/>
    <w:rsid w:val="008844D2"/>
    <w:rsid w:val="008A0F91"/>
    <w:rsid w:val="008A303C"/>
    <w:rsid w:val="008A7430"/>
    <w:rsid w:val="008B2AD2"/>
    <w:rsid w:val="008C4270"/>
    <w:rsid w:val="008E2656"/>
    <w:rsid w:val="008F01BD"/>
    <w:rsid w:val="008F50A0"/>
    <w:rsid w:val="009008E8"/>
    <w:rsid w:val="00901FC6"/>
    <w:rsid w:val="00912B6B"/>
    <w:rsid w:val="00912D96"/>
    <w:rsid w:val="009248CD"/>
    <w:rsid w:val="00932E74"/>
    <w:rsid w:val="00946986"/>
    <w:rsid w:val="009558D2"/>
    <w:rsid w:val="00975ABC"/>
    <w:rsid w:val="0098339A"/>
    <w:rsid w:val="00987720"/>
    <w:rsid w:val="009D6DF8"/>
    <w:rsid w:val="009F6235"/>
    <w:rsid w:val="009F7523"/>
    <w:rsid w:val="009F7936"/>
    <w:rsid w:val="00A047D8"/>
    <w:rsid w:val="00A12A70"/>
    <w:rsid w:val="00A166C8"/>
    <w:rsid w:val="00A25750"/>
    <w:rsid w:val="00A308CD"/>
    <w:rsid w:val="00A37815"/>
    <w:rsid w:val="00A402A1"/>
    <w:rsid w:val="00A42D36"/>
    <w:rsid w:val="00A47FC2"/>
    <w:rsid w:val="00A512A2"/>
    <w:rsid w:val="00A53E0F"/>
    <w:rsid w:val="00A6652B"/>
    <w:rsid w:val="00A76A13"/>
    <w:rsid w:val="00A8601B"/>
    <w:rsid w:val="00AA12E1"/>
    <w:rsid w:val="00AA15EA"/>
    <w:rsid w:val="00AB128B"/>
    <w:rsid w:val="00AC099D"/>
    <w:rsid w:val="00AE2771"/>
    <w:rsid w:val="00AF3629"/>
    <w:rsid w:val="00B0318E"/>
    <w:rsid w:val="00B34B12"/>
    <w:rsid w:val="00B50365"/>
    <w:rsid w:val="00B547D3"/>
    <w:rsid w:val="00B864C0"/>
    <w:rsid w:val="00B9342E"/>
    <w:rsid w:val="00BB4B3A"/>
    <w:rsid w:val="00BD17F8"/>
    <w:rsid w:val="00BE75DA"/>
    <w:rsid w:val="00BF0441"/>
    <w:rsid w:val="00BF6A08"/>
    <w:rsid w:val="00C05483"/>
    <w:rsid w:val="00C165D2"/>
    <w:rsid w:val="00C414F3"/>
    <w:rsid w:val="00C46CD1"/>
    <w:rsid w:val="00C56E38"/>
    <w:rsid w:val="00C6034A"/>
    <w:rsid w:val="00C71C58"/>
    <w:rsid w:val="00C71F4E"/>
    <w:rsid w:val="00C763C7"/>
    <w:rsid w:val="00C80EF2"/>
    <w:rsid w:val="00C82E00"/>
    <w:rsid w:val="00C86ADB"/>
    <w:rsid w:val="00C952FA"/>
    <w:rsid w:val="00CB0AA9"/>
    <w:rsid w:val="00CB3BD9"/>
    <w:rsid w:val="00CE053F"/>
    <w:rsid w:val="00D0708B"/>
    <w:rsid w:val="00D266AB"/>
    <w:rsid w:val="00D4738B"/>
    <w:rsid w:val="00D8031D"/>
    <w:rsid w:val="00D93FAC"/>
    <w:rsid w:val="00D9463E"/>
    <w:rsid w:val="00DA3656"/>
    <w:rsid w:val="00DB2C5D"/>
    <w:rsid w:val="00DC045B"/>
    <w:rsid w:val="00DD4EB6"/>
    <w:rsid w:val="00DD5F36"/>
    <w:rsid w:val="00DE2BA7"/>
    <w:rsid w:val="00DE465C"/>
    <w:rsid w:val="00DE468C"/>
    <w:rsid w:val="00E00F85"/>
    <w:rsid w:val="00E14F0F"/>
    <w:rsid w:val="00E318E3"/>
    <w:rsid w:val="00E37934"/>
    <w:rsid w:val="00E5535B"/>
    <w:rsid w:val="00E618BC"/>
    <w:rsid w:val="00E80B44"/>
    <w:rsid w:val="00E86366"/>
    <w:rsid w:val="00E96F35"/>
    <w:rsid w:val="00EA35C1"/>
    <w:rsid w:val="00EA4B55"/>
    <w:rsid w:val="00ED21DB"/>
    <w:rsid w:val="00EE29D4"/>
    <w:rsid w:val="00EE6288"/>
    <w:rsid w:val="00F01DC8"/>
    <w:rsid w:val="00F16130"/>
    <w:rsid w:val="00F16453"/>
    <w:rsid w:val="00F23AAD"/>
    <w:rsid w:val="00F4444A"/>
    <w:rsid w:val="00F45A28"/>
    <w:rsid w:val="00F5010E"/>
    <w:rsid w:val="00F6036D"/>
    <w:rsid w:val="00F7570B"/>
    <w:rsid w:val="00F75D74"/>
    <w:rsid w:val="00F83015"/>
    <w:rsid w:val="00FB1592"/>
    <w:rsid w:val="00FB40D9"/>
    <w:rsid w:val="00FB5754"/>
    <w:rsid w:val="00FE17C9"/>
    <w:rsid w:val="00FE3084"/>
    <w:rsid w:val="00FF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BD9"/>
    <w:rPr>
      <w:sz w:val="24"/>
      <w:szCs w:val="24"/>
    </w:rPr>
  </w:style>
  <w:style w:type="paragraph" w:styleId="1">
    <w:name w:val="heading 1"/>
    <w:basedOn w:val="a"/>
    <w:next w:val="a"/>
    <w:link w:val="10"/>
    <w:uiPriority w:val="9"/>
    <w:qFormat/>
    <w:rsid w:val="00527EF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05483"/>
    <w:pPr>
      <w:keepNext/>
      <w:autoSpaceDE w:val="0"/>
      <w:autoSpaceDN w:val="0"/>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909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7EF6"/>
    <w:rPr>
      <w:rFonts w:ascii="Cambria" w:eastAsia="Times New Roman" w:hAnsi="Cambria" w:cs="Times New Roman"/>
      <w:b/>
      <w:bCs/>
      <w:kern w:val="32"/>
      <w:sz w:val="32"/>
      <w:szCs w:val="32"/>
    </w:rPr>
  </w:style>
  <w:style w:type="character" w:customStyle="1" w:styleId="20">
    <w:name w:val="Заголовок 2 Знак"/>
    <w:link w:val="2"/>
    <w:uiPriority w:val="9"/>
    <w:rsid w:val="00C05483"/>
    <w:rPr>
      <w:rFonts w:ascii="Cambria" w:hAnsi="Cambria"/>
      <w:b/>
      <w:bCs/>
      <w:i/>
      <w:iCs/>
      <w:sz w:val="28"/>
      <w:szCs w:val="28"/>
    </w:rPr>
  </w:style>
  <w:style w:type="character" w:customStyle="1" w:styleId="30">
    <w:name w:val="Заголовок 3 Знак"/>
    <w:basedOn w:val="a0"/>
    <w:link w:val="3"/>
    <w:semiHidden/>
    <w:rsid w:val="001909F8"/>
    <w:rPr>
      <w:rFonts w:ascii="Cambria" w:eastAsia="Times New Roman" w:hAnsi="Cambria" w:cs="Times New Roman"/>
      <w:b/>
      <w:bCs/>
      <w:sz w:val="26"/>
      <w:szCs w:val="26"/>
    </w:rPr>
  </w:style>
  <w:style w:type="paragraph" w:styleId="a3">
    <w:name w:val="Normal (Web)"/>
    <w:basedOn w:val="a"/>
    <w:uiPriority w:val="99"/>
    <w:unhideWhenUsed/>
    <w:rsid w:val="00210204"/>
    <w:pPr>
      <w:textAlignment w:val="top"/>
    </w:pPr>
  </w:style>
  <w:style w:type="character" w:styleId="a4">
    <w:name w:val="Strong"/>
    <w:uiPriority w:val="22"/>
    <w:qFormat/>
    <w:rsid w:val="00210204"/>
    <w:rPr>
      <w:b/>
      <w:bCs/>
      <w:color w:val="444444"/>
      <w:sz w:val="16"/>
      <w:szCs w:val="16"/>
    </w:rPr>
  </w:style>
  <w:style w:type="paragraph" w:styleId="a5">
    <w:name w:val="Body Text"/>
    <w:basedOn w:val="a"/>
    <w:link w:val="a6"/>
    <w:rsid w:val="00402C71"/>
    <w:pPr>
      <w:jc w:val="both"/>
    </w:pPr>
    <w:rPr>
      <w:szCs w:val="20"/>
    </w:rPr>
  </w:style>
  <w:style w:type="character" w:customStyle="1" w:styleId="a6">
    <w:name w:val="Основной текст Знак"/>
    <w:link w:val="a5"/>
    <w:rsid w:val="00402C71"/>
    <w:rPr>
      <w:sz w:val="24"/>
    </w:rPr>
  </w:style>
  <w:style w:type="paragraph" w:customStyle="1" w:styleId="2TimesNewRoman">
    <w:name w:val="Стиль Заголовок 2 + Times New Roman По центру"/>
    <w:basedOn w:val="2"/>
    <w:rsid w:val="00F45A28"/>
    <w:pPr>
      <w:autoSpaceDE/>
      <w:autoSpaceDN/>
      <w:jc w:val="center"/>
    </w:pPr>
    <w:rPr>
      <w:rFonts w:ascii="Times New Roman" w:hAnsi="Times New Roman"/>
      <w:szCs w:val="20"/>
    </w:rPr>
  </w:style>
  <w:style w:type="paragraph" w:customStyle="1" w:styleId="ConsPlusCell">
    <w:name w:val="ConsPlusCell"/>
    <w:uiPriority w:val="99"/>
    <w:rsid w:val="00527EF6"/>
    <w:pPr>
      <w:widowControl w:val="0"/>
    </w:pPr>
    <w:rPr>
      <w:rFonts w:ascii="Arial" w:hAnsi="Arial"/>
      <w:snapToGrid w:val="0"/>
    </w:rPr>
  </w:style>
  <w:style w:type="paragraph" w:customStyle="1" w:styleId="ConsPlusNormal">
    <w:name w:val="ConsPlusNormal"/>
    <w:rsid w:val="00C165D2"/>
    <w:pPr>
      <w:widowControl w:val="0"/>
      <w:autoSpaceDE w:val="0"/>
      <w:autoSpaceDN w:val="0"/>
    </w:pPr>
    <w:rPr>
      <w:sz w:val="28"/>
    </w:rPr>
  </w:style>
  <w:style w:type="paragraph" w:styleId="a7">
    <w:name w:val="Balloon Text"/>
    <w:basedOn w:val="a"/>
    <w:link w:val="a8"/>
    <w:uiPriority w:val="99"/>
    <w:rsid w:val="00BE75DA"/>
    <w:rPr>
      <w:rFonts w:ascii="Tahoma" w:hAnsi="Tahoma"/>
      <w:sz w:val="16"/>
      <w:szCs w:val="16"/>
    </w:rPr>
  </w:style>
  <w:style w:type="character" w:customStyle="1" w:styleId="a8">
    <w:name w:val="Текст выноски Знак"/>
    <w:link w:val="a7"/>
    <w:uiPriority w:val="99"/>
    <w:rsid w:val="00BE75DA"/>
    <w:rPr>
      <w:rFonts w:ascii="Tahoma" w:hAnsi="Tahoma" w:cs="Tahoma"/>
      <w:sz w:val="16"/>
      <w:szCs w:val="16"/>
    </w:rPr>
  </w:style>
  <w:style w:type="table" w:styleId="a9">
    <w:name w:val="Table Grid"/>
    <w:basedOn w:val="a1"/>
    <w:rsid w:val="00D473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37815"/>
    <w:pPr>
      <w:widowControl w:val="0"/>
      <w:autoSpaceDE w:val="0"/>
      <w:autoSpaceDN w:val="0"/>
      <w:adjustRightInd w:val="0"/>
    </w:pPr>
    <w:rPr>
      <w:rFonts w:ascii="Courier New" w:hAnsi="Courier New" w:cs="Courier New"/>
    </w:rPr>
  </w:style>
  <w:style w:type="paragraph" w:styleId="aa">
    <w:name w:val="header"/>
    <w:basedOn w:val="a"/>
    <w:link w:val="ab"/>
    <w:rsid w:val="005D39FB"/>
    <w:pPr>
      <w:tabs>
        <w:tab w:val="center" w:pos="4677"/>
        <w:tab w:val="right" w:pos="9355"/>
      </w:tabs>
    </w:pPr>
  </w:style>
  <w:style w:type="character" w:customStyle="1" w:styleId="ab">
    <w:name w:val="Верхний колонтитул Знак"/>
    <w:basedOn w:val="a0"/>
    <w:link w:val="aa"/>
    <w:rsid w:val="005D39FB"/>
    <w:rPr>
      <w:sz w:val="24"/>
      <w:szCs w:val="24"/>
    </w:rPr>
  </w:style>
  <w:style w:type="paragraph" w:styleId="ac">
    <w:name w:val="footer"/>
    <w:basedOn w:val="a"/>
    <w:link w:val="ad"/>
    <w:uiPriority w:val="99"/>
    <w:rsid w:val="005D39FB"/>
    <w:pPr>
      <w:tabs>
        <w:tab w:val="center" w:pos="4677"/>
        <w:tab w:val="right" w:pos="9355"/>
      </w:tabs>
    </w:pPr>
  </w:style>
  <w:style w:type="character" w:customStyle="1" w:styleId="ad">
    <w:name w:val="Нижний колонтитул Знак"/>
    <w:basedOn w:val="a0"/>
    <w:link w:val="ac"/>
    <w:uiPriority w:val="99"/>
    <w:rsid w:val="005D39FB"/>
    <w:rPr>
      <w:sz w:val="24"/>
      <w:szCs w:val="24"/>
    </w:rPr>
  </w:style>
  <w:style w:type="paragraph" w:styleId="21">
    <w:name w:val="Body Text 2"/>
    <w:basedOn w:val="a"/>
    <w:link w:val="22"/>
    <w:rsid w:val="001909F8"/>
    <w:pPr>
      <w:spacing w:after="120" w:line="480" w:lineRule="auto"/>
    </w:pPr>
  </w:style>
  <w:style w:type="character" w:customStyle="1" w:styleId="22">
    <w:name w:val="Основной текст 2 Знак"/>
    <w:basedOn w:val="a0"/>
    <w:link w:val="21"/>
    <w:rsid w:val="001909F8"/>
    <w:rPr>
      <w:sz w:val="24"/>
      <w:szCs w:val="24"/>
    </w:rPr>
  </w:style>
  <w:style w:type="paragraph" w:styleId="ae">
    <w:name w:val="Title"/>
    <w:basedOn w:val="a"/>
    <w:link w:val="af"/>
    <w:qFormat/>
    <w:rsid w:val="00C71C58"/>
    <w:pPr>
      <w:tabs>
        <w:tab w:val="left" w:pos="3969"/>
      </w:tabs>
      <w:jc w:val="center"/>
    </w:pPr>
    <w:rPr>
      <w:b/>
      <w:sz w:val="28"/>
      <w:szCs w:val="20"/>
    </w:rPr>
  </w:style>
  <w:style w:type="character" w:customStyle="1" w:styleId="af">
    <w:name w:val="Название Знак"/>
    <w:basedOn w:val="a0"/>
    <w:link w:val="ae"/>
    <w:rsid w:val="00C71C58"/>
    <w:rPr>
      <w:b/>
      <w:sz w:val="28"/>
    </w:rPr>
  </w:style>
  <w:style w:type="paragraph" w:styleId="af0">
    <w:name w:val="No Spacing"/>
    <w:uiPriority w:val="1"/>
    <w:qFormat/>
    <w:rsid w:val="00C71C58"/>
    <w:rPr>
      <w:rFonts w:ascii="Calibri" w:hAnsi="Calibri"/>
      <w:sz w:val="22"/>
      <w:szCs w:val="22"/>
      <w:lang w:eastAsia="en-US"/>
    </w:rPr>
  </w:style>
  <w:style w:type="paragraph" w:styleId="af1">
    <w:name w:val="Body Text Indent"/>
    <w:basedOn w:val="a"/>
    <w:link w:val="af2"/>
    <w:rsid w:val="00C71C58"/>
    <w:pPr>
      <w:ind w:firstLine="851"/>
      <w:jc w:val="both"/>
    </w:pPr>
    <w:rPr>
      <w:sz w:val="28"/>
      <w:szCs w:val="20"/>
    </w:rPr>
  </w:style>
  <w:style w:type="character" w:customStyle="1" w:styleId="af2">
    <w:name w:val="Основной текст с отступом Знак"/>
    <w:basedOn w:val="a0"/>
    <w:link w:val="af1"/>
    <w:rsid w:val="00C71C58"/>
    <w:rPr>
      <w:sz w:val="28"/>
    </w:rPr>
  </w:style>
  <w:style w:type="paragraph" w:styleId="af3">
    <w:name w:val="List Paragraph"/>
    <w:basedOn w:val="a"/>
    <w:uiPriority w:val="34"/>
    <w:qFormat/>
    <w:rsid w:val="00C71C58"/>
    <w:pPr>
      <w:ind w:left="720"/>
      <w:contextualSpacing/>
    </w:pPr>
  </w:style>
  <w:style w:type="paragraph" w:customStyle="1" w:styleId="xl65">
    <w:name w:val="xl65"/>
    <w:basedOn w:val="a"/>
    <w:rsid w:val="00197DFF"/>
    <w:pPr>
      <w:spacing w:before="100" w:beforeAutospacing="1" w:after="100" w:afterAutospacing="1"/>
    </w:pPr>
    <w:rPr>
      <w:rFonts w:ascii="Arial" w:hAnsi="Arial" w:cs="Arial"/>
    </w:rPr>
  </w:style>
  <w:style w:type="paragraph" w:customStyle="1" w:styleId="xl66">
    <w:name w:val="xl66"/>
    <w:basedOn w:val="a"/>
    <w:rsid w:val="00197DFF"/>
    <w:pPr>
      <w:spacing w:before="100" w:beforeAutospacing="1" w:after="100" w:afterAutospacing="1"/>
    </w:pPr>
    <w:rPr>
      <w:rFonts w:ascii="Arial" w:hAnsi="Arial" w:cs="Arial"/>
      <w:b/>
      <w:bCs/>
    </w:rPr>
  </w:style>
  <w:style w:type="paragraph" w:customStyle="1" w:styleId="xl67">
    <w:name w:val="xl67"/>
    <w:basedOn w:val="a"/>
    <w:rsid w:val="00197DFF"/>
    <w:pPr>
      <w:pBdr>
        <w:bottom w:val="single" w:sz="4" w:space="0" w:color="000000"/>
      </w:pBdr>
      <w:spacing w:before="100" w:beforeAutospacing="1" w:after="100" w:afterAutospacing="1"/>
    </w:pPr>
    <w:rPr>
      <w:rFonts w:ascii="Arial" w:hAnsi="Arial" w:cs="Arial"/>
      <w:b/>
      <w:bCs/>
    </w:rPr>
  </w:style>
  <w:style w:type="paragraph" w:customStyle="1" w:styleId="xl68">
    <w:name w:val="xl68"/>
    <w:basedOn w:val="a"/>
    <w:rsid w:val="00197DFF"/>
    <w:pPr>
      <w:spacing w:before="100" w:beforeAutospacing="1" w:after="100" w:afterAutospacing="1"/>
    </w:pPr>
    <w:rPr>
      <w:rFonts w:ascii="Arial" w:hAnsi="Arial" w:cs="Arial"/>
      <w:b/>
      <w:bCs/>
    </w:rPr>
  </w:style>
  <w:style w:type="paragraph" w:customStyle="1" w:styleId="xl69">
    <w:name w:val="xl69"/>
    <w:basedOn w:val="a"/>
    <w:rsid w:val="00197DFF"/>
    <w:pPr>
      <w:spacing w:before="100" w:beforeAutospacing="1" w:after="100" w:afterAutospacing="1"/>
    </w:pPr>
    <w:rPr>
      <w:rFonts w:ascii="Arial" w:hAnsi="Arial" w:cs="Arial"/>
    </w:rPr>
  </w:style>
  <w:style w:type="paragraph" w:customStyle="1" w:styleId="xl70">
    <w:name w:val="xl70"/>
    <w:basedOn w:val="a"/>
    <w:rsid w:val="00197DFF"/>
    <w:pPr>
      <w:spacing w:before="100" w:beforeAutospacing="1" w:after="100" w:afterAutospacing="1"/>
    </w:pPr>
    <w:rPr>
      <w:rFonts w:ascii="Arial" w:hAnsi="Arial" w:cs="Arial"/>
    </w:rPr>
  </w:style>
  <w:style w:type="paragraph" w:customStyle="1" w:styleId="xl71">
    <w:name w:val="xl71"/>
    <w:basedOn w:val="a"/>
    <w:rsid w:val="00197DFF"/>
    <w:pPr>
      <w:spacing w:before="100" w:beforeAutospacing="1" w:after="100" w:afterAutospacing="1"/>
    </w:pPr>
    <w:rPr>
      <w:rFonts w:ascii="Arial" w:hAnsi="Arial" w:cs="Arial"/>
      <w:b/>
      <w:bCs/>
    </w:rPr>
  </w:style>
  <w:style w:type="paragraph" w:customStyle="1" w:styleId="xl72">
    <w:name w:val="xl72"/>
    <w:basedOn w:val="a"/>
    <w:rsid w:val="00197DFF"/>
    <w:pPr>
      <w:spacing w:before="100" w:beforeAutospacing="1" w:after="100" w:afterAutospacing="1"/>
    </w:pPr>
  </w:style>
  <w:style w:type="paragraph" w:customStyle="1" w:styleId="xl73">
    <w:name w:val="xl73"/>
    <w:basedOn w:val="a"/>
    <w:rsid w:val="00197DFF"/>
    <w:pPr>
      <w:spacing w:before="100" w:beforeAutospacing="1" w:after="100" w:afterAutospacing="1"/>
    </w:pPr>
    <w:rPr>
      <w:rFonts w:ascii="Arial" w:hAnsi="Arial" w:cs="Arial"/>
    </w:rPr>
  </w:style>
  <w:style w:type="paragraph" w:customStyle="1" w:styleId="xl74">
    <w:name w:val="xl74"/>
    <w:basedOn w:val="a"/>
    <w:rsid w:val="00197DFF"/>
    <w:pPr>
      <w:spacing w:before="100" w:beforeAutospacing="1" w:after="100" w:afterAutospacing="1"/>
    </w:pPr>
    <w:rPr>
      <w:rFonts w:ascii="Arial" w:hAnsi="Arial" w:cs="Arial"/>
      <w:sz w:val="20"/>
      <w:szCs w:val="20"/>
    </w:rPr>
  </w:style>
  <w:style w:type="paragraph" w:customStyle="1" w:styleId="xl75">
    <w:name w:val="xl75"/>
    <w:basedOn w:val="a"/>
    <w:rsid w:val="00197DFF"/>
    <w:pPr>
      <w:spacing w:before="100" w:beforeAutospacing="1" w:after="100" w:afterAutospacing="1"/>
    </w:pPr>
    <w:rPr>
      <w:rFonts w:ascii="Arial" w:hAnsi="Arial" w:cs="Arial"/>
      <w:b/>
      <w:bCs/>
      <w:sz w:val="20"/>
      <w:szCs w:val="20"/>
    </w:rPr>
  </w:style>
  <w:style w:type="paragraph" w:customStyle="1" w:styleId="xl76">
    <w:name w:val="xl76"/>
    <w:basedOn w:val="a"/>
    <w:rsid w:val="00197DFF"/>
    <w:pPr>
      <w:pBdr>
        <w:bottom w:val="single" w:sz="4" w:space="0" w:color="000000"/>
      </w:pBdr>
      <w:spacing w:before="100" w:beforeAutospacing="1" w:after="100" w:afterAutospacing="1"/>
    </w:pPr>
    <w:rPr>
      <w:rFonts w:ascii="Arial" w:hAnsi="Arial" w:cs="Arial"/>
      <w:b/>
      <w:bCs/>
    </w:rPr>
  </w:style>
  <w:style w:type="paragraph" w:customStyle="1" w:styleId="xl77">
    <w:name w:val="xl77"/>
    <w:basedOn w:val="a"/>
    <w:rsid w:val="00197DFF"/>
    <w:pPr>
      <w:pBdr>
        <w:bottom w:val="single" w:sz="4" w:space="0" w:color="000000"/>
      </w:pBdr>
      <w:spacing w:before="100" w:beforeAutospacing="1" w:after="100" w:afterAutospacing="1"/>
      <w:jc w:val="center"/>
    </w:pPr>
    <w:rPr>
      <w:rFonts w:ascii="Arial" w:hAnsi="Arial" w:cs="Arial"/>
      <w:b/>
      <w:bCs/>
    </w:rPr>
  </w:style>
  <w:style w:type="paragraph" w:customStyle="1" w:styleId="xl78">
    <w:name w:val="xl78"/>
    <w:basedOn w:val="a"/>
    <w:rsid w:val="00197DFF"/>
    <w:pPr>
      <w:pBdr>
        <w:bottom w:val="single" w:sz="4" w:space="0" w:color="000000"/>
      </w:pBdr>
      <w:spacing w:before="100" w:beforeAutospacing="1" w:after="100" w:afterAutospacing="1"/>
      <w:jc w:val="center"/>
    </w:pPr>
    <w:rPr>
      <w:rFonts w:ascii="Arial" w:hAnsi="Arial" w:cs="Arial"/>
      <w:b/>
      <w:bCs/>
    </w:rPr>
  </w:style>
  <w:style w:type="paragraph" w:customStyle="1" w:styleId="xl79">
    <w:name w:val="xl79"/>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0">
    <w:name w:val="xl80"/>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rPr>
  </w:style>
  <w:style w:type="paragraph" w:customStyle="1" w:styleId="xl81">
    <w:name w:val="xl81"/>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82">
    <w:name w:val="xl82"/>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83">
    <w:name w:val="xl83"/>
    <w:basedOn w:val="a"/>
    <w:rsid w:val="00197DFF"/>
    <w:pPr>
      <w:spacing w:before="100" w:beforeAutospacing="1" w:after="100" w:afterAutospacing="1"/>
    </w:pPr>
    <w:rPr>
      <w:rFonts w:ascii="Arial" w:hAnsi="Arial" w:cs="Arial"/>
      <w:sz w:val="14"/>
      <w:szCs w:val="14"/>
    </w:rPr>
  </w:style>
  <w:style w:type="paragraph" w:customStyle="1" w:styleId="xl84">
    <w:name w:val="xl84"/>
    <w:basedOn w:val="a"/>
    <w:rsid w:val="00197DF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5">
    <w:name w:val="xl85"/>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6">
    <w:name w:val="xl86"/>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87">
    <w:name w:val="xl87"/>
    <w:basedOn w:val="a"/>
    <w:rsid w:val="00197DF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88">
    <w:name w:val="xl88"/>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89">
    <w:name w:val="xl89"/>
    <w:basedOn w:val="a"/>
    <w:rsid w:val="00197DFF"/>
    <w:pPr>
      <w:pBdr>
        <w:top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0">
    <w:name w:val="xl90"/>
    <w:basedOn w:val="a"/>
    <w:rsid w:val="00197DF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1">
    <w:name w:val="xl91"/>
    <w:basedOn w:val="a"/>
    <w:rsid w:val="00197DFF"/>
    <w:pPr>
      <w:pBdr>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2">
    <w:name w:val="xl92"/>
    <w:basedOn w:val="a"/>
    <w:rsid w:val="00197DF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3">
    <w:name w:val="xl93"/>
    <w:basedOn w:val="a"/>
    <w:rsid w:val="00197DFF"/>
    <w:pPr>
      <w:spacing w:before="100" w:beforeAutospacing="1" w:after="100" w:afterAutospacing="1"/>
      <w:jc w:val="center"/>
    </w:pPr>
    <w:rPr>
      <w:rFonts w:ascii="Arial" w:hAnsi="Arial" w:cs="Arial"/>
    </w:rPr>
  </w:style>
  <w:style w:type="paragraph" w:customStyle="1" w:styleId="xl94">
    <w:name w:val="xl94"/>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5">
    <w:name w:val="xl95"/>
    <w:basedOn w:val="a"/>
    <w:rsid w:val="00197DF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6">
    <w:name w:val="xl96"/>
    <w:basedOn w:val="a"/>
    <w:rsid w:val="00197DFF"/>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97">
    <w:name w:val="xl97"/>
    <w:basedOn w:val="a"/>
    <w:rsid w:val="00197DFF"/>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98">
    <w:name w:val="xl98"/>
    <w:basedOn w:val="a"/>
    <w:rsid w:val="00197DFF"/>
    <w:pPr>
      <w:pBdr>
        <w:top w:val="single" w:sz="4" w:space="0" w:color="000000"/>
        <w:bottom w:val="single" w:sz="4" w:space="0" w:color="000000"/>
      </w:pBdr>
      <w:spacing w:before="100" w:beforeAutospacing="1" w:after="100" w:afterAutospacing="1"/>
      <w:jc w:val="center"/>
    </w:pPr>
    <w:rPr>
      <w:rFonts w:ascii="Arial" w:hAnsi="Arial" w:cs="Arial"/>
    </w:rPr>
  </w:style>
  <w:style w:type="paragraph" w:customStyle="1" w:styleId="xl99">
    <w:name w:val="xl99"/>
    <w:basedOn w:val="a"/>
    <w:rsid w:val="00197DFF"/>
    <w:pPr>
      <w:spacing w:before="100" w:beforeAutospacing="1" w:after="100" w:afterAutospacing="1"/>
      <w:jc w:val="center"/>
      <w:textAlignment w:val="top"/>
    </w:pPr>
    <w:rPr>
      <w:rFonts w:ascii="Arial" w:hAnsi="Arial" w:cs="Arial"/>
      <w:sz w:val="14"/>
      <w:szCs w:val="14"/>
    </w:rPr>
  </w:style>
  <w:style w:type="paragraph" w:customStyle="1" w:styleId="xl100">
    <w:name w:val="xl100"/>
    <w:basedOn w:val="a"/>
    <w:rsid w:val="00197DFF"/>
    <w:pPr>
      <w:spacing w:before="100" w:beforeAutospacing="1" w:after="100" w:afterAutospacing="1"/>
      <w:jc w:val="center"/>
      <w:textAlignment w:val="top"/>
    </w:pPr>
    <w:rPr>
      <w:rFonts w:ascii="Arial" w:hAnsi="Arial" w:cs="Arial"/>
      <w:sz w:val="14"/>
      <w:szCs w:val="14"/>
    </w:rPr>
  </w:style>
  <w:style w:type="paragraph" w:customStyle="1" w:styleId="xl101">
    <w:name w:val="xl101"/>
    <w:basedOn w:val="a"/>
    <w:rsid w:val="00197DFF"/>
    <w:pPr>
      <w:spacing w:before="100" w:beforeAutospacing="1" w:after="100" w:afterAutospacing="1"/>
      <w:jc w:val="center"/>
      <w:textAlignment w:val="top"/>
    </w:pPr>
    <w:rPr>
      <w:rFonts w:ascii="Arial" w:hAnsi="Arial" w:cs="Arial"/>
      <w:sz w:val="14"/>
      <w:szCs w:val="14"/>
    </w:rPr>
  </w:style>
  <w:style w:type="paragraph" w:customStyle="1" w:styleId="xl102">
    <w:name w:val="xl102"/>
    <w:basedOn w:val="a"/>
    <w:rsid w:val="00197DFF"/>
    <w:pPr>
      <w:spacing w:before="100" w:beforeAutospacing="1" w:after="100" w:afterAutospacing="1"/>
      <w:textAlignment w:val="top"/>
    </w:pPr>
    <w:rPr>
      <w:rFonts w:ascii="Arial" w:hAnsi="Arial" w:cs="Arial"/>
    </w:rPr>
  </w:style>
  <w:style w:type="character" w:styleId="af4">
    <w:name w:val="Hyperlink"/>
    <w:basedOn w:val="a0"/>
    <w:uiPriority w:val="99"/>
    <w:unhideWhenUsed/>
    <w:rsid w:val="00755131"/>
    <w:rPr>
      <w:color w:val="0000FF"/>
      <w:u w:val="single"/>
    </w:rPr>
  </w:style>
  <w:style w:type="table" w:customStyle="1" w:styleId="TableStyle0">
    <w:name w:val="TableStyle0"/>
    <w:rsid w:val="00B9342E"/>
    <w:rPr>
      <w:rFonts w:ascii="Arial" w:hAnsi="Arial"/>
      <w:sz w:val="16"/>
      <w:szCs w:val="22"/>
    </w:rPr>
    <w:tblPr>
      <w:tblCellMar>
        <w:top w:w="0" w:type="dxa"/>
        <w:left w:w="0" w:type="dxa"/>
        <w:bottom w:w="0" w:type="dxa"/>
        <w:right w:w="0" w:type="dxa"/>
      </w:tblCellMar>
    </w:tblPr>
  </w:style>
  <w:style w:type="table" w:customStyle="1" w:styleId="TableStyle1">
    <w:name w:val="TableStyle1"/>
    <w:rsid w:val="00B9342E"/>
    <w:rPr>
      <w:rFonts w:ascii="Arial" w:hAnsi="Arial"/>
      <w:sz w:val="16"/>
      <w:szCs w:val="22"/>
    </w:rPr>
    <w:tblPr>
      <w:tblCellMar>
        <w:top w:w="0" w:type="dxa"/>
        <w:left w:w="0" w:type="dxa"/>
        <w:bottom w:w="0" w:type="dxa"/>
        <w:right w:w="0" w:type="dxa"/>
      </w:tblCellMar>
    </w:tblPr>
  </w:style>
  <w:style w:type="table" w:customStyle="1" w:styleId="TableStyle2">
    <w:name w:val="TableStyle2"/>
    <w:rsid w:val="00B9342E"/>
    <w:rPr>
      <w:rFonts w:ascii="Arial" w:hAnsi="Arial"/>
      <w:sz w:val="16"/>
      <w:szCs w:val="22"/>
    </w:rPr>
    <w:tblPr>
      <w:tblCellMar>
        <w:top w:w="0" w:type="dxa"/>
        <w:left w:w="0" w:type="dxa"/>
        <w:bottom w:w="0" w:type="dxa"/>
        <w:right w:w="0" w:type="dxa"/>
      </w:tblCellMar>
    </w:tblPr>
  </w:style>
  <w:style w:type="table" w:customStyle="1" w:styleId="TableStyle3">
    <w:name w:val="TableStyle3"/>
    <w:rsid w:val="00B9342E"/>
    <w:rPr>
      <w:rFonts w:ascii="Arial" w:hAnsi="Arial"/>
      <w:sz w:val="16"/>
      <w:szCs w:val="22"/>
    </w:rPr>
    <w:tblPr>
      <w:tblCellMar>
        <w:top w:w="0" w:type="dxa"/>
        <w:left w:w="0" w:type="dxa"/>
        <w:bottom w:w="0" w:type="dxa"/>
        <w:right w:w="0" w:type="dxa"/>
      </w:tblCellMar>
    </w:tblPr>
  </w:style>
  <w:style w:type="table" w:customStyle="1" w:styleId="TableStyle4">
    <w:name w:val="TableStyle4"/>
    <w:rsid w:val="00B9342E"/>
    <w:rPr>
      <w:rFonts w:ascii="Arial" w:hAnsi="Arial"/>
      <w:sz w:val="16"/>
      <w:szCs w:val="22"/>
    </w:rPr>
    <w:tblPr>
      <w:tblCellMar>
        <w:top w:w="0" w:type="dxa"/>
        <w:left w:w="0" w:type="dxa"/>
        <w:bottom w:w="0" w:type="dxa"/>
        <w:right w:w="0" w:type="dxa"/>
      </w:tblCellMar>
    </w:tblPr>
  </w:style>
  <w:style w:type="table" w:customStyle="1" w:styleId="TableStyle5">
    <w:name w:val="TableStyle5"/>
    <w:rsid w:val="00B9342E"/>
    <w:rPr>
      <w:rFonts w:ascii="Arial" w:hAnsi="Arial"/>
      <w:sz w:val="16"/>
      <w:szCs w:val="22"/>
    </w:rPr>
    <w:tblPr>
      <w:tblCellMar>
        <w:top w:w="0" w:type="dxa"/>
        <w:left w:w="0" w:type="dxa"/>
        <w:bottom w:w="0" w:type="dxa"/>
        <w:right w:w="0" w:type="dxa"/>
      </w:tblCellMar>
    </w:tblPr>
  </w:style>
  <w:style w:type="table" w:customStyle="1" w:styleId="TableStyle6">
    <w:name w:val="TableStyle6"/>
    <w:rsid w:val="00B9342E"/>
    <w:rPr>
      <w:rFonts w:ascii="Arial" w:hAnsi="Arial"/>
      <w:sz w:val="16"/>
      <w:szCs w:val="22"/>
    </w:rPr>
    <w:tblPr>
      <w:tblCellMar>
        <w:top w:w="0" w:type="dxa"/>
        <w:left w:w="0" w:type="dxa"/>
        <w:bottom w:w="0" w:type="dxa"/>
        <w:right w:w="0" w:type="dxa"/>
      </w:tblCellMar>
    </w:tblPr>
  </w:style>
  <w:style w:type="table" w:customStyle="1" w:styleId="TableStyle7">
    <w:name w:val="TableStyle7"/>
    <w:rsid w:val="00B9342E"/>
    <w:rPr>
      <w:rFonts w:ascii="Arial" w:hAnsi="Arial"/>
      <w:sz w:val="16"/>
      <w:szCs w:val="22"/>
    </w:rPr>
    <w:tblPr>
      <w:tblCellMar>
        <w:top w:w="0" w:type="dxa"/>
        <w:left w:w="0" w:type="dxa"/>
        <w:bottom w:w="0" w:type="dxa"/>
        <w:right w:w="0" w:type="dxa"/>
      </w:tblCellMar>
    </w:tblPr>
  </w:style>
  <w:style w:type="table" w:customStyle="1" w:styleId="TableStyle8">
    <w:name w:val="TableStyle8"/>
    <w:rsid w:val="00B9342E"/>
    <w:rPr>
      <w:rFonts w:ascii="Arial" w:hAnsi="Arial"/>
      <w:sz w:val="16"/>
      <w:szCs w:val="22"/>
    </w:rPr>
    <w:tblPr>
      <w:tblCellMar>
        <w:top w:w="0" w:type="dxa"/>
        <w:left w:w="0" w:type="dxa"/>
        <w:bottom w:w="0" w:type="dxa"/>
        <w:right w:w="0" w:type="dxa"/>
      </w:tblCellMar>
    </w:tblPr>
  </w:style>
  <w:style w:type="table" w:customStyle="1" w:styleId="TableStyle9">
    <w:name w:val="TableStyle9"/>
    <w:rsid w:val="00B9342E"/>
    <w:rPr>
      <w:rFonts w:ascii="Arial" w:hAnsi="Arial"/>
      <w:sz w:val="16"/>
      <w:szCs w:val="22"/>
    </w:rPr>
    <w:tblPr>
      <w:tblCellMar>
        <w:top w:w="0" w:type="dxa"/>
        <w:left w:w="0" w:type="dxa"/>
        <w:bottom w:w="0" w:type="dxa"/>
        <w:right w:w="0" w:type="dxa"/>
      </w:tblCellMar>
    </w:tblPr>
  </w:style>
  <w:style w:type="table" w:customStyle="1" w:styleId="TableStyle10">
    <w:name w:val="TableStyle10"/>
    <w:rsid w:val="00B9342E"/>
    <w:rPr>
      <w:rFonts w:ascii="Arial" w:hAnsi="Arial"/>
      <w:sz w:val="16"/>
      <w:szCs w:val="22"/>
    </w:rPr>
    <w:tblPr>
      <w:tblCellMar>
        <w:top w:w="0" w:type="dxa"/>
        <w:left w:w="0" w:type="dxa"/>
        <w:bottom w:w="0" w:type="dxa"/>
        <w:right w:w="0" w:type="dxa"/>
      </w:tblCellMar>
    </w:tblPr>
  </w:style>
  <w:style w:type="table" w:customStyle="1" w:styleId="TableStyle11">
    <w:name w:val="TableStyle11"/>
    <w:rsid w:val="00B9342E"/>
    <w:rPr>
      <w:rFonts w:ascii="Arial" w:hAnsi="Arial"/>
      <w:sz w:val="16"/>
      <w:szCs w:val="22"/>
    </w:rPr>
    <w:tblPr>
      <w:tblCellMar>
        <w:top w:w="0" w:type="dxa"/>
        <w:left w:w="0" w:type="dxa"/>
        <w:bottom w:w="0" w:type="dxa"/>
        <w:right w:w="0" w:type="dxa"/>
      </w:tblCellMar>
    </w:tblPr>
  </w:style>
  <w:style w:type="character" w:customStyle="1" w:styleId="hgkelc">
    <w:name w:val="hgkelc"/>
    <w:basedOn w:val="a0"/>
    <w:rsid w:val="002257A0"/>
  </w:style>
  <w:style w:type="character" w:styleId="af5">
    <w:name w:val="Emphasis"/>
    <w:basedOn w:val="a0"/>
    <w:uiPriority w:val="20"/>
    <w:qFormat/>
    <w:rsid w:val="00225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BD9"/>
    <w:rPr>
      <w:sz w:val="24"/>
      <w:szCs w:val="24"/>
    </w:rPr>
  </w:style>
  <w:style w:type="paragraph" w:styleId="1">
    <w:name w:val="heading 1"/>
    <w:basedOn w:val="a"/>
    <w:next w:val="a"/>
    <w:link w:val="10"/>
    <w:uiPriority w:val="9"/>
    <w:qFormat/>
    <w:rsid w:val="00527EF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05483"/>
    <w:pPr>
      <w:keepNext/>
      <w:autoSpaceDE w:val="0"/>
      <w:autoSpaceDN w:val="0"/>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909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7EF6"/>
    <w:rPr>
      <w:rFonts w:ascii="Cambria" w:eastAsia="Times New Roman" w:hAnsi="Cambria" w:cs="Times New Roman"/>
      <w:b/>
      <w:bCs/>
      <w:kern w:val="32"/>
      <w:sz w:val="32"/>
      <w:szCs w:val="32"/>
    </w:rPr>
  </w:style>
  <w:style w:type="character" w:customStyle="1" w:styleId="20">
    <w:name w:val="Заголовок 2 Знак"/>
    <w:link w:val="2"/>
    <w:uiPriority w:val="9"/>
    <w:rsid w:val="00C05483"/>
    <w:rPr>
      <w:rFonts w:ascii="Cambria" w:hAnsi="Cambria"/>
      <w:b/>
      <w:bCs/>
      <w:i/>
      <w:iCs/>
      <w:sz w:val="28"/>
      <w:szCs w:val="28"/>
    </w:rPr>
  </w:style>
  <w:style w:type="character" w:customStyle="1" w:styleId="30">
    <w:name w:val="Заголовок 3 Знак"/>
    <w:basedOn w:val="a0"/>
    <w:link w:val="3"/>
    <w:semiHidden/>
    <w:rsid w:val="001909F8"/>
    <w:rPr>
      <w:rFonts w:ascii="Cambria" w:eastAsia="Times New Roman" w:hAnsi="Cambria" w:cs="Times New Roman"/>
      <w:b/>
      <w:bCs/>
      <w:sz w:val="26"/>
      <w:szCs w:val="26"/>
    </w:rPr>
  </w:style>
  <w:style w:type="paragraph" w:styleId="a3">
    <w:name w:val="Normal (Web)"/>
    <w:basedOn w:val="a"/>
    <w:uiPriority w:val="99"/>
    <w:unhideWhenUsed/>
    <w:rsid w:val="00210204"/>
    <w:pPr>
      <w:textAlignment w:val="top"/>
    </w:pPr>
  </w:style>
  <w:style w:type="character" w:styleId="a4">
    <w:name w:val="Strong"/>
    <w:uiPriority w:val="22"/>
    <w:qFormat/>
    <w:rsid w:val="00210204"/>
    <w:rPr>
      <w:b/>
      <w:bCs/>
      <w:color w:val="444444"/>
      <w:sz w:val="16"/>
      <w:szCs w:val="16"/>
    </w:rPr>
  </w:style>
  <w:style w:type="paragraph" w:styleId="a5">
    <w:name w:val="Body Text"/>
    <w:basedOn w:val="a"/>
    <w:link w:val="a6"/>
    <w:rsid w:val="00402C71"/>
    <w:pPr>
      <w:jc w:val="both"/>
    </w:pPr>
    <w:rPr>
      <w:szCs w:val="20"/>
    </w:rPr>
  </w:style>
  <w:style w:type="character" w:customStyle="1" w:styleId="a6">
    <w:name w:val="Основной текст Знак"/>
    <w:link w:val="a5"/>
    <w:rsid w:val="00402C71"/>
    <w:rPr>
      <w:sz w:val="24"/>
    </w:rPr>
  </w:style>
  <w:style w:type="paragraph" w:customStyle="1" w:styleId="2TimesNewRoman">
    <w:name w:val="Стиль Заголовок 2 + Times New Roman По центру"/>
    <w:basedOn w:val="2"/>
    <w:rsid w:val="00F45A28"/>
    <w:pPr>
      <w:autoSpaceDE/>
      <w:autoSpaceDN/>
      <w:jc w:val="center"/>
    </w:pPr>
    <w:rPr>
      <w:rFonts w:ascii="Times New Roman" w:hAnsi="Times New Roman"/>
      <w:szCs w:val="20"/>
    </w:rPr>
  </w:style>
  <w:style w:type="paragraph" w:customStyle="1" w:styleId="ConsPlusCell">
    <w:name w:val="ConsPlusCell"/>
    <w:uiPriority w:val="99"/>
    <w:rsid w:val="00527EF6"/>
    <w:pPr>
      <w:widowControl w:val="0"/>
    </w:pPr>
    <w:rPr>
      <w:rFonts w:ascii="Arial" w:hAnsi="Arial"/>
      <w:snapToGrid w:val="0"/>
    </w:rPr>
  </w:style>
  <w:style w:type="paragraph" w:customStyle="1" w:styleId="ConsPlusNormal">
    <w:name w:val="ConsPlusNormal"/>
    <w:rsid w:val="00C165D2"/>
    <w:pPr>
      <w:widowControl w:val="0"/>
      <w:autoSpaceDE w:val="0"/>
      <w:autoSpaceDN w:val="0"/>
    </w:pPr>
    <w:rPr>
      <w:sz w:val="28"/>
    </w:rPr>
  </w:style>
  <w:style w:type="paragraph" w:styleId="a7">
    <w:name w:val="Balloon Text"/>
    <w:basedOn w:val="a"/>
    <w:link w:val="a8"/>
    <w:uiPriority w:val="99"/>
    <w:rsid w:val="00BE75DA"/>
    <w:rPr>
      <w:rFonts w:ascii="Tahoma" w:hAnsi="Tahoma"/>
      <w:sz w:val="16"/>
      <w:szCs w:val="16"/>
    </w:rPr>
  </w:style>
  <w:style w:type="character" w:customStyle="1" w:styleId="a8">
    <w:name w:val="Текст выноски Знак"/>
    <w:link w:val="a7"/>
    <w:uiPriority w:val="99"/>
    <w:rsid w:val="00BE75DA"/>
    <w:rPr>
      <w:rFonts w:ascii="Tahoma" w:hAnsi="Tahoma" w:cs="Tahoma"/>
      <w:sz w:val="16"/>
      <w:szCs w:val="16"/>
    </w:rPr>
  </w:style>
  <w:style w:type="table" w:styleId="a9">
    <w:name w:val="Table Grid"/>
    <w:basedOn w:val="a1"/>
    <w:rsid w:val="00D473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37815"/>
    <w:pPr>
      <w:widowControl w:val="0"/>
      <w:autoSpaceDE w:val="0"/>
      <w:autoSpaceDN w:val="0"/>
      <w:adjustRightInd w:val="0"/>
    </w:pPr>
    <w:rPr>
      <w:rFonts w:ascii="Courier New" w:hAnsi="Courier New" w:cs="Courier New"/>
    </w:rPr>
  </w:style>
  <w:style w:type="paragraph" w:styleId="aa">
    <w:name w:val="header"/>
    <w:basedOn w:val="a"/>
    <w:link w:val="ab"/>
    <w:rsid w:val="005D39FB"/>
    <w:pPr>
      <w:tabs>
        <w:tab w:val="center" w:pos="4677"/>
        <w:tab w:val="right" w:pos="9355"/>
      </w:tabs>
    </w:pPr>
  </w:style>
  <w:style w:type="character" w:customStyle="1" w:styleId="ab">
    <w:name w:val="Верхний колонтитул Знак"/>
    <w:basedOn w:val="a0"/>
    <w:link w:val="aa"/>
    <w:rsid w:val="005D39FB"/>
    <w:rPr>
      <w:sz w:val="24"/>
      <w:szCs w:val="24"/>
    </w:rPr>
  </w:style>
  <w:style w:type="paragraph" w:styleId="ac">
    <w:name w:val="footer"/>
    <w:basedOn w:val="a"/>
    <w:link w:val="ad"/>
    <w:uiPriority w:val="99"/>
    <w:rsid w:val="005D39FB"/>
    <w:pPr>
      <w:tabs>
        <w:tab w:val="center" w:pos="4677"/>
        <w:tab w:val="right" w:pos="9355"/>
      </w:tabs>
    </w:pPr>
  </w:style>
  <w:style w:type="character" w:customStyle="1" w:styleId="ad">
    <w:name w:val="Нижний колонтитул Знак"/>
    <w:basedOn w:val="a0"/>
    <w:link w:val="ac"/>
    <w:uiPriority w:val="99"/>
    <w:rsid w:val="005D39FB"/>
    <w:rPr>
      <w:sz w:val="24"/>
      <w:szCs w:val="24"/>
    </w:rPr>
  </w:style>
  <w:style w:type="paragraph" w:styleId="21">
    <w:name w:val="Body Text 2"/>
    <w:basedOn w:val="a"/>
    <w:link w:val="22"/>
    <w:rsid w:val="001909F8"/>
    <w:pPr>
      <w:spacing w:after="120" w:line="480" w:lineRule="auto"/>
    </w:pPr>
  </w:style>
  <w:style w:type="character" w:customStyle="1" w:styleId="22">
    <w:name w:val="Основной текст 2 Знак"/>
    <w:basedOn w:val="a0"/>
    <w:link w:val="21"/>
    <w:rsid w:val="001909F8"/>
    <w:rPr>
      <w:sz w:val="24"/>
      <w:szCs w:val="24"/>
    </w:rPr>
  </w:style>
  <w:style w:type="paragraph" w:styleId="ae">
    <w:name w:val="Title"/>
    <w:basedOn w:val="a"/>
    <w:link w:val="af"/>
    <w:qFormat/>
    <w:rsid w:val="00C71C58"/>
    <w:pPr>
      <w:tabs>
        <w:tab w:val="left" w:pos="3969"/>
      </w:tabs>
      <w:jc w:val="center"/>
    </w:pPr>
    <w:rPr>
      <w:b/>
      <w:sz w:val="28"/>
      <w:szCs w:val="20"/>
    </w:rPr>
  </w:style>
  <w:style w:type="character" w:customStyle="1" w:styleId="af">
    <w:name w:val="Название Знак"/>
    <w:basedOn w:val="a0"/>
    <w:link w:val="ae"/>
    <w:rsid w:val="00C71C58"/>
    <w:rPr>
      <w:b/>
      <w:sz w:val="28"/>
    </w:rPr>
  </w:style>
  <w:style w:type="paragraph" w:styleId="af0">
    <w:name w:val="No Spacing"/>
    <w:uiPriority w:val="1"/>
    <w:qFormat/>
    <w:rsid w:val="00C71C58"/>
    <w:rPr>
      <w:rFonts w:ascii="Calibri" w:hAnsi="Calibri"/>
      <w:sz w:val="22"/>
      <w:szCs w:val="22"/>
      <w:lang w:eastAsia="en-US"/>
    </w:rPr>
  </w:style>
  <w:style w:type="paragraph" w:styleId="af1">
    <w:name w:val="Body Text Indent"/>
    <w:basedOn w:val="a"/>
    <w:link w:val="af2"/>
    <w:rsid w:val="00C71C58"/>
    <w:pPr>
      <w:ind w:firstLine="851"/>
      <w:jc w:val="both"/>
    </w:pPr>
    <w:rPr>
      <w:sz w:val="28"/>
      <w:szCs w:val="20"/>
    </w:rPr>
  </w:style>
  <w:style w:type="character" w:customStyle="1" w:styleId="af2">
    <w:name w:val="Основной текст с отступом Знак"/>
    <w:basedOn w:val="a0"/>
    <w:link w:val="af1"/>
    <w:rsid w:val="00C71C58"/>
    <w:rPr>
      <w:sz w:val="28"/>
    </w:rPr>
  </w:style>
  <w:style w:type="paragraph" w:styleId="af3">
    <w:name w:val="List Paragraph"/>
    <w:basedOn w:val="a"/>
    <w:uiPriority w:val="34"/>
    <w:qFormat/>
    <w:rsid w:val="00C71C58"/>
    <w:pPr>
      <w:ind w:left="720"/>
      <w:contextualSpacing/>
    </w:pPr>
  </w:style>
  <w:style w:type="paragraph" w:customStyle="1" w:styleId="xl65">
    <w:name w:val="xl65"/>
    <w:basedOn w:val="a"/>
    <w:rsid w:val="00197DFF"/>
    <w:pPr>
      <w:spacing w:before="100" w:beforeAutospacing="1" w:after="100" w:afterAutospacing="1"/>
    </w:pPr>
    <w:rPr>
      <w:rFonts w:ascii="Arial" w:hAnsi="Arial" w:cs="Arial"/>
    </w:rPr>
  </w:style>
  <w:style w:type="paragraph" w:customStyle="1" w:styleId="xl66">
    <w:name w:val="xl66"/>
    <w:basedOn w:val="a"/>
    <w:rsid w:val="00197DFF"/>
    <w:pPr>
      <w:spacing w:before="100" w:beforeAutospacing="1" w:after="100" w:afterAutospacing="1"/>
    </w:pPr>
    <w:rPr>
      <w:rFonts w:ascii="Arial" w:hAnsi="Arial" w:cs="Arial"/>
      <w:b/>
      <w:bCs/>
    </w:rPr>
  </w:style>
  <w:style w:type="paragraph" w:customStyle="1" w:styleId="xl67">
    <w:name w:val="xl67"/>
    <w:basedOn w:val="a"/>
    <w:rsid w:val="00197DFF"/>
    <w:pPr>
      <w:pBdr>
        <w:bottom w:val="single" w:sz="4" w:space="0" w:color="000000"/>
      </w:pBdr>
      <w:spacing w:before="100" w:beforeAutospacing="1" w:after="100" w:afterAutospacing="1"/>
    </w:pPr>
    <w:rPr>
      <w:rFonts w:ascii="Arial" w:hAnsi="Arial" w:cs="Arial"/>
      <w:b/>
      <w:bCs/>
    </w:rPr>
  </w:style>
  <w:style w:type="paragraph" w:customStyle="1" w:styleId="xl68">
    <w:name w:val="xl68"/>
    <w:basedOn w:val="a"/>
    <w:rsid w:val="00197DFF"/>
    <w:pPr>
      <w:spacing w:before="100" w:beforeAutospacing="1" w:after="100" w:afterAutospacing="1"/>
    </w:pPr>
    <w:rPr>
      <w:rFonts w:ascii="Arial" w:hAnsi="Arial" w:cs="Arial"/>
      <w:b/>
      <w:bCs/>
    </w:rPr>
  </w:style>
  <w:style w:type="paragraph" w:customStyle="1" w:styleId="xl69">
    <w:name w:val="xl69"/>
    <w:basedOn w:val="a"/>
    <w:rsid w:val="00197DFF"/>
    <w:pPr>
      <w:spacing w:before="100" w:beforeAutospacing="1" w:after="100" w:afterAutospacing="1"/>
    </w:pPr>
    <w:rPr>
      <w:rFonts w:ascii="Arial" w:hAnsi="Arial" w:cs="Arial"/>
    </w:rPr>
  </w:style>
  <w:style w:type="paragraph" w:customStyle="1" w:styleId="xl70">
    <w:name w:val="xl70"/>
    <w:basedOn w:val="a"/>
    <w:rsid w:val="00197DFF"/>
    <w:pPr>
      <w:spacing w:before="100" w:beforeAutospacing="1" w:after="100" w:afterAutospacing="1"/>
    </w:pPr>
    <w:rPr>
      <w:rFonts w:ascii="Arial" w:hAnsi="Arial" w:cs="Arial"/>
    </w:rPr>
  </w:style>
  <w:style w:type="paragraph" w:customStyle="1" w:styleId="xl71">
    <w:name w:val="xl71"/>
    <w:basedOn w:val="a"/>
    <w:rsid w:val="00197DFF"/>
    <w:pPr>
      <w:spacing w:before="100" w:beforeAutospacing="1" w:after="100" w:afterAutospacing="1"/>
    </w:pPr>
    <w:rPr>
      <w:rFonts w:ascii="Arial" w:hAnsi="Arial" w:cs="Arial"/>
      <w:b/>
      <w:bCs/>
    </w:rPr>
  </w:style>
  <w:style w:type="paragraph" w:customStyle="1" w:styleId="xl72">
    <w:name w:val="xl72"/>
    <w:basedOn w:val="a"/>
    <w:rsid w:val="00197DFF"/>
    <w:pPr>
      <w:spacing w:before="100" w:beforeAutospacing="1" w:after="100" w:afterAutospacing="1"/>
    </w:pPr>
  </w:style>
  <w:style w:type="paragraph" w:customStyle="1" w:styleId="xl73">
    <w:name w:val="xl73"/>
    <w:basedOn w:val="a"/>
    <w:rsid w:val="00197DFF"/>
    <w:pPr>
      <w:spacing w:before="100" w:beforeAutospacing="1" w:after="100" w:afterAutospacing="1"/>
    </w:pPr>
    <w:rPr>
      <w:rFonts w:ascii="Arial" w:hAnsi="Arial" w:cs="Arial"/>
    </w:rPr>
  </w:style>
  <w:style w:type="paragraph" w:customStyle="1" w:styleId="xl74">
    <w:name w:val="xl74"/>
    <w:basedOn w:val="a"/>
    <w:rsid w:val="00197DFF"/>
    <w:pPr>
      <w:spacing w:before="100" w:beforeAutospacing="1" w:after="100" w:afterAutospacing="1"/>
    </w:pPr>
    <w:rPr>
      <w:rFonts w:ascii="Arial" w:hAnsi="Arial" w:cs="Arial"/>
      <w:sz w:val="20"/>
      <w:szCs w:val="20"/>
    </w:rPr>
  </w:style>
  <w:style w:type="paragraph" w:customStyle="1" w:styleId="xl75">
    <w:name w:val="xl75"/>
    <w:basedOn w:val="a"/>
    <w:rsid w:val="00197DFF"/>
    <w:pPr>
      <w:spacing w:before="100" w:beforeAutospacing="1" w:after="100" w:afterAutospacing="1"/>
    </w:pPr>
    <w:rPr>
      <w:rFonts w:ascii="Arial" w:hAnsi="Arial" w:cs="Arial"/>
      <w:b/>
      <w:bCs/>
      <w:sz w:val="20"/>
      <w:szCs w:val="20"/>
    </w:rPr>
  </w:style>
  <w:style w:type="paragraph" w:customStyle="1" w:styleId="xl76">
    <w:name w:val="xl76"/>
    <w:basedOn w:val="a"/>
    <w:rsid w:val="00197DFF"/>
    <w:pPr>
      <w:pBdr>
        <w:bottom w:val="single" w:sz="4" w:space="0" w:color="000000"/>
      </w:pBdr>
      <w:spacing w:before="100" w:beforeAutospacing="1" w:after="100" w:afterAutospacing="1"/>
    </w:pPr>
    <w:rPr>
      <w:rFonts w:ascii="Arial" w:hAnsi="Arial" w:cs="Arial"/>
      <w:b/>
      <w:bCs/>
    </w:rPr>
  </w:style>
  <w:style w:type="paragraph" w:customStyle="1" w:styleId="xl77">
    <w:name w:val="xl77"/>
    <w:basedOn w:val="a"/>
    <w:rsid w:val="00197DFF"/>
    <w:pPr>
      <w:pBdr>
        <w:bottom w:val="single" w:sz="4" w:space="0" w:color="000000"/>
      </w:pBdr>
      <w:spacing w:before="100" w:beforeAutospacing="1" w:after="100" w:afterAutospacing="1"/>
      <w:jc w:val="center"/>
    </w:pPr>
    <w:rPr>
      <w:rFonts w:ascii="Arial" w:hAnsi="Arial" w:cs="Arial"/>
      <w:b/>
      <w:bCs/>
    </w:rPr>
  </w:style>
  <w:style w:type="paragraph" w:customStyle="1" w:styleId="xl78">
    <w:name w:val="xl78"/>
    <w:basedOn w:val="a"/>
    <w:rsid w:val="00197DFF"/>
    <w:pPr>
      <w:pBdr>
        <w:bottom w:val="single" w:sz="4" w:space="0" w:color="000000"/>
      </w:pBdr>
      <w:spacing w:before="100" w:beforeAutospacing="1" w:after="100" w:afterAutospacing="1"/>
      <w:jc w:val="center"/>
    </w:pPr>
    <w:rPr>
      <w:rFonts w:ascii="Arial" w:hAnsi="Arial" w:cs="Arial"/>
      <w:b/>
      <w:bCs/>
    </w:rPr>
  </w:style>
  <w:style w:type="paragraph" w:customStyle="1" w:styleId="xl79">
    <w:name w:val="xl79"/>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0">
    <w:name w:val="xl80"/>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rPr>
  </w:style>
  <w:style w:type="paragraph" w:customStyle="1" w:styleId="xl81">
    <w:name w:val="xl81"/>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82">
    <w:name w:val="xl82"/>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83">
    <w:name w:val="xl83"/>
    <w:basedOn w:val="a"/>
    <w:rsid w:val="00197DFF"/>
    <w:pPr>
      <w:spacing w:before="100" w:beforeAutospacing="1" w:after="100" w:afterAutospacing="1"/>
    </w:pPr>
    <w:rPr>
      <w:rFonts w:ascii="Arial" w:hAnsi="Arial" w:cs="Arial"/>
      <w:sz w:val="14"/>
      <w:szCs w:val="14"/>
    </w:rPr>
  </w:style>
  <w:style w:type="paragraph" w:customStyle="1" w:styleId="xl84">
    <w:name w:val="xl84"/>
    <w:basedOn w:val="a"/>
    <w:rsid w:val="00197DF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5">
    <w:name w:val="xl85"/>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6">
    <w:name w:val="xl86"/>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87">
    <w:name w:val="xl87"/>
    <w:basedOn w:val="a"/>
    <w:rsid w:val="00197DF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88">
    <w:name w:val="xl88"/>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89">
    <w:name w:val="xl89"/>
    <w:basedOn w:val="a"/>
    <w:rsid w:val="00197DFF"/>
    <w:pPr>
      <w:pBdr>
        <w:top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0">
    <w:name w:val="xl90"/>
    <w:basedOn w:val="a"/>
    <w:rsid w:val="00197DF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1">
    <w:name w:val="xl91"/>
    <w:basedOn w:val="a"/>
    <w:rsid w:val="00197DFF"/>
    <w:pPr>
      <w:pBdr>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2">
    <w:name w:val="xl92"/>
    <w:basedOn w:val="a"/>
    <w:rsid w:val="00197DF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3">
    <w:name w:val="xl93"/>
    <w:basedOn w:val="a"/>
    <w:rsid w:val="00197DFF"/>
    <w:pPr>
      <w:spacing w:before="100" w:beforeAutospacing="1" w:after="100" w:afterAutospacing="1"/>
      <w:jc w:val="center"/>
    </w:pPr>
    <w:rPr>
      <w:rFonts w:ascii="Arial" w:hAnsi="Arial" w:cs="Arial"/>
    </w:rPr>
  </w:style>
  <w:style w:type="paragraph" w:customStyle="1" w:styleId="xl94">
    <w:name w:val="xl94"/>
    <w:basedOn w:val="a"/>
    <w:rsid w:val="00197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5">
    <w:name w:val="xl95"/>
    <w:basedOn w:val="a"/>
    <w:rsid w:val="00197DF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96">
    <w:name w:val="xl96"/>
    <w:basedOn w:val="a"/>
    <w:rsid w:val="00197DFF"/>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97">
    <w:name w:val="xl97"/>
    <w:basedOn w:val="a"/>
    <w:rsid w:val="00197DFF"/>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98">
    <w:name w:val="xl98"/>
    <w:basedOn w:val="a"/>
    <w:rsid w:val="00197DFF"/>
    <w:pPr>
      <w:pBdr>
        <w:top w:val="single" w:sz="4" w:space="0" w:color="000000"/>
        <w:bottom w:val="single" w:sz="4" w:space="0" w:color="000000"/>
      </w:pBdr>
      <w:spacing w:before="100" w:beforeAutospacing="1" w:after="100" w:afterAutospacing="1"/>
      <w:jc w:val="center"/>
    </w:pPr>
    <w:rPr>
      <w:rFonts w:ascii="Arial" w:hAnsi="Arial" w:cs="Arial"/>
    </w:rPr>
  </w:style>
  <w:style w:type="paragraph" w:customStyle="1" w:styleId="xl99">
    <w:name w:val="xl99"/>
    <w:basedOn w:val="a"/>
    <w:rsid w:val="00197DFF"/>
    <w:pPr>
      <w:spacing w:before="100" w:beforeAutospacing="1" w:after="100" w:afterAutospacing="1"/>
      <w:jc w:val="center"/>
      <w:textAlignment w:val="top"/>
    </w:pPr>
    <w:rPr>
      <w:rFonts w:ascii="Arial" w:hAnsi="Arial" w:cs="Arial"/>
      <w:sz w:val="14"/>
      <w:szCs w:val="14"/>
    </w:rPr>
  </w:style>
  <w:style w:type="paragraph" w:customStyle="1" w:styleId="xl100">
    <w:name w:val="xl100"/>
    <w:basedOn w:val="a"/>
    <w:rsid w:val="00197DFF"/>
    <w:pPr>
      <w:spacing w:before="100" w:beforeAutospacing="1" w:after="100" w:afterAutospacing="1"/>
      <w:jc w:val="center"/>
      <w:textAlignment w:val="top"/>
    </w:pPr>
    <w:rPr>
      <w:rFonts w:ascii="Arial" w:hAnsi="Arial" w:cs="Arial"/>
      <w:sz w:val="14"/>
      <w:szCs w:val="14"/>
    </w:rPr>
  </w:style>
  <w:style w:type="paragraph" w:customStyle="1" w:styleId="xl101">
    <w:name w:val="xl101"/>
    <w:basedOn w:val="a"/>
    <w:rsid w:val="00197DFF"/>
    <w:pPr>
      <w:spacing w:before="100" w:beforeAutospacing="1" w:after="100" w:afterAutospacing="1"/>
      <w:jc w:val="center"/>
      <w:textAlignment w:val="top"/>
    </w:pPr>
    <w:rPr>
      <w:rFonts w:ascii="Arial" w:hAnsi="Arial" w:cs="Arial"/>
      <w:sz w:val="14"/>
      <w:szCs w:val="14"/>
    </w:rPr>
  </w:style>
  <w:style w:type="paragraph" w:customStyle="1" w:styleId="xl102">
    <w:name w:val="xl102"/>
    <w:basedOn w:val="a"/>
    <w:rsid w:val="00197DFF"/>
    <w:pPr>
      <w:spacing w:before="100" w:beforeAutospacing="1" w:after="100" w:afterAutospacing="1"/>
      <w:textAlignment w:val="top"/>
    </w:pPr>
    <w:rPr>
      <w:rFonts w:ascii="Arial" w:hAnsi="Arial" w:cs="Arial"/>
    </w:rPr>
  </w:style>
  <w:style w:type="character" w:styleId="af4">
    <w:name w:val="Hyperlink"/>
    <w:basedOn w:val="a0"/>
    <w:uiPriority w:val="99"/>
    <w:unhideWhenUsed/>
    <w:rsid w:val="00755131"/>
    <w:rPr>
      <w:color w:val="0000FF"/>
      <w:u w:val="single"/>
    </w:rPr>
  </w:style>
  <w:style w:type="table" w:customStyle="1" w:styleId="TableStyle0">
    <w:name w:val="TableStyle0"/>
    <w:rsid w:val="00B9342E"/>
    <w:rPr>
      <w:rFonts w:ascii="Arial" w:hAnsi="Arial"/>
      <w:sz w:val="16"/>
      <w:szCs w:val="22"/>
    </w:rPr>
    <w:tblPr>
      <w:tblCellMar>
        <w:top w:w="0" w:type="dxa"/>
        <w:left w:w="0" w:type="dxa"/>
        <w:bottom w:w="0" w:type="dxa"/>
        <w:right w:w="0" w:type="dxa"/>
      </w:tblCellMar>
    </w:tblPr>
  </w:style>
  <w:style w:type="table" w:customStyle="1" w:styleId="TableStyle1">
    <w:name w:val="TableStyle1"/>
    <w:rsid w:val="00B9342E"/>
    <w:rPr>
      <w:rFonts w:ascii="Arial" w:hAnsi="Arial"/>
      <w:sz w:val="16"/>
      <w:szCs w:val="22"/>
    </w:rPr>
    <w:tblPr>
      <w:tblCellMar>
        <w:top w:w="0" w:type="dxa"/>
        <w:left w:w="0" w:type="dxa"/>
        <w:bottom w:w="0" w:type="dxa"/>
        <w:right w:w="0" w:type="dxa"/>
      </w:tblCellMar>
    </w:tblPr>
  </w:style>
  <w:style w:type="table" w:customStyle="1" w:styleId="TableStyle2">
    <w:name w:val="TableStyle2"/>
    <w:rsid w:val="00B9342E"/>
    <w:rPr>
      <w:rFonts w:ascii="Arial" w:hAnsi="Arial"/>
      <w:sz w:val="16"/>
      <w:szCs w:val="22"/>
    </w:rPr>
    <w:tblPr>
      <w:tblCellMar>
        <w:top w:w="0" w:type="dxa"/>
        <w:left w:w="0" w:type="dxa"/>
        <w:bottom w:w="0" w:type="dxa"/>
        <w:right w:w="0" w:type="dxa"/>
      </w:tblCellMar>
    </w:tblPr>
  </w:style>
  <w:style w:type="table" w:customStyle="1" w:styleId="TableStyle3">
    <w:name w:val="TableStyle3"/>
    <w:rsid w:val="00B9342E"/>
    <w:rPr>
      <w:rFonts w:ascii="Arial" w:hAnsi="Arial"/>
      <w:sz w:val="16"/>
      <w:szCs w:val="22"/>
    </w:rPr>
    <w:tblPr>
      <w:tblCellMar>
        <w:top w:w="0" w:type="dxa"/>
        <w:left w:w="0" w:type="dxa"/>
        <w:bottom w:w="0" w:type="dxa"/>
        <w:right w:w="0" w:type="dxa"/>
      </w:tblCellMar>
    </w:tblPr>
  </w:style>
  <w:style w:type="table" w:customStyle="1" w:styleId="TableStyle4">
    <w:name w:val="TableStyle4"/>
    <w:rsid w:val="00B9342E"/>
    <w:rPr>
      <w:rFonts w:ascii="Arial" w:hAnsi="Arial"/>
      <w:sz w:val="16"/>
      <w:szCs w:val="22"/>
    </w:rPr>
    <w:tblPr>
      <w:tblCellMar>
        <w:top w:w="0" w:type="dxa"/>
        <w:left w:w="0" w:type="dxa"/>
        <w:bottom w:w="0" w:type="dxa"/>
        <w:right w:w="0" w:type="dxa"/>
      </w:tblCellMar>
    </w:tblPr>
  </w:style>
  <w:style w:type="table" w:customStyle="1" w:styleId="TableStyle5">
    <w:name w:val="TableStyle5"/>
    <w:rsid w:val="00B9342E"/>
    <w:rPr>
      <w:rFonts w:ascii="Arial" w:hAnsi="Arial"/>
      <w:sz w:val="16"/>
      <w:szCs w:val="22"/>
    </w:rPr>
    <w:tblPr>
      <w:tblCellMar>
        <w:top w:w="0" w:type="dxa"/>
        <w:left w:w="0" w:type="dxa"/>
        <w:bottom w:w="0" w:type="dxa"/>
        <w:right w:w="0" w:type="dxa"/>
      </w:tblCellMar>
    </w:tblPr>
  </w:style>
  <w:style w:type="table" w:customStyle="1" w:styleId="TableStyle6">
    <w:name w:val="TableStyle6"/>
    <w:rsid w:val="00B9342E"/>
    <w:rPr>
      <w:rFonts w:ascii="Arial" w:hAnsi="Arial"/>
      <w:sz w:val="16"/>
      <w:szCs w:val="22"/>
    </w:rPr>
    <w:tblPr>
      <w:tblCellMar>
        <w:top w:w="0" w:type="dxa"/>
        <w:left w:w="0" w:type="dxa"/>
        <w:bottom w:w="0" w:type="dxa"/>
        <w:right w:w="0" w:type="dxa"/>
      </w:tblCellMar>
    </w:tblPr>
  </w:style>
  <w:style w:type="table" w:customStyle="1" w:styleId="TableStyle7">
    <w:name w:val="TableStyle7"/>
    <w:rsid w:val="00B9342E"/>
    <w:rPr>
      <w:rFonts w:ascii="Arial" w:hAnsi="Arial"/>
      <w:sz w:val="16"/>
      <w:szCs w:val="22"/>
    </w:rPr>
    <w:tblPr>
      <w:tblCellMar>
        <w:top w:w="0" w:type="dxa"/>
        <w:left w:w="0" w:type="dxa"/>
        <w:bottom w:w="0" w:type="dxa"/>
        <w:right w:w="0" w:type="dxa"/>
      </w:tblCellMar>
    </w:tblPr>
  </w:style>
  <w:style w:type="table" w:customStyle="1" w:styleId="TableStyle8">
    <w:name w:val="TableStyle8"/>
    <w:rsid w:val="00B9342E"/>
    <w:rPr>
      <w:rFonts w:ascii="Arial" w:hAnsi="Arial"/>
      <w:sz w:val="16"/>
      <w:szCs w:val="22"/>
    </w:rPr>
    <w:tblPr>
      <w:tblCellMar>
        <w:top w:w="0" w:type="dxa"/>
        <w:left w:w="0" w:type="dxa"/>
        <w:bottom w:w="0" w:type="dxa"/>
        <w:right w:w="0" w:type="dxa"/>
      </w:tblCellMar>
    </w:tblPr>
  </w:style>
  <w:style w:type="table" w:customStyle="1" w:styleId="TableStyle9">
    <w:name w:val="TableStyle9"/>
    <w:rsid w:val="00B9342E"/>
    <w:rPr>
      <w:rFonts w:ascii="Arial" w:hAnsi="Arial"/>
      <w:sz w:val="16"/>
      <w:szCs w:val="22"/>
    </w:rPr>
    <w:tblPr>
      <w:tblCellMar>
        <w:top w:w="0" w:type="dxa"/>
        <w:left w:w="0" w:type="dxa"/>
        <w:bottom w:w="0" w:type="dxa"/>
        <w:right w:w="0" w:type="dxa"/>
      </w:tblCellMar>
    </w:tblPr>
  </w:style>
  <w:style w:type="table" w:customStyle="1" w:styleId="TableStyle10">
    <w:name w:val="TableStyle10"/>
    <w:rsid w:val="00B9342E"/>
    <w:rPr>
      <w:rFonts w:ascii="Arial" w:hAnsi="Arial"/>
      <w:sz w:val="16"/>
      <w:szCs w:val="22"/>
    </w:rPr>
    <w:tblPr>
      <w:tblCellMar>
        <w:top w:w="0" w:type="dxa"/>
        <w:left w:w="0" w:type="dxa"/>
        <w:bottom w:w="0" w:type="dxa"/>
        <w:right w:w="0" w:type="dxa"/>
      </w:tblCellMar>
    </w:tblPr>
  </w:style>
  <w:style w:type="table" w:customStyle="1" w:styleId="TableStyle11">
    <w:name w:val="TableStyle11"/>
    <w:rsid w:val="00B9342E"/>
    <w:rPr>
      <w:rFonts w:ascii="Arial" w:hAnsi="Arial"/>
      <w:sz w:val="16"/>
      <w:szCs w:val="22"/>
    </w:rPr>
    <w:tblPr>
      <w:tblCellMar>
        <w:top w:w="0" w:type="dxa"/>
        <w:left w:w="0" w:type="dxa"/>
        <w:bottom w:w="0" w:type="dxa"/>
        <w:right w:w="0" w:type="dxa"/>
      </w:tblCellMar>
    </w:tblPr>
  </w:style>
  <w:style w:type="character" w:customStyle="1" w:styleId="hgkelc">
    <w:name w:val="hgkelc"/>
    <w:basedOn w:val="a0"/>
    <w:rsid w:val="002257A0"/>
  </w:style>
  <w:style w:type="character" w:styleId="af5">
    <w:name w:val="Emphasis"/>
    <w:basedOn w:val="a0"/>
    <w:uiPriority w:val="20"/>
    <w:qFormat/>
    <w:rsid w:val="00225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995">
      <w:bodyDiv w:val="1"/>
      <w:marLeft w:val="0"/>
      <w:marRight w:val="0"/>
      <w:marTop w:val="0"/>
      <w:marBottom w:val="0"/>
      <w:divBdr>
        <w:top w:val="none" w:sz="0" w:space="0" w:color="auto"/>
        <w:left w:val="none" w:sz="0" w:space="0" w:color="auto"/>
        <w:bottom w:val="none" w:sz="0" w:space="0" w:color="auto"/>
        <w:right w:val="none" w:sz="0" w:space="0" w:color="auto"/>
      </w:divBdr>
    </w:div>
    <w:div w:id="130367823">
      <w:bodyDiv w:val="1"/>
      <w:marLeft w:val="0"/>
      <w:marRight w:val="0"/>
      <w:marTop w:val="0"/>
      <w:marBottom w:val="0"/>
      <w:divBdr>
        <w:top w:val="none" w:sz="0" w:space="0" w:color="auto"/>
        <w:left w:val="none" w:sz="0" w:space="0" w:color="auto"/>
        <w:bottom w:val="none" w:sz="0" w:space="0" w:color="auto"/>
        <w:right w:val="none" w:sz="0" w:space="0" w:color="auto"/>
      </w:divBdr>
    </w:div>
    <w:div w:id="189074984">
      <w:bodyDiv w:val="1"/>
      <w:marLeft w:val="0"/>
      <w:marRight w:val="0"/>
      <w:marTop w:val="0"/>
      <w:marBottom w:val="0"/>
      <w:divBdr>
        <w:top w:val="none" w:sz="0" w:space="0" w:color="auto"/>
        <w:left w:val="none" w:sz="0" w:space="0" w:color="auto"/>
        <w:bottom w:val="none" w:sz="0" w:space="0" w:color="auto"/>
        <w:right w:val="none" w:sz="0" w:space="0" w:color="auto"/>
      </w:divBdr>
    </w:div>
    <w:div w:id="309941080">
      <w:bodyDiv w:val="1"/>
      <w:marLeft w:val="0"/>
      <w:marRight w:val="0"/>
      <w:marTop w:val="0"/>
      <w:marBottom w:val="0"/>
      <w:divBdr>
        <w:top w:val="none" w:sz="0" w:space="0" w:color="auto"/>
        <w:left w:val="none" w:sz="0" w:space="0" w:color="auto"/>
        <w:bottom w:val="none" w:sz="0" w:space="0" w:color="auto"/>
        <w:right w:val="none" w:sz="0" w:space="0" w:color="auto"/>
      </w:divBdr>
    </w:div>
    <w:div w:id="469325831">
      <w:bodyDiv w:val="1"/>
      <w:marLeft w:val="0"/>
      <w:marRight w:val="0"/>
      <w:marTop w:val="0"/>
      <w:marBottom w:val="0"/>
      <w:divBdr>
        <w:top w:val="none" w:sz="0" w:space="0" w:color="auto"/>
        <w:left w:val="none" w:sz="0" w:space="0" w:color="auto"/>
        <w:bottom w:val="none" w:sz="0" w:space="0" w:color="auto"/>
        <w:right w:val="none" w:sz="0" w:space="0" w:color="auto"/>
      </w:divBdr>
    </w:div>
    <w:div w:id="567767749">
      <w:bodyDiv w:val="1"/>
      <w:marLeft w:val="0"/>
      <w:marRight w:val="0"/>
      <w:marTop w:val="0"/>
      <w:marBottom w:val="0"/>
      <w:divBdr>
        <w:top w:val="none" w:sz="0" w:space="0" w:color="auto"/>
        <w:left w:val="none" w:sz="0" w:space="0" w:color="auto"/>
        <w:bottom w:val="none" w:sz="0" w:space="0" w:color="auto"/>
        <w:right w:val="none" w:sz="0" w:space="0" w:color="auto"/>
      </w:divBdr>
    </w:div>
    <w:div w:id="704911289">
      <w:bodyDiv w:val="1"/>
      <w:marLeft w:val="0"/>
      <w:marRight w:val="0"/>
      <w:marTop w:val="0"/>
      <w:marBottom w:val="0"/>
      <w:divBdr>
        <w:top w:val="none" w:sz="0" w:space="0" w:color="auto"/>
        <w:left w:val="none" w:sz="0" w:space="0" w:color="auto"/>
        <w:bottom w:val="none" w:sz="0" w:space="0" w:color="auto"/>
        <w:right w:val="none" w:sz="0" w:space="0" w:color="auto"/>
      </w:divBdr>
    </w:div>
    <w:div w:id="780686872">
      <w:bodyDiv w:val="1"/>
      <w:marLeft w:val="0"/>
      <w:marRight w:val="0"/>
      <w:marTop w:val="0"/>
      <w:marBottom w:val="0"/>
      <w:divBdr>
        <w:top w:val="none" w:sz="0" w:space="0" w:color="auto"/>
        <w:left w:val="none" w:sz="0" w:space="0" w:color="auto"/>
        <w:bottom w:val="none" w:sz="0" w:space="0" w:color="auto"/>
        <w:right w:val="none" w:sz="0" w:space="0" w:color="auto"/>
      </w:divBdr>
    </w:div>
    <w:div w:id="1062143524">
      <w:bodyDiv w:val="1"/>
      <w:marLeft w:val="0"/>
      <w:marRight w:val="0"/>
      <w:marTop w:val="0"/>
      <w:marBottom w:val="0"/>
      <w:divBdr>
        <w:top w:val="none" w:sz="0" w:space="0" w:color="auto"/>
        <w:left w:val="none" w:sz="0" w:space="0" w:color="auto"/>
        <w:bottom w:val="none" w:sz="0" w:space="0" w:color="auto"/>
        <w:right w:val="none" w:sz="0" w:space="0" w:color="auto"/>
      </w:divBdr>
    </w:div>
    <w:div w:id="1190490267">
      <w:bodyDiv w:val="1"/>
      <w:marLeft w:val="0"/>
      <w:marRight w:val="0"/>
      <w:marTop w:val="0"/>
      <w:marBottom w:val="0"/>
      <w:divBdr>
        <w:top w:val="none" w:sz="0" w:space="0" w:color="auto"/>
        <w:left w:val="none" w:sz="0" w:space="0" w:color="auto"/>
        <w:bottom w:val="none" w:sz="0" w:space="0" w:color="auto"/>
        <w:right w:val="none" w:sz="0" w:space="0" w:color="auto"/>
      </w:divBdr>
    </w:div>
    <w:div w:id="1418362257">
      <w:bodyDiv w:val="1"/>
      <w:marLeft w:val="0"/>
      <w:marRight w:val="0"/>
      <w:marTop w:val="0"/>
      <w:marBottom w:val="0"/>
      <w:divBdr>
        <w:top w:val="none" w:sz="0" w:space="0" w:color="auto"/>
        <w:left w:val="none" w:sz="0" w:space="0" w:color="auto"/>
        <w:bottom w:val="none" w:sz="0" w:space="0" w:color="auto"/>
        <w:right w:val="none" w:sz="0" w:space="0" w:color="auto"/>
      </w:divBdr>
    </w:div>
    <w:div w:id="1479495967">
      <w:bodyDiv w:val="1"/>
      <w:marLeft w:val="0"/>
      <w:marRight w:val="0"/>
      <w:marTop w:val="0"/>
      <w:marBottom w:val="0"/>
      <w:divBdr>
        <w:top w:val="none" w:sz="0" w:space="0" w:color="auto"/>
        <w:left w:val="none" w:sz="0" w:space="0" w:color="auto"/>
        <w:bottom w:val="none" w:sz="0" w:space="0" w:color="auto"/>
        <w:right w:val="none" w:sz="0" w:space="0" w:color="auto"/>
      </w:divBdr>
    </w:div>
    <w:div w:id="1524708998">
      <w:bodyDiv w:val="1"/>
      <w:marLeft w:val="0"/>
      <w:marRight w:val="0"/>
      <w:marTop w:val="0"/>
      <w:marBottom w:val="0"/>
      <w:divBdr>
        <w:top w:val="none" w:sz="0" w:space="0" w:color="auto"/>
        <w:left w:val="none" w:sz="0" w:space="0" w:color="auto"/>
        <w:bottom w:val="none" w:sz="0" w:space="0" w:color="auto"/>
        <w:right w:val="none" w:sz="0" w:space="0" w:color="auto"/>
      </w:divBdr>
    </w:div>
    <w:div w:id="1537158702">
      <w:bodyDiv w:val="1"/>
      <w:marLeft w:val="0"/>
      <w:marRight w:val="0"/>
      <w:marTop w:val="0"/>
      <w:marBottom w:val="0"/>
      <w:divBdr>
        <w:top w:val="none" w:sz="0" w:space="0" w:color="auto"/>
        <w:left w:val="none" w:sz="0" w:space="0" w:color="auto"/>
        <w:bottom w:val="none" w:sz="0" w:space="0" w:color="auto"/>
        <w:right w:val="none" w:sz="0" w:space="0" w:color="auto"/>
      </w:divBdr>
    </w:div>
    <w:div w:id="1797260361">
      <w:bodyDiv w:val="1"/>
      <w:marLeft w:val="0"/>
      <w:marRight w:val="0"/>
      <w:marTop w:val="0"/>
      <w:marBottom w:val="0"/>
      <w:divBdr>
        <w:top w:val="none" w:sz="0" w:space="0" w:color="auto"/>
        <w:left w:val="none" w:sz="0" w:space="0" w:color="auto"/>
        <w:bottom w:val="none" w:sz="0" w:space="0" w:color="auto"/>
        <w:right w:val="none" w:sz="0" w:space="0" w:color="auto"/>
      </w:divBdr>
    </w:div>
    <w:div w:id="1837646390">
      <w:bodyDiv w:val="1"/>
      <w:marLeft w:val="0"/>
      <w:marRight w:val="0"/>
      <w:marTop w:val="0"/>
      <w:marBottom w:val="0"/>
      <w:divBdr>
        <w:top w:val="none" w:sz="0" w:space="0" w:color="auto"/>
        <w:left w:val="none" w:sz="0" w:space="0" w:color="auto"/>
        <w:bottom w:val="none" w:sz="0" w:space="0" w:color="auto"/>
        <w:right w:val="none" w:sz="0" w:space="0" w:color="auto"/>
      </w:divBdr>
    </w:div>
    <w:div w:id="1952780874">
      <w:bodyDiv w:val="1"/>
      <w:marLeft w:val="0"/>
      <w:marRight w:val="0"/>
      <w:marTop w:val="0"/>
      <w:marBottom w:val="0"/>
      <w:divBdr>
        <w:top w:val="none" w:sz="0" w:space="0" w:color="auto"/>
        <w:left w:val="none" w:sz="0" w:space="0" w:color="auto"/>
        <w:bottom w:val="none" w:sz="0" w:space="0" w:color="auto"/>
        <w:right w:val="none" w:sz="0" w:space="0" w:color="auto"/>
      </w:divBdr>
    </w:div>
    <w:div w:id="1976182991">
      <w:bodyDiv w:val="1"/>
      <w:marLeft w:val="0"/>
      <w:marRight w:val="0"/>
      <w:marTop w:val="0"/>
      <w:marBottom w:val="0"/>
      <w:divBdr>
        <w:top w:val="none" w:sz="0" w:space="0" w:color="auto"/>
        <w:left w:val="none" w:sz="0" w:space="0" w:color="auto"/>
        <w:bottom w:val="none" w:sz="0" w:space="0" w:color="auto"/>
        <w:right w:val="none" w:sz="0" w:space="0" w:color="auto"/>
      </w:divBdr>
    </w:div>
    <w:div w:id="21279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54AE467BEC7F58FC96EFE4A5298D1D1FBC41FE797B7457AE25DCA07EF5E1BF0EB42DCED333140MCa6L" TargetMode="External"/><Relationship Id="rId18" Type="http://schemas.openxmlformats.org/officeDocument/2006/relationships/hyperlink" Target="consultantplus://offline/ref=7753FA5FB046E9216557B1E606FEA537480B492FA0A84737DB4C2F6E44EBC053C42E9BCE7998D3C23EAB2C5AF07F9F449ED026689A6C240EK1I4G" TargetMode="External"/><Relationship Id="rId26" Type="http://schemas.openxmlformats.org/officeDocument/2006/relationships/hyperlink" Target="consultantplus://offline/ref=7753FA5FB046E9216557B1E606FEA537480B492FA0A84737DB4C2F6E44EBC053C42E9BCE7998D4CB30AB2C5AF07F9F449ED026689A6C240EK1I4G" TargetMode="External"/><Relationship Id="rId39" Type="http://schemas.openxmlformats.org/officeDocument/2006/relationships/hyperlink" Target="consultantplus://offline/ref=27CFE09B7D7C65748E14B51BC3D277F16696C6894ED29DF575FCFBDD254DF64A023962A280B43E2EM66DN" TargetMode="External"/><Relationship Id="rId21" Type="http://schemas.openxmlformats.org/officeDocument/2006/relationships/hyperlink" Target="consultantplus://offline/ref=7753FA5FB046E9216557B1E606FEA537480B492FA0A84737DB4C2F6E44EBC053C42E9BCE7998D4CA32AB2C5AF07F9F449ED026689A6C240EK1I4G" TargetMode="External"/><Relationship Id="rId34" Type="http://schemas.openxmlformats.org/officeDocument/2006/relationships/hyperlink" Target="consultantplus://offline/ref=44202CBDD591006064EB158DA9B57991B8B3589356F30FD6B7FF6184CD3EF85015B6F9CE7525DCC3E0E981381CD43ED9D16B97420321ECD3l1N7I" TargetMode="External"/><Relationship Id="rId42" Type="http://schemas.openxmlformats.org/officeDocument/2006/relationships/hyperlink" Target="consultantplus://offline/ref=EB651FD5109FE7EB108A24C5CA58CAFF9B40747897C04216126C0767A44D6B8E2ADB075BA0EBA250B0V5L" TargetMode="External"/><Relationship Id="rId47" Type="http://schemas.openxmlformats.org/officeDocument/2006/relationships/hyperlink" Target="consultantplus://offline/ref=A7011B13E8F2932F6D2D085B6811710C23A649730542030BC21EC25CD5375630334939CB993E1F01BCA2A54A49328D26E4167245ABA475F603SFK" TargetMode="External"/><Relationship Id="rId50" Type="http://schemas.openxmlformats.org/officeDocument/2006/relationships/hyperlink" Target="consultantplus://offline/ref=A7011B13E8F2932F6D2D085B6811710C23A649730542030BC21EC25CD5375630334939CB993E1E01B8A2A54A49328D26E4167245ABA475F603SFK" TargetMode="External"/><Relationship Id="rId55" Type="http://schemas.openxmlformats.org/officeDocument/2006/relationships/hyperlink" Target="consultantplus://offline/ref=A7011B13E8F2932F6D2D085B6811710C23A649730542030BC21EC25CD5375630334939CB993D1D02BDA2A54A49328D26E4167245ABA475F603SFK" TargetMode="External"/><Relationship Id="rId63" Type="http://schemas.openxmlformats.org/officeDocument/2006/relationships/hyperlink" Target="consultantplus://offline/ref=A7011B13E8F2932F6D2D085B6811710C23A649730542030BC21EC25CD5375630334939CB993D1D04BDA2A54A49328D26E4167245ABA475F603SFK" TargetMode="External"/><Relationship Id="rId68" Type="http://schemas.openxmlformats.org/officeDocument/2006/relationships/hyperlink" Target="consultantplus://offline/ref=A7011B13E8F2932F6D2D085B6811710C23A649730542030BC21EC25CD5375630334939CB993D1604B1A2A54A49328D26E4167245ABA475F603SFK" TargetMode="External"/><Relationship Id="rId76" Type="http://schemas.openxmlformats.org/officeDocument/2006/relationships/hyperlink" Target="consultantplus://offline/ref=7FAEE083B3B3CA795D5D7ED4206B91E1B7621B1CD866928A0A8A9DE93D4B2356889922DD08DF7A9E5689383AB65379E1A848E39F8440A492A3f5K" TargetMode="External"/><Relationship Id="rId84" Type="http://schemas.openxmlformats.org/officeDocument/2006/relationships/hyperlink" Target="consultantplus://offline/ref=7FAEE083B3B3CA795D5D7ED4206B91E1B7621B1CD866928A0A8A9DE93D4B2356889922DD08D87B915C89383AB65379E1A848E39F8440A492A3f5K" TargetMode="External"/><Relationship Id="rId7" Type="http://schemas.openxmlformats.org/officeDocument/2006/relationships/footnotes" Target="footnotes.xml"/><Relationship Id="rId71" Type="http://schemas.openxmlformats.org/officeDocument/2006/relationships/hyperlink" Target="consultantplus://offline/ref=7FAEE083B3B3CA795D5D7ED4206B91E1B7621B1CD866928A0A8A9DE93D4B2356889922DD08DE719C5289383AB65379E1A848E39F8440A492A3f5K" TargetMode="External"/><Relationship Id="rId2" Type="http://schemas.openxmlformats.org/officeDocument/2006/relationships/numbering" Target="numbering.xml"/><Relationship Id="rId16" Type="http://schemas.openxmlformats.org/officeDocument/2006/relationships/hyperlink" Target="consultantplus://offline/ref=7753FA5FB046E9216557B1E606FEA537480B492FA0A84737DB4C2F6E44EBC053C42E9BCE7998D3C232AB2C5AF07F9F449ED026689A6C240EK1I4G" TargetMode="External"/><Relationship Id="rId29" Type="http://schemas.openxmlformats.org/officeDocument/2006/relationships/hyperlink" Target="consultantplus://offline/ref=50C07FDAE6FD31119C57FA20425FC01BC94E4050D0D5F609D39B8751CCF108280DC72D6844E66C196539E5bAp8I" TargetMode="External"/><Relationship Id="rId11" Type="http://schemas.openxmlformats.org/officeDocument/2006/relationships/hyperlink" Target="consultantplus://offline/ref=C476C9D027D8AFDA19FCA2FB62E5899FB28FC365D81DA7854717DD9E7222907E78EF13B155AACD68OEK" TargetMode="External"/><Relationship Id="rId24" Type="http://schemas.openxmlformats.org/officeDocument/2006/relationships/hyperlink" Target="consultantplus://offline/ref=7753FA5FB046E9216557B1E606FEA537480B492FA0A84737DB4C2F6E44EBC053C42E9BCE7998D4CB32AB2C5AF07F9F449ED026689A6C240EK1I4G" TargetMode="External"/><Relationship Id="rId32" Type="http://schemas.openxmlformats.org/officeDocument/2006/relationships/hyperlink" Target="consultantplus://offline/ref=44202CBDD591006064EB158DA9B57991B8B3589356F30FD6B7FF6184CD3EF85015B6F9CE752C8B94A1B7D869519F33D1C677974Bl1N4I" TargetMode="External"/><Relationship Id="rId37" Type="http://schemas.openxmlformats.org/officeDocument/2006/relationships/hyperlink" Target="consultantplus://offline/ref=40E1E54F90C03975F8975F54DD8F04417DD82531944A8C74E21D4C04B71872112AA2747C13EB33FBkFk1L" TargetMode="External"/><Relationship Id="rId40" Type="http://schemas.openxmlformats.org/officeDocument/2006/relationships/hyperlink" Target="consultantplus://offline/ref=0D01C02FF90529F6D549E45FD63599A1FC61791F9A02582721275F5EAF2514E7BDC2B8706F73l1h2L" TargetMode="External"/><Relationship Id="rId45" Type="http://schemas.openxmlformats.org/officeDocument/2006/relationships/hyperlink" Target="consultantplus://offline/ref=92A9DF8C02BF15CF20018F21841B6EF39FE2AF57041F500FC1037D063B7BCE694815EE0A461BE2A5E278794C53240D6BFB79F538E3E264o6lCK" TargetMode="External"/><Relationship Id="rId53" Type="http://schemas.openxmlformats.org/officeDocument/2006/relationships/hyperlink" Target="consultantplus://offline/ref=A7011B13E8F2932F6D2D085B6811710C23A649730542030BC21EC25CD5375630334939CB993C1A04BDA2A54A49328D26E4167245ABA475F603SFK" TargetMode="External"/><Relationship Id="rId58" Type="http://schemas.openxmlformats.org/officeDocument/2006/relationships/hyperlink" Target="consultantplus://offline/ref=A7011B13E8F2932F6D2D085B6811710C23A649730542030BC21EC25CD5375630334939CB993D1E0ABFA2A54A49328D26E4167245ABA475F603SFK" TargetMode="External"/><Relationship Id="rId66" Type="http://schemas.openxmlformats.org/officeDocument/2006/relationships/hyperlink" Target="consultantplus://offline/ref=A7011B13E8F2932F6D2D085B6811710C23A649730542030BC21EC25CD5375630334939CB993D1B0BB8A2A54A49328D26E4167245ABA475F603SFK" TargetMode="External"/><Relationship Id="rId74" Type="http://schemas.openxmlformats.org/officeDocument/2006/relationships/hyperlink" Target="consultantplus://offline/ref=7FAEE083B3B3CA795D5D7ED4206B91E1B7621B1CD866928A0A8A9DE93D4B2356889922DD08DE709F5189383AB65379E1A848E39F8440A492A3f5K" TargetMode="External"/><Relationship Id="rId79" Type="http://schemas.openxmlformats.org/officeDocument/2006/relationships/hyperlink" Target="consultantplus://offline/ref=7FAEE083B3B3CA795D5D7ED4206B91E1B7621B1CD866928A0A8A9DE93D4B2356889922DD08D87B9C5389383AB65379E1A848E39F8440A492A3f5K" TargetMode="External"/><Relationship Id="rId5" Type="http://schemas.openxmlformats.org/officeDocument/2006/relationships/settings" Target="settings.xml"/><Relationship Id="rId61" Type="http://schemas.openxmlformats.org/officeDocument/2006/relationships/hyperlink" Target="consultantplus://offline/ref=A7011B13E8F2932F6D2D085B6811710C23A649730542030BC21EC25CD5375630334939CB993E1D05BCA2A54A49328D26E4167245ABA475F603SFK" TargetMode="External"/><Relationship Id="rId82" Type="http://schemas.openxmlformats.org/officeDocument/2006/relationships/hyperlink" Target="consultantplus://offline/ref=7FAEE083B3B3CA795D5D7ED4206B91E1B7621B1CD866928A0A8A9DE93D4B2356889922DD08D87B9C5389383AB65379E1A848E39F8440A492A3f5K" TargetMode="External"/><Relationship Id="rId19" Type="http://schemas.openxmlformats.org/officeDocument/2006/relationships/hyperlink" Target="consultantplus://offline/ref=7753FA5FB046E9216557B1E606FEA537480B492FA0A84737DB4C2F6E44EBC053C42E9BCE7998D3C332AB2C5AF07F9F449ED026689A6C240EK1I4G" TargetMode="External"/><Relationship Id="rId4" Type="http://schemas.microsoft.com/office/2007/relationships/stylesWithEffects" Target="stylesWithEffects.xml"/><Relationship Id="rId9" Type="http://schemas.openxmlformats.org/officeDocument/2006/relationships/hyperlink" Target="consultantplus://offline/ref=C476C9D027D8AFDA19FCAAF573E5899FBB8CC269D615FA8F4F4ED19C752DCF697FA61FB055AACC896FO2K" TargetMode="External"/><Relationship Id="rId14" Type="http://schemas.openxmlformats.org/officeDocument/2006/relationships/hyperlink" Target="consultantplus://offline/ref=8B554AE467BEC7F58FC96EFE4A5298D1D1FBC41FE797B7457AE25DCA07EF5E1BF0EB42DCED333140MCa0L" TargetMode="External"/><Relationship Id="rId22" Type="http://schemas.openxmlformats.org/officeDocument/2006/relationships/hyperlink" Target="consultantplus://offline/ref=7753FA5FB046E9216557B1E606FEA537480B492FA0A84737DB4C2F6E44EBC053C42E9BCE7998D4CA3EAB2C5AF07F9F449ED026689A6C240EK1I4G" TargetMode="External"/><Relationship Id="rId27" Type="http://schemas.openxmlformats.org/officeDocument/2006/relationships/hyperlink" Target="consultantplus://offline/ref=7753FA5FB046E9216557B1E606FEA537480B492FA0A84737DB4C2F6E44EBC053C42E9BCE7998D4CB3EAB2C5AF07F9F449ED026689A6C240EK1I4G" TargetMode="External"/><Relationship Id="rId30" Type="http://schemas.openxmlformats.org/officeDocument/2006/relationships/hyperlink" Target="consultantplus://offline/ref=5F9114A327E17B8B6335442AC1847D204BAAE6A7B3D847EE8065904A2ED75A7682BE0FB5B58C990D9C4B30WDrFI" TargetMode="External"/><Relationship Id="rId35" Type="http://schemas.openxmlformats.org/officeDocument/2006/relationships/hyperlink" Target="consultantplus://offline/ref=7042201B966CCABA63A8BB68D4DD2AA555E9FC40CA7A0B7F92BF7FC1B586F2D7F41DA33459000796d3h6L" TargetMode="External"/><Relationship Id="rId43" Type="http://schemas.openxmlformats.org/officeDocument/2006/relationships/hyperlink" Target="consultantplus://offline/ref=EB651FD5109FE7EB108A24C5CA58CAFF9B41767996C24216126C0767A4B4VDL" TargetMode="External"/><Relationship Id="rId48" Type="http://schemas.openxmlformats.org/officeDocument/2006/relationships/hyperlink" Target="consultantplus://offline/ref=A7011B13E8F2932F6D2D085B6811710C23A649730542030BC21EC25CD5375630334939CB993C1F05BAA2A54A49328D26E4167245ABA475F603SFK" TargetMode="External"/><Relationship Id="rId56" Type="http://schemas.openxmlformats.org/officeDocument/2006/relationships/hyperlink" Target="consultantplus://offline/ref=A7011B13E8F2932F6D2D085B6811710C23A649730542030BC21EC25CD5375630334939CB993D1D02BDA2A54A49328D26E4167245ABA475F603SFK" TargetMode="External"/><Relationship Id="rId64" Type="http://schemas.openxmlformats.org/officeDocument/2006/relationships/hyperlink" Target="consultantplus://offline/ref=A7011B13E8F2932F6D2D085B6811710C23A649730542030BC21EC25CD5375630334939CB993D1B01B0A2A54A49328D26E4167245ABA475F603SFK" TargetMode="External"/><Relationship Id="rId69" Type="http://schemas.openxmlformats.org/officeDocument/2006/relationships/hyperlink" Target="consultantplus://offline/ref=7FAEE083B3B3CA795D5D7ED4206B91E1B7621B1CD866928A0A8A9DE93D4B2356889922DD08DE7C9D5789383AB65379E1A848E39F8440A492A3f5K" TargetMode="External"/><Relationship Id="rId77" Type="http://schemas.openxmlformats.org/officeDocument/2006/relationships/hyperlink" Target="consultantplus://offline/ref=7FAEE083B3B3CA795D5D7ED4206B91E1B7621B1CD866928A0A8A9DE93D4B2356889922DD08D87B995189383AB65379E1A848E39F8440A492A3f5K" TargetMode="External"/><Relationship Id="rId8" Type="http://schemas.openxmlformats.org/officeDocument/2006/relationships/endnotes" Target="endnotes.xml"/><Relationship Id="rId51" Type="http://schemas.openxmlformats.org/officeDocument/2006/relationships/hyperlink" Target="consultantplus://offline/ref=A7011B13E8F2932F6D2D085B6811710C23A649730542030BC21EC25CD5375630334939CB993C1D03B8A2A54A49328D26E4167245ABA475F603SFK" TargetMode="External"/><Relationship Id="rId72" Type="http://schemas.openxmlformats.org/officeDocument/2006/relationships/hyperlink" Target="consultantplus://offline/ref=7FAEE083B3B3CA795D5D7ED4206B91E1B7621B1CD866928A0A8A9DE93D4B2356889922DD08DE719F5589383AB65379E1A848E39F8440A492A3f5K" TargetMode="External"/><Relationship Id="rId80" Type="http://schemas.openxmlformats.org/officeDocument/2006/relationships/hyperlink" Target="consultantplus://offline/ref=7FAEE083B3B3CA795D5D7ED4206B91E1B7621B1CD866928A0A8A9DE93D4B2356889922DD08D87B9C5389383AB65379E1A848E39F8440A492A3f5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07750;fld=134;dst=100001" TargetMode="External"/><Relationship Id="rId17" Type="http://schemas.openxmlformats.org/officeDocument/2006/relationships/hyperlink" Target="consultantplus://offline/ref=7753FA5FB046E9216557B1E606FEA537480B492FA0A84737DB4C2F6E44EBC053C42E9BCE7998D3C23EAB2C5AF07F9F449ED026689A6C240EK1I4G" TargetMode="External"/><Relationship Id="rId25" Type="http://schemas.openxmlformats.org/officeDocument/2006/relationships/hyperlink" Target="consultantplus://offline/ref=7753FA5FB046E9216557B1E606FEA537480B492FA0A84737DB4C2F6E44EBC053C42E9BCE7998D4CB36AB2C5AF07F9F449ED026689A6C240EK1I4G" TargetMode="External"/><Relationship Id="rId33" Type="http://schemas.openxmlformats.org/officeDocument/2006/relationships/hyperlink" Target="consultantplus://offline/ref=44202CBDD591006064EB158DA9B57991B8B3589356F30FD6B7FF6184CD3EF85015B6F9CE7525DCC3E0E981381CD43ED9D16B97420321ECD3l1N7I" TargetMode="External"/><Relationship Id="rId38" Type="http://schemas.openxmlformats.org/officeDocument/2006/relationships/hyperlink" Target="consultantplus://offline/ref=F1A7C83869700833F849231471124FC6C3A699CAA451B1501CA7DCFE3B78AFA0F50CEA141235E51EG4n8K" TargetMode="External"/><Relationship Id="rId46" Type="http://schemas.openxmlformats.org/officeDocument/2006/relationships/hyperlink" Target="consultantplus://offline/ref=92A9DF8C02BF15CF20018F21841B6EF39FE2AF57041F500FC1037D063B7BCE694815EE0A461AE8A1E278794C53240D6BFB79F538E3E264o6lCK" TargetMode="External"/><Relationship Id="rId59" Type="http://schemas.openxmlformats.org/officeDocument/2006/relationships/hyperlink" Target="consultantplus://offline/ref=7FAEE083B3B3CA795D5D7ED4206B91E1B7621B1CD866928A0A8A9DE93D4B2356889922DD08D8709E5389383AB65379E1A848E39F8440A492A3f5K" TargetMode="External"/><Relationship Id="rId67" Type="http://schemas.openxmlformats.org/officeDocument/2006/relationships/hyperlink" Target="consultantplus://offline/ref=A7011B13E8F2932F6D2D085B6811710C23A649730542030BC21EC25CD5375630334939CB993D190BBFA2A54A49328D26E4167245ABA475F603SFK" TargetMode="External"/><Relationship Id="rId20" Type="http://schemas.openxmlformats.org/officeDocument/2006/relationships/hyperlink" Target="consultantplus://offline/ref=7753FA5FB046E9216557B1E606FEA537480B492FA0A84737DB4C2F6E44EBC053C42E9BCE7998D3C33EAB2C5AF07F9F449ED026689A6C240EK1I4G" TargetMode="External"/><Relationship Id="rId41" Type="http://schemas.openxmlformats.org/officeDocument/2006/relationships/hyperlink" Target="consultantplus://offline/ref=EB651FD5109FE7EB108A24C5CA58CAFF9B40747897C04216126C0767A44D6B8E2ADB075BA0EBA250B0V1L" TargetMode="External"/><Relationship Id="rId54" Type="http://schemas.openxmlformats.org/officeDocument/2006/relationships/hyperlink" Target="consultantplus://offline/ref=A7011B13E8F2932F6D2D085B6811710C23A649730542030BC21EC25CD5375630334939CB993C1706B8A2A54A49328D26E4167245ABA475F603SFK" TargetMode="External"/><Relationship Id="rId62" Type="http://schemas.openxmlformats.org/officeDocument/2006/relationships/hyperlink" Target="consultantplus://offline/ref=A7011B13E8F2932F6D2D085B6811710C23A649730542030BC21EC25CD5375630334939CB993E1D0AB9A2A54A49328D26E4167245ABA475F603SFK" TargetMode="External"/><Relationship Id="rId70" Type="http://schemas.openxmlformats.org/officeDocument/2006/relationships/hyperlink" Target="consultantplus://offline/ref=7FAEE083B3B3CA795D5D7ED4206B91E1B7621B1CD866928A0A8A9DE93D4B2356889922DD08DE7E995D89383AB65379E1A848E39F8440A492A3f5K" TargetMode="External"/><Relationship Id="rId75" Type="http://schemas.openxmlformats.org/officeDocument/2006/relationships/hyperlink" Target="consultantplus://offline/ref=7FAEE083B3B3CA795D5D7ED4206B91E1B7621B1CD866928A0A8A9DE93D4B2356889922DD08DF7B985789383AB65379E1A848E39F8440A492A3f5K" TargetMode="External"/><Relationship Id="rId83" Type="http://schemas.openxmlformats.org/officeDocument/2006/relationships/hyperlink" Target="consultantplus://offline/ref=6F90A9E46730A211C8B2660CB5CACEEC554244ADEDA40176741557C685CEA566768EBCA56FF1D3A10C0F3BD5BFF692FAC9223CD487399C85i0v9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CFC2E2B07955F3E62C0B4DC07073B375AFDDA8A7193AC36F845235584B901738A8795FA6D9A40E2a7UFK" TargetMode="External"/><Relationship Id="rId23" Type="http://schemas.openxmlformats.org/officeDocument/2006/relationships/hyperlink" Target="consultantplus://offline/ref=7753FA5FB046E9216557B1E606FEA537480B492FA0A84737DB4C2F6E44EBC053C42E9BCE7998D4CB34AB2C5AF07F9F449ED026689A6C240EK1I4G" TargetMode="External"/><Relationship Id="rId28" Type="http://schemas.openxmlformats.org/officeDocument/2006/relationships/hyperlink" Target="consultantplus://offline/ref=E05D8470F9E2556AE6C5E25D54F32C912A1FC473F0CF42947F855E3AC378629D84013600DE4055D573B42E5Dk6I" TargetMode="External"/><Relationship Id="rId36" Type="http://schemas.openxmlformats.org/officeDocument/2006/relationships/hyperlink" Target="consultantplus://offline/ref=40E1E54F90C03975F8975F54DD8F04417DD82531944A8C74E21D4C04B71872112AA2747C13EB33FBkFk1L" TargetMode="External"/><Relationship Id="rId49" Type="http://schemas.openxmlformats.org/officeDocument/2006/relationships/hyperlink" Target="consultantplus://offline/ref=A7011B13E8F2932F6D2D085B6811710C23A649730542030BC21EC25CD5375630334939CB993C1C05B9A2A54A49328D26E4167245ABA475F603SFK" TargetMode="External"/><Relationship Id="rId57" Type="http://schemas.openxmlformats.org/officeDocument/2006/relationships/hyperlink" Target="consultantplus://offline/ref=A7011B13E8F2932F6D2D085B6811710C23A649730542030BC21EC25CD5375630334939CB993D1F01BEA2A54A49328D26E4167245ABA475F603SFK" TargetMode="External"/><Relationship Id="rId10" Type="http://schemas.openxmlformats.org/officeDocument/2006/relationships/hyperlink" Target="consultantplus://offline/ref=C476C9D027D8AFDA19FCAAF573E5899FBB8DCA6DD91FFA8F4F4ED19C7562ODK" TargetMode="External"/><Relationship Id="rId31" Type="http://schemas.openxmlformats.org/officeDocument/2006/relationships/hyperlink" Target="consultantplus://offline/ref=F51AE1CEE40A678012615FFC0513F2FCA38BFCF9BB809AA2045BF6D63A9971F6DEC9B6DB94D885BD1EF1E97F9BE361CAFFC2062A99699D95e9ZAH" TargetMode="External"/><Relationship Id="rId44" Type="http://schemas.openxmlformats.org/officeDocument/2006/relationships/header" Target="header1.xml"/><Relationship Id="rId52" Type="http://schemas.openxmlformats.org/officeDocument/2006/relationships/hyperlink" Target="consultantplus://offline/ref=A7011B13E8F2932F6D2D085B6811710C23A649730542030BC21EC25CD5375630334939CB993C1D0BB8A2A54A49328D26E4167245ABA475F603SFK" TargetMode="External"/><Relationship Id="rId60" Type="http://schemas.openxmlformats.org/officeDocument/2006/relationships/hyperlink" Target="consultantplus://offline/ref=A7011B13E8F2932F6D2D085B6811710C23A649730542030BC21EC25CD5375630334939CB993E1C0BBBA2A54A49328D26E4167245ABA475F603SFK" TargetMode="External"/><Relationship Id="rId65" Type="http://schemas.openxmlformats.org/officeDocument/2006/relationships/hyperlink" Target="consultantplus://offline/ref=6F90A9E46730A211C8B2660CB5CACEEC554244ADEDA40176741557C685CEA566768EBCA56FF1D2A20A0F3BD5BFF692FAC9223CD487399C85i0v9J" TargetMode="External"/><Relationship Id="rId73" Type="http://schemas.openxmlformats.org/officeDocument/2006/relationships/hyperlink" Target="consultantplus://offline/ref=7FAEE083B3B3CA795D5D7ED4206B91E1B7621B1CD866928A0A8A9DE93D4B2356889922DD08DE70985689383AB65379E1A848E39F8440A492A3f5K" TargetMode="External"/><Relationship Id="rId78" Type="http://schemas.openxmlformats.org/officeDocument/2006/relationships/hyperlink" Target="consultantplus://offline/ref=7FAEE083B3B3CA795D5D7ED4206B91E1B7621B1CD866928A0A8A9DE93D4B2356889922DD08D87B9C5389383AB65379E1A848E39F8440A492A3f5K" TargetMode="External"/><Relationship Id="rId81" Type="http://schemas.openxmlformats.org/officeDocument/2006/relationships/hyperlink" Target="consultantplus://offline/ref=7FAEE083B3B3CA795D5D7ED4206B91E1B7621B1CD866928A0A8A9DE93D4B2356889922DD08D87B9C5389383AB65379E1A848E39F8440A492A3f5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F0A3-891A-4F1E-93B2-CEFA49F8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20814</Words>
  <Characters>118641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ДЕПАРТАМЕНТ ТРУДА И СОЦИАЛЬНОГО РАЗВИТИЯ</vt:lpstr>
    </vt:vector>
  </TitlesOfParts>
  <Company>DT&amp;SR</Company>
  <LinksUpToDate>false</LinksUpToDate>
  <CharactersWithSpaces>139177</CharactersWithSpaces>
  <SharedDoc>false</SharedDoc>
  <HLinks>
    <vt:vector size="462" baseType="variant">
      <vt:variant>
        <vt:i4>7798886</vt:i4>
      </vt:variant>
      <vt:variant>
        <vt:i4>228</vt:i4>
      </vt:variant>
      <vt:variant>
        <vt:i4>0</vt:i4>
      </vt:variant>
      <vt:variant>
        <vt:i4>5</vt:i4>
      </vt:variant>
      <vt:variant>
        <vt:lpwstr>consultantplus://offline/ref=7FAEE083B3B3CA795D5D7ED4206B91E1B7621B1CD866928A0A8A9DE93D4B2356889922DD08D87B915C89383AB65379E1A848E39F8440A492A3f5K</vt:lpwstr>
      </vt:variant>
      <vt:variant>
        <vt:lpwstr/>
      </vt:variant>
      <vt:variant>
        <vt:i4>3997804</vt:i4>
      </vt:variant>
      <vt:variant>
        <vt:i4>225</vt:i4>
      </vt:variant>
      <vt:variant>
        <vt:i4>0</vt:i4>
      </vt:variant>
      <vt:variant>
        <vt:i4>5</vt:i4>
      </vt:variant>
      <vt:variant>
        <vt:lpwstr>consultantplus://offline/ref=6F90A9E46730A211C8B2660CB5CACEEC554244ADEDA40176741557C685CEA566768EBCA56FF1D3A10C0F3BD5BFF692FAC9223CD487399C85i0v9J</vt:lpwstr>
      </vt:variant>
      <vt:variant>
        <vt:lpwstr/>
      </vt:variant>
      <vt:variant>
        <vt:i4>7798884</vt:i4>
      </vt:variant>
      <vt:variant>
        <vt:i4>222</vt:i4>
      </vt:variant>
      <vt:variant>
        <vt:i4>0</vt:i4>
      </vt:variant>
      <vt:variant>
        <vt:i4>5</vt:i4>
      </vt:variant>
      <vt:variant>
        <vt:lpwstr>consultantplus://offline/ref=7FAEE083B3B3CA795D5D7ED4206B91E1B7621B1CD866928A0A8A9DE93D4B2356889922DD08D87B9C5389383AB65379E1A848E39F8440A492A3f5K</vt:lpwstr>
      </vt:variant>
      <vt:variant>
        <vt:lpwstr/>
      </vt:variant>
      <vt:variant>
        <vt:i4>7798884</vt:i4>
      </vt:variant>
      <vt:variant>
        <vt:i4>219</vt:i4>
      </vt:variant>
      <vt:variant>
        <vt:i4>0</vt:i4>
      </vt:variant>
      <vt:variant>
        <vt:i4>5</vt:i4>
      </vt:variant>
      <vt:variant>
        <vt:lpwstr>consultantplus://offline/ref=7FAEE083B3B3CA795D5D7ED4206B91E1B7621B1CD866928A0A8A9DE93D4B2356889922DD08D87B9C5389383AB65379E1A848E39F8440A492A3f5K</vt:lpwstr>
      </vt:variant>
      <vt:variant>
        <vt:lpwstr/>
      </vt:variant>
      <vt:variant>
        <vt:i4>7798884</vt:i4>
      </vt:variant>
      <vt:variant>
        <vt:i4>216</vt:i4>
      </vt:variant>
      <vt:variant>
        <vt:i4>0</vt:i4>
      </vt:variant>
      <vt:variant>
        <vt:i4>5</vt:i4>
      </vt:variant>
      <vt:variant>
        <vt:lpwstr>consultantplus://offline/ref=7FAEE083B3B3CA795D5D7ED4206B91E1B7621B1CD866928A0A8A9DE93D4B2356889922DD08D87B9C5389383AB65379E1A848E39F8440A492A3f5K</vt:lpwstr>
      </vt:variant>
      <vt:variant>
        <vt:lpwstr/>
      </vt:variant>
      <vt:variant>
        <vt:i4>7798884</vt:i4>
      </vt:variant>
      <vt:variant>
        <vt:i4>213</vt:i4>
      </vt:variant>
      <vt:variant>
        <vt:i4>0</vt:i4>
      </vt:variant>
      <vt:variant>
        <vt:i4>5</vt:i4>
      </vt:variant>
      <vt:variant>
        <vt:lpwstr>consultantplus://offline/ref=7FAEE083B3B3CA795D5D7ED4206B91E1B7621B1CD866928A0A8A9DE93D4B2356889922DD08D87B9C5389383AB65379E1A848E39F8440A492A3f5K</vt:lpwstr>
      </vt:variant>
      <vt:variant>
        <vt:lpwstr/>
      </vt:variant>
      <vt:variant>
        <vt:i4>7798884</vt:i4>
      </vt:variant>
      <vt:variant>
        <vt:i4>210</vt:i4>
      </vt:variant>
      <vt:variant>
        <vt:i4>0</vt:i4>
      </vt:variant>
      <vt:variant>
        <vt:i4>5</vt:i4>
      </vt:variant>
      <vt:variant>
        <vt:lpwstr>consultantplus://offline/ref=7FAEE083B3B3CA795D5D7ED4206B91E1B7621B1CD866928A0A8A9DE93D4B2356889922DD08D87B9C5389383AB65379E1A848E39F8440A492A3f5K</vt:lpwstr>
      </vt:variant>
      <vt:variant>
        <vt:lpwstr/>
      </vt:variant>
      <vt:variant>
        <vt:i4>7798844</vt:i4>
      </vt:variant>
      <vt:variant>
        <vt:i4>207</vt:i4>
      </vt:variant>
      <vt:variant>
        <vt:i4>0</vt:i4>
      </vt:variant>
      <vt:variant>
        <vt:i4>5</vt:i4>
      </vt:variant>
      <vt:variant>
        <vt:lpwstr>consultantplus://offline/ref=7FAEE083B3B3CA795D5D7ED4206B91E1B7621B1CD866928A0A8A9DE93D4B2356889922DD08D87B995189383AB65379E1A848E39F8440A492A3f5K</vt:lpwstr>
      </vt:variant>
      <vt:variant>
        <vt:lpwstr/>
      </vt:variant>
      <vt:variant>
        <vt:i4>7798842</vt:i4>
      </vt:variant>
      <vt:variant>
        <vt:i4>204</vt:i4>
      </vt:variant>
      <vt:variant>
        <vt:i4>0</vt:i4>
      </vt:variant>
      <vt:variant>
        <vt:i4>5</vt:i4>
      </vt:variant>
      <vt:variant>
        <vt:lpwstr>consultantplus://offline/ref=7FAEE083B3B3CA795D5D7ED4206B91E1B7621B1CD866928A0A8A9DE93D4B2356889922DD08DF7A9E5689383AB65379E1A848E39F8440A492A3f5K</vt:lpwstr>
      </vt:variant>
      <vt:variant>
        <vt:lpwstr/>
      </vt:variant>
      <vt:variant>
        <vt:i4>7798885</vt:i4>
      </vt:variant>
      <vt:variant>
        <vt:i4>201</vt:i4>
      </vt:variant>
      <vt:variant>
        <vt:i4>0</vt:i4>
      </vt:variant>
      <vt:variant>
        <vt:i4>5</vt:i4>
      </vt:variant>
      <vt:variant>
        <vt:lpwstr>consultantplus://offline/ref=7FAEE083B3B3CA795D5D7ED4206B91E1B7621B1CD866928A0A8A9DE93D4B2356889922DD08DF7B985789383AB65379E1A848E39F8440A492A3f5K</vt:lpwstr>
      </vt:variant>
      <vt:variant>
        <vt:lpwstr/>
      </vt:variant>
      <vt:variant>
        <vt:i4>7798892</vt:i4>
      </vt:variant>
      <vt:variant>
        <vt:i4>198</vt:i4>
      </vt:variant>
      <vt:variant>
        <vt:i4>0</vt:i4>
      </vt:variant>
      <vt:variant>
        <vt:i4>5</vt:i4>
      </vt:variant>
      <vt:variant>
        <vt:lpwstr>consultantplus://offline/ref=7FAEE083B3B3CA795D5D7ED4206B91E1B7621B1CD866928A0A8A9DE93D4B2356889922DD08DE709F5189383AB65379E1A848E39F8440A492A3f5K</vt:lpwstr>
      </vt:variant>
      <vt:variant>
        <vt:lpwstr/>
      </vt:variant>
      <vt:variant>
        <vt:i4>7798837</vt:i4>
      </vt:variant>
      <vt:variant>
        <vt:i4>195</vt:i4>
      </vt:variant>
      <vt:variant>
        <vt:i4>0</vt:i4>
      </vt:variant>
      <vt:variant>
        <vt:i4>5</vt:i4>
      </vt:variant>
      <vt:variant>
        <vt:lpwstr>consultantplus://offline/ref=7FAEE083B3B3CA795D5D7ED4206B91E1B7621B1CD866928A0A8A9DE93D4B2356889922DD08DE70985689383AB65379E1A848E39F8440A492A3f5K</vt:lpwstr>
      </vt:variant>
      <vt:variant>
        <vt:lpwstr/>
      </vt:variant>
      <vt:variant>
        <vt:i4>7798889</vt:i4>
      </vt:variant>
      <vt:variant>
        <vt:i4>192</vt:i4>
      </vt:variant>
      <vt:variant>
        <vt:i4>0</vt:i4>
      </vt:variant>
      <vt:variant>
        <vt:i4>5</vt:i4>
      </vt:variant>
      <vt:variant>
        <vt:lpwstr>consultantplus://offline/ref=7FAEE083B3B3CA795D5D7ED4206B91E1B7621B1CD866928A0A8A9DE93D4B2356889922DD08DE719F5589383AB65379E1A848E39F8440A492A3f5K</vt:lpwstr>
      </vt:variant>
      <vt:variant>
        <vt:lpwstr/>
      </vt:variant>
      <vt:variant>
        <vt:i4>7798891</vt:i4>
      </vt:variant>
      <vt:variant>
        <vt:i4>189</vt:i4>
      </vt:variant>
      <vt:variant>
        <vt:i4>0</vt:i4>
      </vt:variant>
      <vt:variant>
        <vt:i4>5</vt:i4>
      </vt:variant>
      <vt:variant>
        <vt:lpwstr>consultantplus://offline/ref=7FAEE083B3B3CA795D5D7ED4206B91E1B7621B1CD866928A0A8A9DE93D4B2356889922DD08DE719C5289383AB65379E1A848E39F8440A492A3f5K</vt:lpwstr>
      </vt:variant>
      <vt:variant>
        <vt:lpwstr/>
      </vt:variant>
      <vt:variant>
        <vt:i4>7798835</vt:i4>
      </vt:variant>
      <vt:variant>
        <vt:i4>186</vt:i4>
      </vt:variant>
      <vt:variant>
        <vt:i4>0</vt:i4>
      </vt:variant>
      <vt:variant>
        <vt:i4>5</vt:i4>
      </vt:variant>
      <vt:variant>
        <vt:lpwstr>consultantplus://offline/ref=7FAEE083B3B3CA795D5D7ED4206B91E1B7621B1CD866928A0A8A9DE93D4B2356889922DD08DE7E995D89383AB65379E1A848E39F8440A492A3f5K</vt:lpwstr>
      </vt:variant>
      <vt:variant>
        <vt:lpwstr/>
      </vt:variant>
      <vt:variant>
        <vt:i4>7798843</vt:i4>
      </vt:variant>
      <vt:variant>
        <vt:i4>183</vt:i4>
      </vt:variant>
      <vt:variant>
        <vt:i4>0</vt:i4>
      </vt:variant>
      <vt:variant>
        <vt:i4>5</vt:i4>
      </vt:variant>
      <vt:variant>
        <vt:lpwstr>consultantplus://offline/ref=7FAEE083B3B3CA795D5D7ED4206B91E1B7621B1CD866928A0A8A9DE93D4B2356889922DD08DE7C9D5789383AB65379E1A848E39F8440A492A3f5K</vt:lpwstr>
      </vt:variant>
      <vt:variant>
        <vt:lpwstr/>
      </vt:variant>
      <vt:variant>
        <vt:i4>5570562</vt:i4>
      </vt:variant>
      <vt:variant>
        <vt:i4>180</vt:i4>
      </vt:variant>
      <vt:variant>
        <vt:i4>0</vt:i4>
      </vt:variant>
      <vt:variant>
        <vt:i4>5</vt:i4>
      </vt:variant>
      <vt:variant>
        <vt:lpwstr/>
      </vt:variant>
      <vt:variant>
        <vt:lpwstr>Par46</vt:lpwstr>
      </vt:variant>
      <vt:variant>
        <vt:i4>3407926</vt:i4>
      </vt:variant>
      <vt:variant>
        <vt:i4>177</vt:i4>
      </vt:variant>
      <vt:variant>
        <vt:i4>0</vt:i4>
      </vt:variant>
      <vt:variant>
        <vt:i4>5</vt:i4>
      </vt:variant>
      <vt:variant>
        <vt:lpwstr>consultantplus://offline/ref=A7011B13E8F2932F6D2D085B6811710C23A649730542030BC21EC25CD5375630334939CB993D1604B1A2A54A49328D26E4167245ABA475F603SFK</vt:lpwstr>
      </vt:variant>
      <vt:variant>
        <vt:lpwstr/>
      </vt:variant>
      <vt:variant>
        <vt:i4>3407928</vt:i4>
      </vt:variant>
      <vt:variant>
        <vt:i4>174</vt:i4>
      </vt:variant>
      <vt:variant>
        <vt:i4>0</vt:i4>
      </vt:variant>
      <vt:variant>
        <vt:i4>5</vt:i4>
      </vt:variant>
      <vt:variant>
        <vt:lpwstr>consultantplus://offline/ref=A7011B13E8F2932F6D2D085B6811710C23A649730542030BC21EC25CD5375630334939CB993D190BBFA2A54A49328D26E4167245ABA475F603SFK</vt:lpwstr>
      </vt:variant>
      <vt:variant>
        <vt:lpwstr/>
      </vt:variant>
      <vt:variant>
        <vt:i4>3407933</vt:i4>
      </vt:variant>
      <vt:variant>
        <vt:i4>171</vt:i4>
      </vt:variant>
      <vt:variant>
        <vt:i4>0</vt:i4>
      </vt:variant>
      <vt:variant>
        <vt:i4>5</vt:i4>
      </vt:variant>
      <vt:variant>
        <vt:lpwstr>consultantplus://offline/ref=A7011B13E8F2932F6D2D085B6811710C23A649730542030BC21EC25CD5375630334939CB993D1B0BB8A2A54A49328D26E4167245ABA475F603SFK</vt:lpwstr>
      </vt:variant>
      <vt:variant>
        <vt:lpwstr/>
      </vt:variant>
      <vt:variant>
        <vt:i4>3997804</vt:i4>
      </vt:variant>
      <vt:variant>
        <vt:i4>168</vt:i4>
      </vt:variant>
      <vt:variant>
        <vt:i4>0</vt:i4>
      </vt:variant>
      <vt:variant>
        <vt:i4>5</vt:i4>
      </vt:variant>
      <vt:variant>
        <vt:lpwstr>consultantplus://offline/ref=6F90A9E46730A211C8B2660CB5CACEEC554244ADEDA40176741557C685CEA566768EBCA56FF1D2A20A0F3BD5BFF692FAC9223CD487399C85i0v9J</vt:lpwstr>
      </vt:variant>
      <vt:variant>
        <vt:lpwstr/>
      </vt:variant>
      <vt:variant>
        <vt:i4>3407974</vt:i4>
      </vt:variant>
      <vt:variant>
        <vt:i4>165</vt:i4>
      </vt:variant>
      <vt:variant>
        <vt:i4>0</vt:i4>
      </vt:variant>
      <vt:variant>
        <vt:i4>5</vt:i4>
      </vt:variant>
      <vt:variant>
        <vt:lpwstr>consultantplus://offline/ref=A7011B13E8F2932F6D2D085B6811710C23A649730542030BC21EC25CD5375630334939CB993D1B01B0A2A54A49328D26E4167245ABA475F603SFK</vt:lpwstr>
      </vt:variant>
      <vt:variant>
        <vt:lpwstr/>
      </vt:variant>
      <vt:variant>
        <vt:i4>3407921</vt:i4>
      </vt:variant>
      <vt:variant>
        <vt:i4>162</vt:i4>
      </vt:variant>
      <vt:variant>
        <vt:i4>0</vt:i4>
      </vt:variant>
      <vt:variant>
        <vt:i4>5</vt:i4>
      </vt:variant>
      <vt:variant>
        <vt:lpwstr>consultantplus://offline/ref=A7011B13E8F2932F6D2D085B6811710C23A649730542030BC21EC25CD5375630334939CB993D1D04BDA2A54A49328D26E4167245ABA475F603SFK</vt:lpwstr>
      </vt:variant>
      <vt:variant>
        <vt:lpwstr/>
      </vt:variant>
      <vt:variant>
        <vt:i4>3407928</vt:i4>
      </vt:variant>
      <vt:variant>
        <vt:i4>159</vt:i4>
      </vt:variant>
      <vt:variant>
        <vt:i4>0</vt:i4>
      </vt:variant>
      <vt:variant>
        <vt:i4>5</vt:i4>
      </vt:variant>
      <vt:variant>
        <vt:lpwstr>consultantplus://offline/ref=A7011B13E8F2932F6D2D085B6811710C23A649730542030BC21EC25CD5375630334939CB993E1D0AB9A2A54A49328D26E4167245ABA475F603SFK</vt:lpwstr>
      </vt:variant>
      <vt:variant>
        <vt:lpwstr/>
      </vt:variant>
      <vt:variant>
        <vt:i4>3407926</vt:i4>
      </vt:variant>
      <vt:variant>
        <vt:i4>156</vt:i4>
      </vt:variant>
      <vt:variant>
        <vt:i4>0</vt:i4>
      </vt:variant>
      <vt:variant>
        <vt:i4>5</vt:i4>
      </vt:variant>
      <vt:variant>
        <vt:lpwstr>consultantplus://offline/ref=A7011B13E8F2932F6D2D085B6811710C23A649730542030BC21EC25CD5375630334939CB993E1D05BCA2A54A49328D26E4167245ABA475F603SFK</vt:lpwstr>
      </vt:variant>
      <vt:variant>
        <vt:lpwstr/>
      </vt:variant>
      <vt:variant>
        <vt:i4>3407975</vt:i4>
      </vt:variant>
      <vt:variant>
        <vt:i4>153</vt:i4>
      </vt:variant>
      <vt:variant>
        <vt:i4>0</vt:i4>
      </vt:variant>
      <vt:variant>
        <vt:i4>5</vt:i4>
      </vt:variant>
      <vt:variant>
        <vt:lpwstr>consultantplus://offline/ref=A7011B13E8F2932F6D2D085B6811710C23A649730542030BC21EC25CD5375630334939CB993E1C0BBBA2A54A49328D26E4167245ABA475F603SFK</vt:lpwstr>
      </vt:variant>
      <vt:variant>
        <vt:lpwstr/>
      </vt:variant>
      <vt:variant>
        <vt:i4>7798832</vt:i4>
      </vt:variant>
      <vt:variant>
        <vt:i4>150</vt:i4>
      </vt:variant>
      <vt:variant>
        <vt:i4>0</vt:i4>
      </vt:variant>
      <vt:variant>
        <vt:i4>5</vt:i4>
      </vt:variant>
      <vt:variant>
        <vt:lpwstr>consultantplus://offline/ref=7FAEE083B3B3CA795D5D7ED4206B91E1B7621B1CD866928A0A8A9DE93D4B2356889922DD08D8709E5389383AB65379E1A848E39F8440A492A3f5K</vt:lpwstr>
      </vt:variant>
      <vt:variant>
        <vt:lpwstr/>
      </vt:variant>
      <vt:variant>
        <vt:i4>3407975</vt:i4>
      </vt:variant>
      <vt:variant>
        <vt:i4>147</vt:i4>
      </vt:variant>
      <vt:variant>
        <vt:i4>0</vt:i4>
      </vt:variant>
      <vt:variant>
        <vt:i4>5</vt:i4>
      </vt:variant>
      <vt:variant>
        <vt:lpwstr>consultantplus://offline/ref=A7011B13E8F2932F6D2D085B6811710C23A649730542030BC21EC25CD5375630334939CB993D1E0ABFA2A54A49328D26E4167245ABA475F603SFK</vt:lpwstr>
      </vt:variant>
      <vt:variant>
        <vt:lpwstr/>
      </vt:variant>
      <vt:variant>
        <vt:i4>3407927</vt:i4>
      </vt:variant>
      <vt:variant>
        <vt:i4>144</vt:i4>
      </vt:variant>
      <vt:variant>
        <vt:i4>0</vt:i4>
      </vt:variant>
      <vt:variant>
        <vt:i4>5</vt:i4>
      </vt:variant>
      <vt:variant>
        <vt:lpwstr>consultantplus://offline/ref=A7011B13E8F2932F6D2D085B6811710C23A649730542030BC21EC25CD5375630334939CB993D1F01BEA2A54A49328D26E4167245ABA475F603SFK</vt:lpwstr>
      </vt:variant>
      <vt:variant>
        <vt:lpwstr/>
      </vt:variant>
      <vt:variant>
        <vt:i4>3407927</vt:i4>
      </vt:variant>
      <vt:variant>
        <vt:i4>141</vt:i4>
      </vt:variant>
      <vt:variant>
        <vt:i4>0</vt:i4>
      </vt:variant>
      <vt:variant>
        <vt:i4>5</vt:i4>
      </vt:variant>
      <vt:variant>
        <vt:lpwstr>consultantplus://offline/ref=A7011B13E8F2932F6D2D085B6811710C23A649730542030BC21EC25CD5375630334939CB993D1D02BDA2A54A49328D26E4167245ABA475F603SFK</vt:lpwstr>
      </vt:variant>
      <vt:variant>
        <vt:lpwstr/>
      </vt:variant>
      <vt:variant>
        <vt:i4>3407927</vt:i4>
      </vt:variant>
      <vt:variant>
        <vt:i4>138</vt:i4>
      </vt:variant>
      <vt:variant>
        <vt:i4>0</vt:i4>
      </vt:variant>
      <vt:variant>
        <vt:i4>5</vt:i4>
      </vt:variant>
      <vt:variant>
        <vt:lpwstr>consultantplus://offline/ref=A7011B13E8F2932F6D2D085B6811710C23A649730542030BC21EC25CD5375630334939CB993D1D02BDA2A54A49328D26E4167245ABA475F603SFK</vt:lpwstr>
      </vt:variant>
      <vt:variant>
        <vt:lpwstr/>
      </vt:variant>
      <vt:variant>
        <vt:i4>3407931</vt:i4>
      </vt:variant>
      <vt:variant>
        <vt:i4>135</vt:i4>
      </vt:variant>
      <vt:variant>
        <vt:i4>0</vt:i4>
      </vt:variant>
      <vt:variant>
        <vt:i4>5</vt:i4>
      </vt:variant>
      <vt:variant>
        <vt:lpwstr>consultantplus://offline/ref=A7011B13E8F2932F6D2D085B6811710C23A649730542030BC21EC25CD5375630334939CB993C1706B8A2A54A49328D26E4167245ABA475F603SFK</vt:lpwstr>
      </vt:variant>
      <vt:variant>
        <vt:lpwstr/>
      </vt:variant>
      <vt:variant>
        <vt:i4>3407923</vt:i4>
      </vt:variant>
      <vt:variant>
        <vt:i4>132</vt:i4>
      </vt:variant>
      <vt:variant>
        <vt:i4>0</vt:i4>
      </vt:variant>
      <vt:variant>
        <vt:i4>5</vt:i4>
      </vt:variant>
      <vt:variant>
        <vt:lpwstr>consultantplus://offline/ref=A7011B13E8F2932F6D2D085B6811710C23A649730542030BC21EC25CD5375630334939CB993C1A04BDA2A54A49328D26E4167245ABA475F603SFK</vt:lpwstr>
      </vt:variant>
      <vt:variant>
        <vt:lpwstr/>
      </vt:variant>
      <vt:variant>
        <vt:i4>3407932</vt:i4>
      </vt:variant>
      <vt:variant>
        <vt:i4>129</vt:i4>
      </vt:variant>
      <vt:variant>
        <vt:i4>0</vt:i4>
      </vt:variant>
      <vt:variant>
        <vt:i4>5</vt:i4>
      </vt:variant>
      <vt:variant>
        <vt:lpwstr>consultantplus://offline/ref=A7011B13E8F2932F6D2D085B6811710C23A649730542030BC21EC25CD5375630334939CB993C1D0BB8A2A54A49328D26E4167245ABA475F603SFK</vt:lpwstr>
      </vt:variant>
      <vt:variant>
        <vt:lpwstr/>
      </vt:variant>
      <vt:variant>
        <vt:i4>3407981</vt:i4>
      </vt:variant>
      <vt:variant>
        <vt:i4>126</vt:i4>
      </vt:variant>
      <vt:variant>
        <vt:i4>0</vt:i4>
      </vt:variant>
      <vt:variant>
        <vt:i4>5</vt:i4>
      </vt:variant>
      <vt:variant>
        <vt:lpwstr>consultantplus://offline/ref=A7011B13E8F2932F6D2D085B6811710C23A649730542030BC21EC25CD5375630334939CB993C1D03B8A2A54A49328D26E4167245ABA475F603SFK</vt:lpwstr>
      </vt:variant>
      <vt:variant>
        <vt:lpwstr/>
      </vt:variant>
      <vt:variant>
        <vt:i4>3407976</vt:i4>
      </vt:variant>
      <vt:variant>
        <vt:i4>123</vt:i4>
      </vt:variant>
      <vt:variant>
        <vt:i4>0</vt:i4>
      </vt:variant>
      <vt:variant>
        <vt:i4>5</vt:i4>
      </vt:variant>
      <vt:variant>
        <vt:lpwstr>consultantplus://offline/ref=A7011B13E8F2932F6D2D085B6811710C23A649730542030BC21EC25CD5375630334939CB993E1E01B8A2A54A49328D26E4167245ABA475F603SFK</vt:lpwstr>
      </vt:variant>
      <vt:variant>
        <vt:lpwstr/>
      </vt:variant>
      <vt:variant>
        <vt:i4>3407981</vt:i4>
      </vt:variant>
      <vt:variant>
        <vt:i4>120</vt:i4>
      </vt:variant>
      <vt:variant>
        <vt:i4>0</vt:i4>
      </vt:variant>
      <vt:variant>
        <vt:i4>5</vt:i4>
      </vt:variant>
      <vt:variant>
        <vt:lpwstr>consultantplus://offline/ref=A7011B13E8F2932F6D2D085B6811710C23A649730542030BC21EC25CD5375630334939CB993C1C05B9A2A54A49328D26E4167245ABA475F603SFK</vt:lpwstr>
      </vt:variant>
      <vt:variant>
        <vt:lpwstr/>
      </vt:variant>
      <vt:variant>
        <vt:i4>3407920</vt:i4>
      </vt:variant>
      <vt:variant>
        <vt:i4>117</vt:i4>
      </vt:variant>
      <vt:variant>
        <vt:i4>0</vt:i4>
      </vt:variant>
      <vt:variant>
        <vt:i4>5</vt:i4>
      </vt:variant>
      <vt:variant>
        <vt:lpwstr>consultantplus://offline/ref=A7011B13E8F2932F6D2D085B6811710C23A649730542030BC21EC25CD5375630334939CB993C1F05BAA2A54A49328D26E4167245ABA475F603SFK</vt:lpwstr>
      </vt:variant>
      <vt:variant>
        <vt:lpwstr/>
      </vt:variant>
      <vt:variant>
        <vt:i4>3407920</vt:i4>
      </vt:variant>
      <vt:variant>
        <vt:i4>114</vt:i4>
      </vt:variant>
      <vt:variant>
        <vt:i4>0</vt:i4>
      </vt:variant>
      <vt:variant>
        <vt:i4>5</vt:i4>
      </vt:variant>
      <vt:variant>
        <vt:lpwstr>consultantplus://offline/ref=A7011B13E8F2932F6D2D085B6811710C23A649730542030BC21EC25CD5375630334939CB993E1F01BCA2A54A49328D26E4167245ABA475F603SFK</vt:lpwstr>
      </vt:variant>
      <vt:variant>
        <vt:lpwstr/>
      </vt:variant>
      <vt:variant>
        <vt:i4>4390915</vt:i4>
      </vt:variant>
      <vt:variant>
        <vt:i4>111</vt:i4>
      </vt:variant>
      <vt:variant>
        <vt:i4>0</vt:i4>
      </vt:variant>
      <vt:variant>
        <vt:i4>5</vt:i4>
      </vt:variant>
      <vt:variant>
        <vt:lpwstr>consultantplus://offline/ref=92A9DF8C02BF15CF20018F21841B6EF39FE2AF57041F500FC1037D063B7BCE694815EE0A461AE8A1E278794C53240D6BFB79F538E3E264o6lCK</vt:lpwstr>
      </vt:variant>
      <vt:variant>
        <vt:lpwstr/>
      </vt:variant>
      <vt:variant>
        <vt:i4>4390926</vt:i4>
      </vt:variant>
      <vt:variant>
        <vt:i4>108</vt:i4>
      </vt:variant>
      <vt:variant>
        <vt:i4>0</vt:i4>
      </vt:variant>
      <vt:variant>
        <vt:i4>5</vt:i4>
      </vt:variant>
      <vt:variant>
        <vt:lpwstr>consultantplus://offline/ref=92A9DF8C02BF15CF20018F21841B6EF39FE2AF57041F500FC1037D063B7BCE694815EE0A461BE2A5E278794C53240D6BFB79F538E3E264o6lCK</vt:lpwstr>
      </vt:variant>
      <vt:variant>
        <vt:lpwstr/>
      </vt:variant>
      <vt:variant>
        <vt:i4>6553648</vt:i4>
      </vt:variant>
      <vt:variant>
        <vt:i4>105</vt:i4>
      </vt:variant>
      <vt:variant>
        <vt:i4>0</vt:i4>
      </vt:variant>
      <vt:variant>
        <vt:i4>5</vt:i4>
      </vt:variant>
      <vt:variant>
        <vt:lpwstr/>
      </vt:variant>
      <vt:variant>
        <vt:lpwstr>Par326</vt:lpwstr>
      </vt:variant>
      <vt:variant>
        <vt:i4>720897</vt:i4>
      </vt:variant>
      <vt:variant>
        <vt:i4>102</vt:i4>
      </vt:variant>
      <vt:variant>
        <vt:i4>0</vt:i4>
      </vt:variant>
      <vt:variant>
        <vt:i4>5</vt:i4>
      </vt:variant>
      <vt:variant>
        <vt:lpwstr>consultantplus://offline/ref=EB651FD5109FE7EB108A24C5CA58CAFF9B41767996C24216126C0767A4B4VDL</vt:lpwstr>
      </vt:variant>
      <vt:variant>
        <vt:lpwstr/>
      </vt:variant>
      <vt:variant>
        <vt:i4>3276848</vt:i4>
      </vt:variant>
      <vt:variant>
        <vt:i4>99</vt:i4>
      </vt:variant>
      <vt:variant>
        <vt:i4>0</vt:i4>
      </vt:variant>
      <vt:variant>
        <vt:i4>5</vt:i4>
      </vt:variant>
      <vt:variant>
        <vt:lpwstr>consultantplus://offline/ref=EB651FD5109FE7EB108A24C5CA58CAFF9B40747897C04216126C0767A44D6B8E2ADB075BA0EBA250B0V5L</vt:lpwstr>
      </vt:variant>
      <vt:variant>
        <vt:lpwstr/>
      </vt:variant>
      <vt:variant>
        <vt:i4>3276852</vt:i4>
      </vt:variant>
      <vt:variant>
        <vt:i4>96</vt:i4>
      </vt:variant>
      <vt:variant>
        <vt:i4>0</vt:i4>
      </vt:variant>
      <vt:variant>
        <vt:i4>5</vt:i4>
      </vt:variant>
      <vt:variant>
        <vt:lpwstr>consultantplus://offline/ref=EB651FD5109FE7EB108A24C5CA58CAFF9B40747897C04216126C0767A44D6B8E2ADB075BA0EBA250B0V1L</vt:lpwstr>
      </vt:variant>
      <vt:variant>
        <vt:lpwstr/>
      </vt:variant>
      <vt:variant>
        <vt:i4>7995448</vt:i4>
      </vt:variant>
      <vt:variant>
        <vt:i4>93</vt:i4>
      </vt:variant>
      <vt:variant>
        <vt:i4>0</vt:i4>
      </vt:variant>
      <vt:variant>
        <vt:i4>5</vt:i4>
      </vt:variant>
      <vt:variant>
        <vt:lpwstr>consultantplus://offline/ref=0D01C02FF90529F6D549E45FD63599A1FC61791F9A02582721275F5EAF2514E7BDC2B8706F73l1h2L</vt:lpwstr>
      </vt:variant>
      <vt:variant>
        <vt:lpwstr/>
      </vt:variant>
      <vt:variant>
        <vt:i4>2228327</vt:i4>
      </vt:variant>
      <vt:variant>
        <vt:i4>90</vt:i4>
      </vt:variant>
      <vt:variant>
        <vt:i4>0</vt:i4>
      </vt:variant>
      <vt:variant>
        <vt:i4>5</vt:i4>
      </vt:variant>
      <vt:variant>
        <vt:lpwstr>consultantplus://offline/ref=27CFE09B7D7C65748E14B51BC3D277F16696C6894ED29DF575FCFBDD254DF64A023962A280B43E2EM66DN</vt:lpwstr>
      </vt:variant>
      <vt:variant>
        <vt:lpwstr/>
      </vt:variant>
      <vt:variant>
        <vt:i4>2752623</vt:i4>
      </vt:variant>
      <vt:variant>
        <vt:i4>87</vt:i4>
      </vt:variant>
      <vt:variant>
        <vt:i4>0</vt:i4>
      </vt:variant>
      <vt:variant>
        <vt:i4>5</vt:i4>
      </vt:variant>
      <vt:variant>
        <vt:lpwstr>consultantplus://offline/ref=F1A7C83869700833F849231471124FC6C3A699CAA451B1501CA7DCFE3B78AFA0F50CEA141235E51EG4n8K</vt:lpwstr>
      </vt:variant>
      <vt:variant>
        <vt:lpwstr/>
      </vt:variant>
      <vt:variant>
        <vt:i4>7733345</vt:i4>
      </vt:variant>
      <vt:variant>
        <vt:i4>84</vt:i4>
      </vt:variant>
      <vt:variant>
        <vt:i4>0</vt:i4>
      </vt:variant>
      <vt:variant>
        <vt:i4>5</vt:i4>
      </vt:variant>
      <vt:variant>
        <vt:lpwstr>consultantplus://offline/ref=40E1E54F90C03975F8975F54DD8F04417DD82531944A8C74E21D4C04B71872112AA2747C13EB33FBkFk1L</vt:lpwstr>
      </vt:variant>
      <vt:variant>
        <vt:lpwstr/>
      </vt:variant>
      <vt:variant>
        <vt:i4>7733345</vt:i4>
      </vt:variant>
      <vt:variant>
        <vt:i4>81</vt:i4>
      </vt:variant>
      <vt:variant>
        <vt:i4>0</vt:i4>
      </vt:variant>
      <vt:variant>
        <vt:i4>5</vt:i4>
      </vt:variant>
      <vt:variant>
        <vt:lpwstr>consultantplus://offline/ref=40E1E54F90C03975F8975F54DD8F04417DD82531944A8C74E21D4C04B71872112AA2747C13EB33FBkFk1L</vt:lpwstr>
      </vt:variant>
      <vt:variant>
        <vt:lpwstr/>
      </vt:variant>
      <vt:variant>
        <vt:i4>7667765</vt:i4>
      </vt:variant>
      <vt:variant>
        <vt:i4>78</vt:i4>
      </vt:variant>
      <vt:variant>
        <vt:i4>0</vt:i4>
      </vt:variant>
      <vt:variant>
        <vt:i4>5</vt:i4>
      </vt:variant>
      <vt:variant>
        <vt:lpwstr>consultantplus://offline/ref=7042201B966CCABA63A8BB68D4DD2AA555E9FC40CA7A0B7F92BF7FC1B586F2D7F41DA33459000796d3h6L</vt:lpwstr>
      </vt:variant>
      <vt:variant>
        <vt:lpwstr/>
      </vt:variant>
      <vt:variant>
        <vt:i4>7733355</vt:i4>
      </vt:variant>
      <vt:variant>
        <vt:i4>75</vt:i4>
      </vt:variant>
      <vt:variant>
        <vt:i4>0</vt:i4>
      </vt:variant>
      <vt:variant>
        <vt:i4>5</vt:i4>
      </vt:variant>
      <vt:variant>
        <vt:lpwstr>consultantplus://offline/ref=44202CBDD591006064EB158DA9B57991B8B3589356F30FD6B7FF6184CD3EF85015B6F9CE7525DCC3E0E981381CD43ED9D16B97420321ECD3l1N7I</vt:lpwstr>
      </vt:variant>
      <vt:variant>
        <vt:lpwstr/>
      </vt:variant>
      <vt:variant>
        <vt:i4>7733355</vt:i4>
      </vt:variant>
      <vt:variant>
        <vt:i4>72</vt:i4>
      </vt:variant>
      <vt:variant>
        <vt:i4>0</vt:i4>
      </vt:variant>
      <vt:variant>
        <vt:i4>5</vt:i4>
      </vt:variant>
      <vt:variant>
        <vt:lpwstr>consultantplus://offline/ref=44202CBDD591006064EB158DA9B57991B8B3589356F30FD6B7FF6184CD3EF85015B6F9CE7525DCC3E0E981381CD43ED9D16B97420321ECD3l1N7I</vt:lpwstr>
      </vt:variant>
      <vt:variant>
        <vt:lpwstr/>
      </vt:variant>
      <vt:variant>
        <vt:i4>7733297</vt:i4>
      </vt:variant>
      <vt:variant>
        <vt:i4>69</vt:i4>
      </vt:variant>
      <vt:variant>
        <vt:i4>0</vt:i4>
      </vt:variant>
      <vt:variant>
        <vt:i4>5</vt:i4>
      </vt:variant>
      <vt:variant>
        <vt:lpwstr>consultantplus://offline/ref=44202CBDD591006064EB158DA9B57991B8B3589356F30FD6B7FF6184CD3EF85015B6F9CE752C8B94A1B7D869519F33D1C677974Bl1N4I</vt:lpwstr>
      </vt:variant>
      <vt:variant>
        <vt:lpwstr/>
      </vt:variant>
      <vt:variant>
        <vt:i4>6881332</vt:i4>
      </vt:variant>
      <vt:variant>
        <vt:i4>66</vt:i4>
      </vt:variant>
      <vt:variant>
        <vt:i4>0</vt:i4>
      </vt:variant>
      <vt:variant>
        <vt:i4>5</vt:i4>
      </vt:variant>
      <vt:variant>
        <vt:lpwstr>consultantplus://offline/ref=F51AE1CEE40A678012615FFC0513F2FCA38BFCF9BB809AA2045BF6D63A9971F6DEC9B6DB94D885BD1EF1E97F9BE361CAFFC2062A99699D95e9ZAH</vt:lpwstr>
      </vt:variant>
      <vt:variant>
        <vt:lpwstr/>
      </vt:variant>
      <vt:variant>
        <vt:i4>4521987</vt:i4>
      </vt:variant>
      <vt:variant>
        <vt:i4>63</vt:i4>
      </vt:variant>
      <vt:variant>
        <vt:i4>0</vt:i4>
      </vt:variant>
      <vt:variant>
        <vt:i4>5</vt:i4>
      </vt:variant>
      <vt:variant>
        <vt:lpwstr>consultantplus://offline/ref=5F9114A327E17B8B6335442AC1847D204BAAE6A7B3D847EE8065904A2ED75A7682BE0FB5B58C990D9C4B30WDrFI</vt:lpwstr>
      </vt:variant>
      <vt:variant>
        <vt:lpwstr/>
      </vt:variant>
      <vt:variant>
        <vt:i4>393299</vt:i4>
      </vt:variant>
      <vt:variant>
        <vt:i4>60</vt:i4>
      </vt:variant>
      <vt:variant>
        <vt:i4>0</vt:i4>
      </vt:variant>
      <vt:variant>
        <vt:i4>5</vt:i4>
      </vt:variant>
      <vt:variant>
        <vt:lpwstr>consultantplus://offline/ref=50C07FDAE6FD31119C57FA20425FC01BC94E4050D0D5F609D39B8751CCF108280DC72D6844E66C196539E5bAp8I</vt:lpwstr>
      </vt:variant>
      <vt:variant>
        <vt:lpwstr/>
      </vt:variant>
      <vt:variant>
        <vt:i4>4325458</vt:i4>
      </vt:variant>
      <vt:variant>
        <vt:i4>57</vt:i4>
      </vt:variant>
      <vt:variant>
        <vt:i4>0</vt:i4>
      </vt:variant>
      <vt:variant>
        <vt:i4>5</vt:i4>
      </vt:variant>
      <vt:variant>
        <vt:lpwstr>consultantplus://offline/ref=E05D8470F9E2556AE6C5E25D54F32C912A1FC473F0CF42947F855E3AC378629D84013600DE4055D573B42E5Dk6I</vt:lpwstr>
      </vt:variant>
      <vt:variant>
        <vt:lpwstr/>
      </vt:variant>
      <vt:variant>
        <vt:i4>7864431</vt:i4>
      </vt:variant>
      <vt:variant>
        <vt:i4>54</vt:i4>
      </vt:variant>
      <vt:variant>
        <vt:i4>0</vt:i4>
      </vt:variant>
      <vt:variant>
        <vt:i4>5</vt:i4>
      </vt:variant>
      <vt:variant>
        <vt:lpwstr>consultantplus://offline/ref=7753FA5FB046E9216557B1E606FEA537480B492FA0A84737DB4C2F6E44EBC053C42E9BCE7998D4CB3EAB2C5AF07F9F449ED026689A6C240EK1I4G</vt:lpwstr>
      </vt:variant>
      <vt:variant>
        <vt:lpwstr/>
      </vt:variant>
      <vt:variant>
        <vt:i4>7864378</vt:i4>
      </vt:variant>
      <vt:variant>
        <vt:i4>51</vt:i4>
      </vt:variant>
      <vt:variant>
        <vt:i4>0</vt:i4>
      </vt:variant>
      <vt:variant>
        <vt:i4>5</vt:i4>
      </vt:variant>
      <vt:variant>
        <vt:lpwstr>consultantplus://offline/ref=7753FA5FB046E9216557B1E606FEA537480B492FA0A84737DB4C2F6E44EBC053C42E9BCE7998D4CB30AB2C5AF07F9F449ED026689A6C240EK1I4G</vt:lpwstr>
      </vt:variant>
      <vt:variant>
        <vt:lpwstr/>
      </vt:variant>
      <vt:variant>
        <vt:i4>7864380</vt:i4>
      </vt:variant>
      <vt:variant>
        <vt:i4>48</vt:i4>
      </vt:variant>
      <vt:variant>
        <vt:i4>0</vt:i4>
      </vt:variant>
      <vt:variant>
        <vt:i4>5</vt:i4>
      </vt:variant>
      <vt:variant>
        <vt:lpwstr>consultantplus://offline/ref=7753FA5FB046E9216557B1E606FEA537480B492FA0A84737DB4C2F6E44EBC053C42E9BCE7998D4CB36AB2C5AF07F9F449ED026689A6C240EK1I4G</vt:lpwstr>
      </vt:variant>
      <vt:variant>
        <vt:lpwstr/>
      </vt:variant>
      <vt:variant>
        <vt:i4>7864376</vt:i4>
      </vt:variant>
      <vt:variant>
        <vt:i4>45</vt:i4>
      </vt:variant>
      <vt:variant>
        <vt:i4>0</vt:i4>
      </vt:variant>
      <vt:variant>
        <vt:i4>5</vt:i4>
      </vt:variant>
      <vt:variant>
        <vt:lpwstr>consultantplus://offline/ref=7753FA5FB046E9216557B1E606FEA537480B492FA0A84737DB4C2F6E44EBC053C42E9BCE7998D4CB32AB2C5AF07F9F449ED026689A6C240EK1I4G</vt:lpwstr>
      </vt:variant>
      <vt:variant>
        <vt:lpwstr/>
      </vt:variant>
      <vt:variant>
        <vt:i4>7864382</vt:i4>
      </vt:variant>
      <vt:variant>
        <vt:i4>42</vt:i4>
      </vt:variant>
      <vt:variant>
        <vt:i4>0</vt:i4>
      </vt:variant>
      <vt:variant>
        <vt:i4>5</vt:i4>
      </vt:variant>
      <vt:variant>
        <vt:lpwstr>consultantplus://offline/ref=7753FA5FB046E9216557B1E606FEA537480B492FA0A84737DB4C2F6E44EBC053C42E9BCE7998D4CB34AB2C5AF07F9F449ED026689A6C240EK1I4G</vt:lpwstr>
      </vt:variant>
      <vt:variant>
        <vt:lpwstr/>
      </vt:variant>
      <vt:variant>
        <vt:i4>7864428</vt:i4>
      </vt:variant>
      <vt:variant>
        <vt:i4>39</vt:i4>
      </vt:variant>
      <vt:variant>
        <vt:i4>0</vt:i4>
      </vt:variant>
      <vt:variant>
        <vt:i4>5</vt:i4>
      </vt:variant>
      <vt:variant>
        <vt:lpwstr>consultantplus://offline/ref=7753FA5FB046E9216557B1E606FEA537480B492FA0A84737DB4C2F6E44EBC053C42E9BCE7998D4CA3EAB2C5AF07F9F449ED026689A6C240EK1I4G</vt:lpwstr>
      </vt:variant>
      <vt:variant>
        <vt:lpwstr/>
      </vt:variant>
      <vt:variant>
        <vt:i4>7864379</vt:i4>
      </vt:variant>
      <vt:variant>
        <vt:i4>36</vt:i4>
      </vt:variant>
      <vt:variant>
        <vt:i4>0</vt:i4>
      </vt:variant>
      <vt:variant>
        <vt:i4>5</vt:i4>
      </vt:variant>
      <vt:variant>
        <vt:lpwstr>consultantplus://offline/ref=7753FA5FB046E9216557B1E606FEA537480B492FA0A84737DB4C2F6E44EBC053C42E9BCE7998D4CA32AB2C5AF07F9F449ED026689A6C240EK1I4G</vt:lpwstr>
      </vt:variant>
      <vt:variant>
        <vt:lpwstr/>
      </vt:variant>
      <vt:variant>
        <vt:i4>7864377</vt:i4>
      </vt:variant>
      <vt:variant>
        <vt:i4>33</vt:i4>
      </vt:variant>
      <vt:variant>
        <vt:i4>0</vt:i4>
      </vt:variant>
      <vt:variant>
        <vt:i4>5</vt:i4>
      </vt:variant>
      <vt:variant>
        <vt:lpwstr>consultantplus://offline/ref=7753FA5FB046E9216557B1E606FEA537480B492FA0A84737DB4C2F6E44EBC053C42E9BCE7998D3C33EAB2C5AF07F9F449ED026689A6C240EK1I4G</vt:lpwstr>
      </vt:variant>
      <vt:variant>
        <vt:lpwstr/>
      </vt:variant>
      <vt:variant>
        <vt:i4>7864430</vt:i4>
      </vt:variant>
      <vt:variant>
        <vt:i4>30</vt:i4>
      </vt:variant>
      <vt:variant>
        <vt:i4>0</vt:i4>
      </vt:variant>
      <vt:variant>
        <vt:i4>5</vt:i4>
      </vt:variant>
      <vt:variant>
        <vt:lpwstr>consultantplus://offline/ref=7753FA5FB046E9216557B1E606FEA537480B492FA0A84737DB4C2F6E44EBC053C42E9BCE7998D3C332AB2C5AF07F9F449ED026689A6C240EK1I4G</vt:lpwstr>
      </vt:variant>
      <vt:variant>
        <vt:lpwstr/>
      </vt:variant>
      <vt:variant>
        <vt:i4>7864376</vt:i4>
      </vt:variant>
      <vt:variant>
        <vt:i4>27</vt:i4>
      </vt:variant>
      <vt:variant>
        <vt:i4>0</vt:i4>
      </vt:variant>
      <vt:variant>
        <vt:i4>5</vt:i4>
      </vt:variant>
      <vt:variant>
        <vt:lpwstr>consultantplus://offline/ref=7753FA5FB046E9216557B1E606FEA537480B492FA0A84737DB4C2F6E44EBC053C42E9BCE7998D3C23EAB2C5AF07F9F449ED026689A6C240EK1I4G</vt:lpwstr>
      </vt:variant>
      <vt:variant>
        <vt:lpwstr/>
      </vt:variant>
      <vt:variant>
        <vt:i4>7864376</vt:i4>
      </vt:variant>
      <vt:variant>
        <vt:i4>24</vt:i4>
      </vt:variant>
      <vt:variant>
        <vt:i4>0</vt:i4>
      </vt:variant>
      <vt:variant>
        <vt:i4>5</vt:i4>
      </vt:variant>
      <vt:variant>
        <vt:lpwstr>consultantplus://offline/ref=7753FA5FB046E9216557B1E606FEA537480B492FA0A84737DB4C2F6E44EBC053C42E9BCE7998D3C23EAB2C5AF07F9F449ED026689A6C240EK1I4G</vt:lpwstr>
      </vt:variant>
      <vt:variant>
        <vt:lpwstr/>
      </vt:variant>
      <vt:variant>
        <vt:i4>7864431</vt:i4>
      </vt:variant>
      <vt:variant>
        <vt:i4>21</vt:i4>
      </vt:variant>
      <vt:variant>
        <vt:i4>0</vt:i4>
      </vt:variant>
      <vt:variant>
        <vt:i4>5</vt:i4>
      </vt:variant>
      <vt:variant>
        <vt:lpwstr>consultantplus://offline/ref=7753FA5FB046E9216557B1E606FEA537480B492FA0A84737DB4C2F6E44EBC053C42E9BCE7998D3C232AB2C5AF07F9F449ED026689A6C240EK1I4G</vt:lpwstr>
      </vt:variant>
      <vt:variant>
        <vt:lpwstr/>
      </vt:variant>
      <vt:variant>
        <vt:i4>7012453</vt:i4>
      </vt:variant>
      <vt:variant>
        <vt:i4>18</vt:i4>
      </vt:variant>
      <vt:variant>
        <vt:i4>0</vt:i4>
      </vt:variant>
      <vt:variant>
        <vt:i4>5</vt:i4>
      </vt:variant>
      <vt:variant>
        <vt:lpwstr>consultantplus://offline/ref=0CFC2E2B07955F3E62C0B4DC07073B375AFDDA8A7193AC36F845235584B901738A8795FA6D9A40E2a7UFK</vt:lpwstr>
      </vt:variant>
      <vt:variant>
        <vt:lpwstr/>
      </vt:variant>
      <vt:variant>
        <vt:i4>7536691</vt:i4>
      </vt:variant>
      <vt:variant>
        <vt:i4>15</vt:i4>
      </vt:variant>
      <vt:variant>
        <vt:i4>0</vt:i4>
      </vt:variant>
      <vt:variant>
        <vt:i4>5</vt:i4>
      </vt:variant>
      <vt:variant>
        <vt:lpwstr>consultantplus://offline/ref=8B554AE467BEC7F58FC96EFE4A5298D1D1FBC41FE797B7457AE25DCA07EF5E1BF0EB42DCED333140MCa0L</vt:lpwstr>
      </vt:variant>
      <vt:variant>
        <vt:lpwstr/>
      </vt:variant>
      <vt:variant>
        <vt:i4>7536693</vt:i4>
      </vt:variant>
      <vt:variant>
        <vt:i4>12</vt:i4>
      </vt:variant>
      <vt:variant>
        <vt:i4>0</vt:i4>
      </vt:variant>
      <vt:variant>
        <vt:i4>5</vt:i4>
      </vt:variant>
      <vt:variant>
        <vt:lpwstr>consultantplus://offline/ref=8B554AE467BEC7F58FC96EFE4A5298D1D1FBC41FE797B7457AE25DCA07EF5E1BF0EB42DCED333140MCa6L</vt:lpwstr>
      </vt:variant>
      <vt:variant>
        <vt:lpwstr/>
      </vt:variant>
      <vt:variant>
        <vt:i4>3407980</vt:i4>
      </vt:variant>
      <vt:variant>
        <vt:i4>9</vt:i4>
      </vt:variant>
      <vt:variant>
        <vt:i4>0</vt:i4>
      </vt:variant>
      <vt:variant>
        <vt:i4>5</vt:i4>
      </vt:variant>
      <vt:variant>
        <vt:lpwstr>consultantplus://offline/main?base=LAW;n=107750;fld=134;dst=100001</vt:lpwstr>
      </vt:variant>
      <vt:variant>
        <vt:lpwstr/>
      </vt:variant>
      <vt:variant>
        <vt:i4>1179737</vt:i4>
      </vt:variant>
      <vt:variant>
        <vt:i4>6</vt:i4>
      </vt:variant>
      <vt:variant>
        <vt:i4>0</vt:i4>
      </vt:variant>
      <vt:variant>
        <vt:i4>5</vt:i4>
      </vt:variant>
      <vt:variant>
        <vt:lpwstr>consultantplus://offline/ref=C476C9D027D8AFDA19FCA2FB62E5899FB28FC365D81DA7854717DD9E7222907E78EF13B155AACD68OEK</vt:lpwstr>
      </vt:variant>
      <vt:variant>
        <vt:lpwstr/>
      </vt:variant>
      <vt:variant>
        <vt:i4>1769564</vt:i4>
      </vt:variant>
      <vt:variant>
        <vt:i4>3</vt:i4>
      </vt:variant>
      <vt:variant>
        <vt:i4>0</vt:i4>
      </vt:variant>
      <vt:variant>
        <vt:i4>5</vt:i4>
      </vt:variant>
      <vt:variant>
        <vt:lpwstr>consultantplus://offline/ref=C476C9D027D8AFDA19FCAAF573E5899FBB8DCA6DD91FFA8F4F4ED19C7562ODK</vt:lpwstr>
      </vt:variant>
      <vt:variant>
        <vt:lpwstr/>
      </vt:variant>
      <vt:variant>
        <vt:i4>7733304</vt:i4>
      </vt:variant>
      <vt:variant>
        <vt:i4>0</vt:i4>
      </vt:variant>
      <vt:variant>
        <vt:i4>0</vt:i4>
      </vt:variant>
      <vt:variant>
        <vt:i4>5</vt:i4>
      </vt:variant>
      <vt:variant>
        <vt:lpwstr>consultantplus://offline/ref=C476C9D027D8AFDA19FCAAF573E5899FBB8CC269D615FA8F4F4ED19C752DCF697FA61FB055AACC896FO2K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ТРУДА И СОЦИАЛЬНОГО РАЗВИТИЯ</dc:title>
  <dc:creator>Parshukova</dc:creator>
  <cp:lastModifiedBy>Полутова Ирина</cp:lastModifiedBy>
  <cp:revision>2</cp:revision>
  <cp:lastPrinted>2023-09-13T08:06:00Z</cp:lastPrinted>
  <dcterms:created xsi:type="dcterms:W3CDTF">2023-09-14T12:08:00Z</dcterms:created>
  <dcterms:modified xsi:type="dcterms:W3CDTF">2023-09-14T12:08:00Z</dcterms:modified>
</cp:coreProperties>
</file>